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23" w:rsidRDefault="008F7723" w:rsidP="005C00EE">
      <w:pPr>
        <w:pStyle w:val="Title"/>
        <w:rPr>
          <w:b/>
          <w:bCs/>
        </w:rPr>
      </w:pPr>
      <w:r>
        <w:rPr>
          <w:b/>
          <w:bCs/>
        </w:rPr>
        <w:t xml:space="preserve"> SPRAWOZDANIE </w:t>
      </w:r>
      <w:r>
        <w:rPr>
          <w:b/>
          <w:bCs/>
        </w:rPr>
        <w:br/>
        <w:t>z realizacji programu i form współpracy Powiatu Jeleniogórskiego  z organizacjami pozarządowymi i innymi podmiotami w roku 2009 .</w:t>
      </w:r>
    </w:p>
    <w:p w:rsidR="008F7723" w:rsidRDefault="008F7723" w:rsidP="005C00EE">
      <w:pPr>
        <w:pStyle w:val="Title"/>
        <w:jc w:val="left"/>
        <w:rPr>
          <w:b/>
          <w:bCs/>
        </w:rPr>
      </w:pPr>
    </w:p>
    <w:p w:rsidR="008F7723" w:rsidRPr="00A840EE" w:rsidRDefault="008F7723" w:rsidP="005C00EE">
      <w:pPr>
        <w:pStyle w:val="Title"/>
        <w:ind w:left="-851" w:firstLine="851"/>
        <w:jc w:val="both"/>
        <w:rPr>
          <w:b/>
          <w:bCs/>
          <w:sz w:val="24"/>
          <w:szCs w:val="24"/>
        </w:rPr>
      </w:pPr>
      <w:r w:rsidRPr="00855B29">
        <w:rPr>
          <w:sz w:val="24"/>
          <w:szCs w:val="24"/>
        </w:rPr>
        <w:t>Rada Powiatu Jeleniogórskiego uchwałą Nr X</w:t>
      </w:r>
      <w:r>
        <w:rPr>
          <w:sz w:val="24"/>
          <w:szCs w:val="24"/>
        </w:rPr>
        <w:t>X</w:t>
      </w:r>
      <w:r w:rsidRPr="00855B29">
        <w:rPr>
          <w:sz w:val="24"/>
          <w:szCs w:val="24"/>
        </w:rPr>
        <w:t>III/</w:t>
      </w:r>
      <w:r>
        <w:rPr>
          <w:sz w:val="24"/>
          <w:szCs w:val="24"/>
        </w:rPr>
        <w:t>160</w:t>
      </w:r>
      <w:r w:rsidRPr="00855B29">
        <w:rPr>
          <w:sz w:val="24"/>
          <w:szCs w:val="24"/>
        </w:rPr>
        <w:t>/0</w:t>
      </w:r>
      <w:r>
        <w:rPr>
          <w:sz w:val="24"/>
          <w:szCs w:val="24"/>
        </w:rPr>
        <w:t>8</w:t>
      </w:r>
      <w:r w:rsidRPr="00855B29">
        <w:rPr>
          <w:sz w:val="24"/>
          <w:szCs w:val="24"/>
        </w:rPr>
        <w:t xml:space="preserve"> z dnia 29 </w:t>
      </w:r>
      <w:r>
        <w:rPr>
          <w:sz w:val="24"/>
          <w:szCs w:val="24"/>
        </w:rPr>
        <w:t>października</w:t>
      </w:r>
      <w:r w:rsidRPr="00855B29">
        <w:rPr>
          <w:sz w:val="24"/>
          <w:szCs w:val="24"/>
        </w:rPr>
        <w:t xml:space="preserve"> 200</w:t>
      </w:r>
      <w:r>
        <w:rPr>
          <w:sz w:val="24"/>
          <w:szCs w:val="24"/>
        </w:rPr>
        <w:t>8</w:t>
      </w:r>
      <w:r w:rsidRPr="00855B29">
        <w:rPr>
          <w:sz w:val="24"/>
          <w:szCs w:val="24"/>
        </w:rPr>
        <w:t xml:space="preserve"> r. przyjęła program i formy  współpracy Powiatu Jeleniogórskiego z organizacjami pozarządowymi i innymi podmiotami, ( o których mowa w art. 3 ust.3 ustawy z 24 kwietnia 2003 r. </w:t>
      </w:r>
      <w:r w:rsidRPr="00855B29">
        <w:rPr>
          <w:sz w:val="24"/>
          <w:szCs w:val="24"/>
        </w:rPr>
        <w:br/>
        <w:t>o działalności pożytku publicznego i o wolontariacie) w 200</w:t>
      </w:r>
      <w:r>
        <w:rPr>
          <w:sz w:val="24"/>
          <w:szCs w:val="24"/>
        </w:rPr>
        <w:t>9</w:t>
      </w:r>
      <w:r w:rsidRPr="005C00EE">
        <w:rPr>
          <w:sz w:val="24"/>
          <w:szCs w:val="24"/>
        </w:rPr>
        <w:t xml:space="preserve"> </w:t>
      </w:r>
      <w:r w:rsidRPr="00855B29">
        <w:rPr>
          <w:sz w:val="24"/>
          <w:szCs w:val="24"/>
        </w:rPr>
        <w:t xml:space="preserve">roku. Wykonanie przedmiotowej uchwały powierzono Zarządowi Powiatu. </w:t>
      </w:r>
      <w:r w:rsidRPr="00285F93">
        <w:rPr>
          <w:sz w:val="24"/>
          <w:szCs w:val="24"/>
        </w:rPr>
        <w:t xml:space="preserve">W 2009 roku  Powiat Jeleniogórski współpracował   łącznie z </w:t>
      </w:r>
      <w:r w:rsidRPr="00285F93">
        <w:rPr>
          <w:b/>
          <w:bCs/>
          <w:sz w:val="24"/>
          <w:szCs w:val="24"/>
        </w:rPr>
        <w:t>36</w:t>
      </w:r>
      <w:r w:rsidRPr="00285F93">
        <w:rPr>
          <w:sz w:val="24"/>
          <w:szCs w:val="24"/>
        </w:rPr>
        <w:t xml:space="preserve"> organizacjami, z tego </w:t>
      </w:r>
      <w:r w:rsidRPr="00285F93">
        <w:rPr>
          <w:b/>
          <w:bCs/>
          <w:sz w:val="24"/>
          <w:szCs w:val="24"/>
        </w:rPr>
        <w:t>27</w:t>
      </w:r>
      <w:r w:rsidRPr="00285F93">
        <w:rPr>
          <w:sz w:val="24"/>
          <w:szCs w:val="24"/>
        </w:rPr>
        <w:t xml:space="preserve"> organizacjami pozarządowymi, </w:t>
      </w:r>
      <w:r w:rsidRPr="00285F93">
        <w:rPr>
          <w:b/>
          <w:bCs/>
          <w:sz w:val="24"/>
          <w:szCs w:val="24"/>
        </w:rPr>
        <w:t>1</w:t>
      </w:r>
      <w:r w:rsidRPr="00285F93">
        <w:rPr>
          <w:sz w:val="24"/>
          <w:szCs w:val="24"/>
        </w:rPr>
        <w:t xml:space="preserve"> podmiotem </w:t>
      </w:r>
      <w:r w:rsidRPr="00285F93">
        <w:rPr>
          <w:sz w:val="24"/>
          <w:szCs w:val="24"/>
        </w:rPr>
        <w:br/>
        <w:t xml:space="preserve">o którym mowa w art. 3 ust. 3 ustawy oraz z </w:t>
      </w:r>
      <w:r w:rsidRPr="00285F93">
        <w:rPr>
          <w:b/>
          <w:bCs/>
          <w:sz w:val="24"/>
          <w:szCs w:val="24"/>
        </w:rPr>
        <w:t>8</w:t>
      </w:r>
      <w:r w:rsidRPr="00285F93">
        <w:rPr>
          <w:sz w:val="24"/>
          <w:szCs w:val="24"/>
        </w:rPr>
        <w:t xml:space="preserve"> jednostkami organizacyjnymi podległymi administracji publicznej lub przez nie nadzorowanymi (wykaz organizacji na str.13).</w:t>
      </w:r>
      <w:r w:rsidRPr="005C00EE">
        <w:rPr>
          <w:color w:val="00B050"/>
          <w:sz w:val="24"/>
          <w:szCs w:val="24"/>
        </w:rPr>
        <w:t xml:space="preserve"> </w:t>
      </w:r>
      <w:r w:rsidRPr="00FA6465">
        <w:rPr>
          <w:sz w:val="24"/>
          <w:szCs w:val="24"/>
        </w:rPr>
        <w:t>Pomoc finansowa na realizację zadań publicznych</w:t>
      </w:r>
      <w:r>
        <w:rPr>
          <w:sz w:val="24"/>
          <w:szCs w:val="24"/>
        </w:rPr>
        <w:t xml:space="preserve"> po przeprowadzonych konkursach ofert</w:t>
      </w:r>
      <w:r w:rsidRPr="00FA6465">
        <w:rPr>
          <w:sz w:val="24"/>
          <w:szCs w:val="24"/>
        </w:rPr>
        <w:t xml:space="preserve"> wyniosła </w:t>
      </w:r>
      <w:r w:rsidRPr="00285F93">
        <w:rPr>
          <w:b/>
          <w:bCs/>
          <w:sz w:val="24"/>
          <w:szCs w:val="24"/>
        </w:rPr>
        <w:t>1.202,45</w:t>
      </w:r>
      <w:r>
        <w:rPr>
          <w:b/>
          <w:bCs/>
          <w:sz w:val="24"/>
          <w:szCs w:val="24"/>
        </w:rPr>
        <w:t>9</w:t>
      </w:r>
      <w:r w:rsidRPr="00285F93">
        <w:rPr>
          <w:b/>
          <w:bCs/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Pr="00FA6465">
        <w:rPr>
          <w:b/>
          <w:bCs/>
          <w:sz w:val="24"/>
          <w:szCs w:val="24"/>
        </w:rPr>
        <w:t>zł</w:t>
      </w:r>
      <w:r w:rsidRPr="00FA6465">
        <w:rPr>
          <w:sz w:val="24"/>
          <w:szCs w:val="24"/>
        </w:rPr>
        <w:t>,</w:t>
      </w:r>
      <w:r w:rsidRPr="005C00EE">
        <w:rPr>
          <w:color w:val="00B050"/>
          <w:sz w:val="24"/>
          <w:szCs w:val="24"/>
        </w:rPr>
        <w:t xml:space="preserve"> </w:t>
      </w:r>
      <w:r w:rsidRPr="00A840EE">
        <w:rPr>
          <w:sz w:val="24"/>
          <w:szCs w:val="24"/>
        </w:rPr>
        <w:t xml:space="preserve">w formie zakupu usług wsparto realizację zadań publicznych w wysokości </w:t>
      </w:r>
      <w:r>
        <w:rPr>
          <w:b/>
          <w:bCs/>
          <w:sz w:val="24"/>
          <w:szCs w:val="24"/>
        </w:rPr>
        <w:t>320</w:t>
      </w:r>
      <w:r w:rsidRPr="00285F9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471</w:t>
      </w:r>
      <w:r w:rsidRPr="00285F93">
        <w:rPr>
          <w:b/>
          <w:bCs/>
          <w:sz w:val="24"/>
          <w:szCs w:val="24"/>
        </w:rPr>
        <w:t>,02</w:t>
      </w:r>
      <w:r w:rsidRPr="00A840EE">
        <w:rPr>
          <w:b/>
          <w:bCs/>
          <w:sz w:val="24"/>
          <w:szCs w:val="24"/>
        </w:rPr>
        <w:t xml:space="preserve"> zł. </w:t>
      </w:r>
    </w:p>
    <w:p w:rsidR="008F7723" w:rsidRDefault="008F7723" w:rsidP="005C00EE">
      <w:pPr>
        <w:ind w:left="142" w:firstLine="1275"/>
        <w:jc w:val="both"/>
        <w:rPr>
          <w:b/>
          <w:bCs/>
        </w:rPr>
      </w:pPr>
      <w:r w:rsidRPr="00855B29">
        <w:rPr>
          <w:b/>
          <w:bCs/>
        </w:rPr>
        <w:t xml:space="preserve"> </w:t>
      </w:r>
    </w:p>
    <w:p w:rsidR="008F7723" w:rsidRDefault="008F7723" w:rsidP="005C00EE">
      <w:pPr>
        <w:ind w:left="142" w:firstLine="1275"/>
        <w:jc w:val="both"/>
        <w:rPr>
          <w:b/>
          <w:bCs/>
        </w:rPr>
      </w:pPr>
    </w:p>
    <w:p w:rsidR="008F7723" w:rsidRPr="00855B29" w:rsidRDefault="008F7723" w:rsidP="005C00EE">
      <w:pPr>
        <w:ind w:left="142" w:firstLine="1275"/>
        <w:jc w:val="both"/>
        <w:rPr>
          <w:b/>
          <w:bCs/>
        </w:rPr>
      </w:pPr>
    </w:p>
    <w:p w:rsidR="008F7723" w:rsidRPr="00855B29" w:rsidRDefault="008F7723" w:rsidP="005C00EE">
      <w:pPr>
        <w:ind w:firstLine="708"/>
        <w:jc w:val="both"/>
        <w:rPr>
          <w:b/>
          <w:bCs/>
        </w:rPr>
      </w:pPr>
      <w:r w:rsidRPr="00855B29">
        <w:rPr>
          <w:b/>
          <w:bCs/>
        </w:rPr>
        <w:t>Szczegółowy opis realizacji w/w Programu przedstawia poniższa tabela:</w:t>
      </w:r>
      <w:r>
        <w:rPr>
          <w:b/>
          <w:bCs/>
        </w:rPr>
        <w:t xml:space="preserve">  </w:t>
      </w:r>
    </w:p>
    <w:p w:rsidR="008F7723" w:rsidRDefault="008F7723" w:rsidP="005C00EE">
      <w:pPr>
        <w:jc w:val="both"/>
      </w:pPr>
    </w:p>
    <w:tbl>
      <w:tblPr>
        <w:tblW w:w="5249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"/>
        <w:gridCol w:w="4325"/>
        <w:gridCol w:w="1938"/>
        <w:gridCol w:w="8302"/>
      </w:tblGrid>
      <w:tr w:rsidR="008F7723">
        <w:trPr>
          <w:trHeight w:val="800"/>
        </w:trPr>
        <w:tc>
          <w:tcPr>
            <w:tcW w:w="161" w:type="pct"/>
          </w:tcPr>
          <w:p w:rsidR="008F7723" w:rsidRPr="00114C4A" w:rsidRDefault="008F7723" w:rsidP="00F67BAE">
            <w:pPr>
              <w:jc w:val="center"/>
              <w:rPr>
                <w:b/>
                <w:bCs/>
              </w:rPr>
            </w:pPr>
            <w:r w:rsidRPr="00114C4A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37" w:type="pct"/>
          </w:tcPr>
          <w:p w:rsidR="008F7723" w:rsidRDefault="008F7723" w:rsidP="00F67B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         W zakresie - </w:t>
            </w:r>
            <w:r>
              <w:rPr>
                <w:b/>
                <w:bCs/>
                <w:i/>
                <w:iCs/>
              </w:rPr>
              <w:t xml:space="preserve">nazwa zadania </w:t>
            </w:r>
          </w:p>
        </w:tc>
        <w:tc>
          <w:tcPr>
            <w:tcW w:w="644" w:type="pct"/>
          </w:tcPr>
          <w:p w:rsidR="008F7723" w:rsidRDefault="008F7723" w:rsidP="00F67BAE">
            <w:pPr>
              <w:rPr>
                <w:b/>
                <w:bCs/>
              </w:rPr>
            </w:pPr>
            <w:r>
              <w:rPr>
                <w:b/>
                <w:bCs/>
              </w:rPr>
              <w:t>Wydział / Jedn.</w:t>
            </w:r>
            <w:r>
              <w:rPr>
                <w:b/>
                <w:bCs/>
              </w:rPr>
              <w:br/>
              <w:t>realizująca zadanie</w:t>
            </w:r>
          </w:p>
        </w:tc>
        <w:tc>
          <w:tcPr>
            <w:tcW w:w="2758" w:type="pct"/>
          </w:tcPr>
          <w:p w:rsidR="008F7723" w:rsidRDefault="008F7723" w:rsidP="00F67BAE">
            <w:pPr>
              <w:pStyle w:val="Heading2"/>
            </w:pPr>
          </w:p>
          <w:p w:rsidR="008F7723" w:rsidRDefault="008F7723" w:rsidP="00F67BAE">
            <w:pPr>
              <w:pStyle w:val="Heading2"/>
            </w:pPr>
            <w:r>
              <w:t>Forma, termin realizacji zadania</w:t>
            </w:r>
          </w:p>
        </w:tc>
      </w:tr>
      <w:tr w:rsidR="008F7723">
        <w:trPr>
          <w:trHeight w:val="135"/>
        </w:trPr>
        <w:tc>
          <w:tcPr>
            <w:tcW w:w="161" w:type="pct"/>
          </w:tcPr>
          <w:p w:rsidR="008F7723" w:rsidRDefault="008F7723" w:rsidP="00F67B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-1-</w:t>
            </w:r>
          </w:p>
        </w:tc>
        <w:tc>
          <w:tcPr>
            <w:tcW w:w="1437" w:type="pct"/>
          </w:tcPr>
          <w:p w:rsidR="008F7723" w:rsidRDefault="008F7723" w:rsidP="00F67B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-2-</w:t>
            </w:r>
          </w:p>
        </w:tc>
        <w:tc>
          <w:tcPr>
            <w:tcW w:w="644" w:type="pct"/>
          </w:tcPr>
          <w:p w:rsidR="008F7723" w:rsidRDefault="008F7723" w:rsidP="00F67B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-3-</w:t>
            </w:r>
          </w:p>
        </w:tc>
        <w:tc>
          <w:tcPr>
            <w:tcW w:w="2758" w:type="pct"/>
          </w:tcPr>
          <w:p w:rsidR="008F7723" w:rsidRDefault="008F7723" w:rsidP="00F67BAE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-4-</w:t>
            </w:r>
          </w:p>
        </w:tc>
      </w:tr>
      <w:tr w:rsidR="008F7723">
        <w:trPr>
          <w:trHeight w:val="866"/>
        </w:trPr>
        <w:tc>
          <w:tcPr>
            <w:tcW w:w="161" w:type="pct"/>
          </w:tcPr>
          <w:p w:rsidR="008F7723" w:rsidRDefault="008F7723" w:rsidP="00F6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7" w:type="pct"/>
          </w:tcPr>
          <w:p w:rsidR="008F7723" w:rsidRDefault="008F7723" w:rsidP="00F67BAE">
            <w:pPr>
              <w:pStyle w:val="Head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 społeczna  oraz wspieranie osób niepełnosprawnych, poprzez</w:t>
            </w:r>
            <w:r>
              <w:rPr>
                <w:b w:val="0"/>
                <w:bCs w:val="0"/>
                <w:sz w:val="24"/>
                <w:szCs w:val="24"/>
              </w:rPr>
              <w:t>:</w:t>
            </w:r>
          </w:p>
          <w:p w:rsidR="008F7723" w:rsidRDefault="008F7723" w:rsidP="005C00EE">
            <w:pPr>
              <w:numPr>
                <w:ilvl w:val="0"/>
                <w:numId w:val="1"/>
              </w:numPr>
            </w:pPr>
            <w:r>
              <w:t xml:space="preserve">Prowadzenie domu pomocy społecznej dla dzieci i młodzieży niepełnosprawnych intelektualnie. </w:t>
            </w:r>
          </w:p>
        </w:tc>
        <w:tc>
          <w:tcPr>
            <w:tcW w:w="644" w:type="pct"/>
          </w:tcPr>
          <w:p w:rsidR="008F7723" w:rsidRDefault="008F7723" w:rsidP="00F67BAE">
            <w:pPr>
              <w:jc w:val="both"/>
            </w:pPr>
            <w:r>
              <w:t xml:space="preserve">Powiatowe Centrum Pomocy Rodzinie  </w:t>
            </w:r>
            <w:r>
              <w:br/>
              <w:t>w Jeleniej Górze</w:t>
            </w: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</w:tc>
        <w:tc>
          <w:tcPr>
            <w:tcW w:w="2758" w:type="pct"/>
          </w:tcPr>
          <w:p w:rsidR="008F7723" w:rsidRPr="00266975" w:rsidRDefault="008F7723" w:rsidP="00F67BAE">
            <w:pPr>
              <w:jc w:val="both"/>
            </w:pPr>
            <w:r w:rsidRPr="000302BA">
              <w:t> </w:t>
            </w:r>
            <w:r>
              <w:t xml:space="preserve">W dniu 5 stycznia 2009r. Powiat Jeleniogórski zawarł umowę  </w:t>
            </w:r>
            <w:r w:rsidRPr="00266975">
              <w:t>ze Zgromadzeniem Sióstr Służebniczek Najświętszej Marii Panny Niepokalanie Poczętej, na prowadzenie domu pomocy społecznej w Szklarskiej Porębie,  dla 60 niepełnosprawnych</w:t>
            </w:r>
            <w:r>
              <w:t>  </w:t>
            </w:r>
            <w:r w:rsidRPr="00266975">
              <w:t>   intelektualnie</w:t>
            </w:r>
            <w:r>
              <w:t> </w:t>
            </w:r>
            <w:r w:rsidRPr="00266975">
              <w:t>dzieci</w:t>
            </w:r>
            <w:r>
              <w:t> </w:t>
            </w:r>
            <w:r w:rsidRPr="00266975">
              <w:t>i</w:t>
            </w:r>
            <w:r>
              <w:t> </w:t>
            </w:r>
            <w:r w:rsidRPr="00266975">
              <w:t>młodzieży</w:t>
            </w:r>
            <w:r>
              <w:t> </w:t>
            </w:r>
            <w:r w:rsidRPr="00266975">
              <w:t>(</w:t>
            </w:r>
            <w:r>
              <w:t> </w:t>
            </w:r>
            <w:r w:rsidRPr="00266975">
              <w:t>dziewcząt).  </w:t>
            </w:r>
            <w:r>
              <w:br/>
            </w:r>
            <w:r w:rsidRPr="00266975">
              <w:t>Na realizację zadania  polegającego</w:t>
            </w:r>
            <w:r>
              <w:t> </w:t>
            </w:r>
            <w:r w:rsidRPr="00266975">
              <w:t>na świadczeniu usług bytowych, opiekuńczych,  wspomagających i   edukacyjnych na poziomie obowiązującego standardu, przekazano dotację w wysokości</w:t>
            </w:r>
            <w:r w:rsidRPr="00266975">
              <w:rPr>
                <w:b/>
                <w:bCs/>
              </w:rPr>
              <w:t xml:space="preserve"> 1.</w:t>
            </w:r>
            <w:r>
              <w:rPr>
                <w:b/>
                <w:bCs/>
              </w:rPr>
              <w:t>097.459 zł</w:t>
            </w:r>
            <w:r w:rsidRPr="00266975">
              <w:t xml:space="preserve">, która została wykorzystana w </w:t>
            </w:r>
            <w:r>
              <w:t>całości zgodnie z przeznaczeniem</w:t>
            </w:r>
            <w:r w:rsidRPr="00266975">
              <w:t xml:space="preserve">. </w:t>
            </w:r>
          </w:p>
          <w:p w:rsidR="008F7723" w:rsidRDefault="008F7723" w:rsidP="00F67BAE">
            <w:pPr>
              <w:jc w:val="both"/>
            </w:pPr>
            <w:r w:rsidRPr="00266975">
              <w:t xml:space="preserve">Ponadto Centrum współpracowało z </w:t>
            </w:r>
            <w:r>
              <w:t xml:space="preserve">n/w </w:t>
            </w:r>
            <w:r w:rsidRPr="00266975">
              <w:t xml:space="preserve">organizacjami pozarządowymi działającymi </w:t>
            </w:r>
            <w:r>
              <w:t>na rzecz osób niepełnosprawnych:</w:t>
            </w:r>
          </w:p>
          <w:p w:rsidR="008F7723" w:rsidRDefault="008F7723" w:rsidP="00B8499F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>Karkonoski Sejmik Osób Niepełnosprawnych w Jeleniej Górze,</w:t>
            </w:r>
          </w:p>
          <w:p w:rsidR="008F7723" w:rsidRDefault="008F7723" w:rsidP="00B8499F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>Polski Związek Niewidomych Okręg Dolnośląski, Koło w Jeleniej Górze,</w:t>
            </w:r>
          </w:p>
          <w:p w:rsidR="008F7723" w:rsidRDefault="008F7723" w:rsidP="00B8499F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>Polski Związek Głuchych Okręg Dolnośląski, Koło Terenowe  w Jeleniej Górze,</w:t>
            </w:r>
          </w:p>
          <w:p w:rsidR="008F7723" w:rsidRDefault="008F7723" w:rsidP="00B8499F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>Stowarzyszenie Karkonoski Klub Amazonek w Jeleniej Górze,</w:t>
            </w:r>
          </w:p>
          <w:p w:rsidR="008F7723" w:rsidRDefault="008F7723" w:rsidP="00B8499F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 xml:space="preserve">Polski Związek Emerytów, Rencistów i Inwalidów , Zarząd Rejonowy </w:t>
            </w:r>
            <w:r>
              <w:br/>
              <w:t>w Jeleniej Górze,</w:t>
            </w:r>
          </w:p>
          <w:p w:rsidR="008F7723" w:rsidRDefault="008F7723" w:rsidP="00B8499F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>Towarzystwo Chorych na Stwardnienie Rozsiane w Jeleniej Górze,</w:t>
            </w:r>
          </w:p>
          <w:p w:rsidR="008F7723" w:rsidRDefault="008F7723" w:rsidP="00B8499F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 xml:space="preserve">Towarzystwo Przyjaciół Dzieci, Koło przy Specjalnym Ośrodku Szkolno-Wychowawczyn w Piławie Górnej, </w:t>
            </w:r>
          </w:p>
          <w:p w:rsidR="008F7723" w:rsidRDefault="008F7723" w:rsidP="00B8499F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>Polskie towarzystwo Walki z Kalectwem Oddział Terenowy w Jeleniej Górze.</w:t>
            </w:r>
          </w:p>
          <w:p w:rsidR="008F7723" w:rsidRPr="00266975" w:rsidRDefault="008F7723" w:rsidP="00B8499F">
            <w:pPr>
              <w:jc w:val="both"/>
            </w:pPr>
            <w:r w:rsidRPr="00266975">
              <w:t>Współpraca</w:t>
            </w:r>
            <w:r>
              <w:t> </w:t>
            </w:r>
            <w:r w:rsidRPr="00266975">
              <w:t>miała</w:t>
            </w:r>
            <w:r>
              <w:t> </w:t>
            </w:r>
            <w:r w:rsidRPr="00266975">
              <w:t>charakter</w:t>
            </w:r>
            <w:r>
              <w:t xml:space="preserve"> pozafinansowy </w:t>
            </w:r>
            <w:r w:rsidRPr="00266975">
              <w:t xml:space="preserve">i polegała na udzielaniu informacji dotyczących osób niepełnosprawnych, zwłaszcza w zakresie rehabilitacji społecznej, udziale w spotkaniach informacyjnych, pomocy w formułowaniu wniosków </w:t>
            </w:r>
            <w:r>
              <w:br/>
            </w:r>
            <w:r w:rsidRPr="00266975">
              <w:t xml:space="preserve">o dofinansowanie organizacji imprez kulturalnych, sportowych, artystycznych </w:t>
            </w:r>
            <w:r>
              <w:br/>
            </w:r>
            <w:r w:rsidRPr="00266975">
              <w:t xml:space="preserve">i informacyjnych przeznaczonych dla osób niepełnosprawnych. </w:t>
            </w:r>
          </w:p>
          <w:p w:rsidR="008F7723" w:rsidRDefault="008F7723" w:rsidP="00F67BAE">
            <w:pPr>
              <w:jc w:val="both"/>
            </w:pPr>
          </w:p>
        </w:tc>
      </w:tr>
      <w:tr w:rsidR="008F7723">
        <w:trPr>
          <w:trHeight w:val="388"/>
        </w:trPr>
        <w:tc>
          <w:tcPr>
            <w:tcW w:w="161" w:type="pct"/>
          </w:tcPr>
          <w:p w:rsidR="008F7723" w:rsidRDefault="008F7723" w:rsidP="00F6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37" w:type="pct"/>
          </w:tcPr>
          <w:p w:rsidR="008F7723" w:rsidRDefault="008F7723" w:rsidP="00F67BAE">
            <w:pPr>
              <w:pStyle w:val="Head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Kultura, sztuka, ochrona dóbr kultury </w:t>
            </w:r>
            <w:r>
              <w:rPr>
                <w:sz w:val="24"/>
                <w:szCs w:val="24"/>
              </w:rPr>
              <w:br/>
              <w:t xml:space="preserve">i tradycji, </w:t>
            </w:r>
            <w:r w:rsidRPr="00EE7913">
              <w:rPr>
                <w:b w:val="0"/>
                <w:bCs w:val="0"/>
                <w:sz w:val="24"/>
                <w:szCs w:val="24"/>
              </w:rPr>
              <w:t>poprzez</w:t>
            </w:r>
            <w:r>
              <w:rPr>
                <w:sz w:val="24"/>
                <w:szCs w:val="24"/>
              </w:rPr>
              <w:t> :</w:t>
            </w:r>
          </w:p>
          <w:p w:rsidR="008F7723" w:rsidRDefault="008F7723" w:rsidP="00F67BAE">
            <w:pPr>
              <w:numPr>
                <w:ilvl w:val="0"/>
                <w:numId w:val="6"/>
              </w:numPr>
            </w:pPr>
            <w:r>
              <w:t>organizację  przedsięwzięć artystycznych  i kulturalnych o zasięgu ponadlokalnym,  szczególnie o charakterze nowatorskim ;</w:t>
            </w:r>
          </w:p>
          <w:p w:rsidR="008F7723" w:rsidRDefault="008F7723" w:rsidP="00F67BAE">
            <w:pPr>
              <w:numPr>
                <w:ilvl w:val="0"/>
                <w:numId w:val="6"/>
              </w:numPr>
            </w:pPr>
            <w:r>
              <w:t>wspieranie amatorskiego ruchu artystycznego i twórczości ludowej.</w:t>
            </w:r>
          </w:p>
          <w:p w:rsidR="008F7723" w:rsidRDefault="008F7723" w:rsidP="00F67BAE">
            <w:pPr>
              <w:ind w:left="720"/>
            </w:pPr>
          </w:p>
        </w:tc>
        <w:tc>
          <w:tcPr>
            <w:tcW w:w="644" w:type="pct"/>
          </w:tcPr>
          <w:p w:rsidR="008F7723" w:rsidRDefault="008F7723" w:rsidP="00F67BAE">
            <w:pPr>
              <w:jc w:val="both"/>
            </w:pPr>
            <w:r>
              <w:t>Wydział Oświaty, Kultury i Zdrowia</w:t>
            </w: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</w:p>
          <w:p w:rsidR="008F7723" w:rsidRDefault="008F7723" w:rsidP="00F67BAE">
            <w:pPr>
              <w:jc w:val="both"/>
            </w:pPr>
            <w:r>
              <w:br/>
            </w:r>
          </w:p>
        </w:tc>
        <w:tc>
          <w:tcPr>
            <w:tcW w:w="2758" w:type="pct"/>
          </w:tcPr>
          <w:p w:rsidR="008F7723" w:rsidRDefault="008F7723" w:rsidP="00F67BAE">
            <w:pPr>
              <w:jc w:val="both"/>
            </w:pPr>
            <w:r w:rsidRPr="00DB0FD2">
              <w:t xml:space="preserve">1. W wyniku rozstrzygnięcia otwartego konkursu ofert Zarząd Powiatu      Jeleniogórskiego   uchwałą   nr  130/376/09   z  dnia  31 marca    2009 r.  udzielił      wsparcia finansowego w wysokości </w:t>
            </w:r>
            <w:r w:rsidRPr="006122B0">
              <w:rPr>
                <w:b/>
                <w:bCs/>
              </w:rPr>
              <w:t>25.000 zł</w:t>
            </w:r>
            <w:r w:rsidRPr="00DB0FD2">
              <w:t xml:space="preserve">    następującym podmiotom, na      realizację  zadań      publicznych w dziedzinie kultury, sztuki i tradycji, których      oferty spełniły wymogi      określone  w ustawie oraz  w ogłoszeniu o konkursie:</w:t>
            </w:r>
          </w:p>
          <w:p w:rsidR="008F7723" w:rsidRPr="00285F93" w:rsidRDefault="008F7723" w:rsidP="00DB0FD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DB0FD2">
              <w:t xml:space="preserve">Na realizację  zadania pn.: ,Łączymy pokolenia muzyką ludową”,   udzielono wsparcia  Gminnemu  Ośrodkowi  Kultury w Mysłakowicach, w kwocie  </w:t>
            </w:r>
            <w:r w:rsidRPr="00DB0FD2">
              <w:rPr>
                <w:b/>
                <w:bCs/>
              </w:rPr>
              <w:t xml:space="preserve">3.000 zł </w:t>
            </w:r>
            <w:r w:rsidRPr="00DB0FD2">
              <w:t xml:space="preserve">. Umowa nr 72/2009 z dnia 7 maja 2009r. Sprawozdanie końcowe </w:t>
            </w:r>
            <w:r>
              <w:br/>
            </w:r>
            <w:r w:rsidRPr="00DB0FD2">
              <w:t>z</w:t>
            </w:r>
            <w:r w:rsidRPr="00DB0FD2">
              <w:rPr>
                <w:color w:val="00B050"/>
              </w:rPr>
              <w:t xml:space="preserve"> </w:t>
            </w:r>
            <w:r w:rsidRPr="00285F93">
              <w:t xml:space="preserve">realizacji zadania złożono </w:t>
            </w:r>
            <w:r>
              <w:t>8 lipca</w:t>
            </w:r>
            <w:r w:rsidRPr="00285F93">
              <w:t xml:space="preserve"> 2009r.</w:t>
            </w:r>
            <w:r>
              <w:t xml:space="preserve"> Impreza o charakterze przeglądu muzyki ludowej i folklorystycznej odbywała się w okresie od 25 maja do 30 czerwca 2009r., uczestniczyło w niej 10 zespołów folklorystycznych </w:t>
            </w:r>
            <w:r>
              <w:br/>
              <w:t>i ludowych z terenu Powiatu Jeleniogórskiego.</w:t>
            </w:r>
          </w:p>
          <w:p w:rsidR="008F7723" w:rsidRPr="00DB0FD2" w:rsidRDefault="008F7723" w:rsidP="00F67BAE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DB0FD2">
              <w:t xml:space="preserve">Na realizację zadania pn.: ,, </w:t>
            </w:r>
            <w:r>
              <w:t>Audycje umuzykalniające dla dzieci i młodzieży ze szkół i placówek oświatowych mieszczących się na terenie powiatu Jeleniogórskiego</w:t>
            </w:r>
            <w:r w:rsidRPr="00DB0FD2">
              <w:t>”</w:t>
            </w:r>
            <w:r>
              <w:t xml:space="preserve">, </w:t>
            </w:r>
            <w:r w:rsidRPr="00DB0FD2">
              <w:t>udzielono</w:t>
            </w:r>
            <w:r>
              <w:t> </w:t>
            </w:r>
            <w:r w:rsidRPr="00DB0FD2">
              <w:t>wsparcia</w:t>
            </w:r>
            <w:r>
              <w:t> Filharmonii Dolnośląskiej w Jeleniej Górze</w:t>
            </w:r>
            <w:r w:rsidRPr="00DB0FD2">
              <w:t xml:space="preserve">, w kwocie </w:t>
            </w:r>
            <w:r w:rsidRPr="00647E3F">
              <w:rPr>
                <w:b/>
                <w:bCs/>
              </w:rPr>
              <w:t>5.000 zł.</w:t>
            </w:r>
            <w:r w:rsidRPr="00DB0FD2">
              <w:t xml:space="preserve"> Umowa nr </w:t>
            </w:r>
            <w:r>
              <w:t>66</w:t>
            </w:r>
            <w:r w:rsidRPr="00DB0FD2">
              <w:t>/200</w:t>
            </w:r>
            <w:r>
              <w:t>9</w:t>
            </w:r>
            <w:r w:rsidRPr="00DB0FD2">
              <w:t xml:space="preserve"> z dnia </w:t>
            </w:r>
            <w:r>
              <w:t>24 kwietnia 2009</w:t>
            </w:r>
            <w:r w:rsidRPr="00DB0FD2">
              <w:t xml:space="preserve">r. Sprawozdanie końcowe z realizacji zadania złożono </w:t>
            </w:r>
            <w:r>
              <w:t xml:space="preserve">21 grudnia 2009r. </w:t>
            </w:r>
            <w:r>
              <w:br/>
              <w:t>W ramach edukacji przygotowującej dzieci i młodzież do odbioru muzyki poważnej w placówkach oświatowych Powiatu Jeleniogórskiego zrealizowano, w okresie od 1 kwietnia do 30 listopada 2009r. , 25 audycji umuzykalniających.</w:t>
            </w:r>
          </w:p>
          <w:p w:rsidR="008F7723" w:rsidRPr="00DB0FD2" w:rsidRDefault="008F7723" w:rsidP="00F67BAE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Na realizację zadania pn.: </w:t>
            </w:r>
            <w:r w:rsidRPr="00DB0FD2">
              <w:t xml:space="preserve"> </w:t>
            </w:r>
            <w:r>
              <w:t>Wystawa prac Wojciecha Weissa ,, Piękno przyszło do mnie”,</w:t>
            </w:r>
            <w:r w:rsidRPr="00DB0FD2">
              <w:t xml:space="preserve"> udzielono wsparcia </w:t>
            </w:r>
            <w:r>
              <w:t>Muzeum Karkonoskiemu w Jeleniej Górze </w:t>
            </w:r>
            <w:r w:rsidRPr="00DB0FD2">
              <w:t>,</w:t>
            </w:r>
            <w:r>
              <w:t> </w:t>
            </w:r>
            <w:r w:rsidRPr="00DB0FD2">
              <w:t>w</w:t>
            </w:r>
            <w:r>
              <w:t> </w:t>
            </w:r>
            <w:r w:rsidRPr="00DB0FD2">
              <w:t>kwocie</w:t>
            </w:r>
            <w:r>
              <w:t> </w:t>
            </w:r>
            <w:r w:rsidRPr="00647E3F">
              <w:rPr>
                <w:b/>
                <w:bCs/>
              </w:rPr>
              <w:t>2.000</w:t>
            </w:r>
            <w:r>
              <w:rPr>
                <w:b/>
                <w:bCs/>
              </w:rPr>
              <w:t> </w:t>
            </w:r>
            <w:r w:rsidRPr="00647E3F">
              <w:rPr>
                <w:b/>
                <w:bCs/>
              </w:rPr>
              <w:t>zł.</w:t>
            </w:r>
            <w:r>
              <w:rPr>
                <w:b/>
                <w:bCs/>
              </w:rPr>
              <w:t> </w:t>
            </w:r>
            <w:r w:rsidRPr="00DB0FD2">
              <w:t>Umowa nr 7</w:t>
            </w:r>
            <w:r>
              <w:t>3/2009 </w:t>
            </w:r>
            <w:r w:rsidRPr="00DB0FD2">
              <w:t>z</w:t>
            </w:r>
            <w:r>
              <w:t> </w:t>
            </w:r>
            <w:r w:rsidRPr="00DB0FD2">
              <w:t>dnia</w:t>
            </w:r>
            <w:r>
              <w:t> 12 maja </w:t>
            </w:r>
            <w:r w:rsidRPr="00DB0FD2">
              <w:t>200</w:t>
            </w:r>
            <w:r>
              <w:t>9</w:t>
            </w:r>
            <w:r w:rsidRPr="00DB0FD2">
              <w:t>r.</w:t>
            </w:r>
            <w:r>
              <w:br/>
            </w:r>
            <w:r w:rsidRPr="00DB0FD2">
              <w:t>Sprawozdanie</w:t>
            </w:r>
            <w:r>
              <w:t>  końcowe </w:t>
            </w:r>
            <w:r w:rsidRPr="00DB0FD2">
              <w:t>z</w:t>
            </w:r>
            <w:r>
              <w:t> </w:t>
            </w:r>
            <w:r w:rsidRPr="00DB0FD2">
              <w:t> realizacji</w:t>
            </w:r>
            <w:r>
              <w:t> </w:t>
            </w:r>
            <w:r w:rsidRPr="00DB0FD2">
              <w:t> zadania</w:t>
            </w:r>
            <w:r>
              <w:t>  złożo</w:t>
            </w:r>
            <w:r w:rsidRPr="00DB0FD2">
              <w:t>no</w:t>
            </w:r>
            <w:r>
              <w:t xml:space="preserve"> 20 października 2009 roku. Otwarcie wystawy miało miejsce w dniu 5 czerwca 2009r., uczestniczyła w nim wnuczka malarza Pani Zofia Weiss. Wystawa była czynna do 10 września 2009r., stanowiła znakomity przykład twórczości artystów okresu Młodej Polski wykorzystany przez Muzeum Karkonoskie </w:t>
            </w:r>
            <w:r>
              <w:br/>
              <w:t xml:space="preserve">w działalności edukacyjnej podczas organizowanych przez tą instytucję lekcji muzealnych przeznaczonych dla uczniów szkól gimnazjalnych </w:t>
            </w:r>
            <w:r>
              <w:br/>
              <w:t>i ponadpodstawowych.</w:t>
            </w:r>
          </w:p>
          <w:p w:rsidR="008F7723" w:rsidRDefault="008F7723" w:rsidP="00647E3F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DB0FD2">
              <w:t>Na dofinansowanie kosztów  zadania pn.: ,, Muzyczn</w:t>
            </w:r>
            <w:r>
              <w:t>a</w:t>
            </w:r>
            <w:r w:rsidRPr="00DB0FD2">
              <w:t xml:space="preserve"> Biesiad</w:t>
            </w:r>
            <w:r>
              <w:t>a</w:t>
            </w:r>
            <w:r w:rsidRPr="00DB0FD2">
              <w:t xml:space="preserve"> z Twórcami Kotliny Jeleniogórskiej oraz miast zaprzyjaźnionych z Kowarami”, </w:t>
            </w:r>
            <w:r>
              <w:t>udzielono wsparcia</w:t>
            </w:r>
            <w:r w:rsidRPr="00DB0FD2">
              <w:t xml:space="preserve"> Miejski</w:t>
            </w:r>
            <w:r>
              <w:t xml:space="preserve">emu </w:t>
            </w:r>
            <w:r w:rsidRPr="00DB0FD2">
              <w:t xml:space="preserve"> Ośrodk</w:t>
            </w:r>
            <w:r>
              <w:t xml:space="preserve">owi </w:t>
            </w:r>
            <w:r w:rsidRPr="00DB0FD2">
              <w:t xml:space="preserve"> Kultury w Kowarach, </w:t>
            </w:r>
            <w:r>
              <w:br/>
            </w:r>
            <w:r w:rsidRPr="00DB0FD2">
              <w:t xml:space="preserve">w kwocie </w:t>
            </w:r>
            <w:r w:rsidRPr="00647E3F">
              <w:rPr>
                <w:b/>
                <w:bCs/>
              </w:rPr>
              <w:t>1.500 zł</w:t>
            </w:r>
            <w:r w:rsidRPr="00DB0FD2">
              <w:t>. Umowa nr 7</w:t>
            </w:r>
            <w:r>
              <w:t>1/2009</w:t>
            </w:r>
            <w:r w:rsidRPr="00DB0FD2">
              <w:t> z dnia  2</w:t>
            </w:r>
            <w:r>
              <w:t>9</w:t>
            </w:r>
            <w:r w:rsidRPr="00DB0FD2">
              <w:t xml:space="preserve"> kwietnia 200</w:t>
            </w:r>
            <w:r>
              <w:t>9</w:t>
            </w:r>
            <w:r w:rsidRPr="00DB0FD2">
              <w:t>r. Sprawozdanie końcowe z realizacji zadania złożono</w:t>
            </w:r>
            <w:r>
              <w:t xml:space="preserve"> 24 sierpnia 2009 r.</w:t>
            </w:r>
          </w:p>
          <w:p w:rsidR="008F7723" w:rsidRPr="00DB0FD2" w:rsidRDefault="008F7723" w:rsidP="00046815">
            <w:pPr>
              <w:pStyle w:val="ListParagraph"/>
              <w:jc w:val="both"/>
            </w:pPr>
            <w:r>
              <w:t>W ramach imprezy odbyły się występy grup wokalnych i zespołów muzycznych, a także Jarmark artystyczny, na którym prezentowali się rękodzielnicy z Dolnego Śląska. Biesiada odbywała się podczas obchodów ,,Dni Kowar”.</w:t>
            </w:r>
          </w:p>
          <w:p w:rsidR="008F7723" w:rsidRPr="00DB0FD2" w:rsidRDefault="008F7723" w:rsidP="00F67BAE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DB0FD2">
              <w:t xml:space="preserve">Na dofinansowanie kosztów  zadania pn.: ,, </w:t>
            </w:r>
            <w:r>
              <w:t>Festiwal Muzyki Teatralnej</w:t>
            </w:r>
            <w:r w:rsidRPr="00DB0FD2">
              <w:t xml:space="preserve">”,  </w:t>
            </w:r>
            <w:r>
              <w:t xml:space="preserve">udzielono wsparcia Stowarzyszeniu Teatralnemu TEATR CINEMA </w:t>
            </w:r>
            <w:r>
              <w:br/>
              <w:t>w Michałowicach,</w:t>
            </w:r>
            <w:r w:rsidRPr="00DB0FD2">
              <w:t xml:space="preserve"> w kwocie </w:t>
            </w:r>
            <w:r w:rsidRPr="008E56F4">
              <w:rPr>
                <w:b/>
                <w:bCs/>
              </w:rPr>
              <w:t>2.000 zł</w:t>
            </w:r>
            <w:r w:rsidRPr="00DB0FD2">
              <w:t>. Umowa nr </w:t>
            </w:r>
            <w:r>
              <w:t>70</w:t>
            </w:r>
            <w:r w:rsidRPr="00DB0FD2">
              <w:t>/200</w:t>
            </w:r>
            <w:r>
              <w:t>9</w:t>
            </w:r>
            <w:r w:rsidRPr="00DB0FD2">
              <w:t xml:space="preserve"> z dnia  </w:t>
            </w:r>
            <w:r>
              <w:t>29 kwietnia 2009</w:t>
            </w:r>
            <w:r w:rsidRPr="00DB0FD2">
              <w:t>r. Sprawozdanie końcowe z realizacji zadania złożono </w:t>
            </w:r>
            <w:r>
              <w:t>25 sierpnia 2009r. Festiwal odbywał się w okresie od 1 kwietnia do 30 lipca 2009r. Mottem ,,V Jubileuszowego Festiwalu Muzyki Teatralnej” był artystyczny dialog międzypokoleniowy. Największym zainteresowaniem cieszył się koncert muzyki teatralnej Zygmunta Koniecznego ( 15 maja 2009r.).</w:t>
            </w:r>
          </w:p>
          <w:p w:rsidR="008F7723" w:rsidRPr="00DB0FD2" w:rsidRDefault="008F7723" w:rsidP="00F67BAE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DB0FD2">
              <w:t xml:space="preserve">Na realizację zadania pn.: ,,Organizacja </w:t>
            </w:r>
            <w:r>
              <w:t xml:space="preserve">imprez promujących zamek </w:t>
            </w:r>
            <w:r>
              <w:br/>
              <w:t xml:space="preserve">Bolczów - Szlakiem zamków, grodów i twierdz – czas na Bolczów” udzielono wsparcia Stowarzyszeniu ,, Mieszkańcy Gminie” w Janowicach Wielkich, </w:t>
            </w:r>
            <w:r w:rsidRPr="00DB0FD2">
              <w:t>w kwocie</w:t>
            </w:r>
            <w:r>
              <w:t xml:space="preserve"> </w:t>
            </w:r>
            <w:r w:rsidRPr="008E56F4">
              <w:rPr>
                <w:b/>
                <w:bCs/>
              </w:rPr>
              <w:t>2.500 zł</w:t>
            </w:r>
            <w:r w:rsidRPr="00DB0FD2">
              <w:t>. Umowa nr 8</w:t>
            </w:r>
            <w:r>
              <w:t>1</w:t>
            </w:r>
            <w:r w:rsidRPr="00DB0FD2">
              <w:t>/200</w:t>
            </w:r>
            <w:r>
              <w:t>9</w:t>
            </w:r>
            <w:r w:rsidRPr="00DB0FD2">
              <w:t xml:space="preserve"> z dnia  </w:t>
            </w:r>
            <w:r>
              <w:t xml:space="preserve">18 maja </w:t>
            </w:r>
            <w:r w:rsidRPr="00DB0FD2">
              <w:t xml:space="preserve"> 200</w:t>
            </w:r>
            <w:r>
              <w:t>9</w:t>
            </w:r>
            <w:r w:rsidRPr="00DB0FD2">
              <w:t>r. Sprawozdanie końcowe z realizacji zadania złożono </w:t>
            </w:r>
            <w:r>
              <w:t xml:space="preserve">2 października 2009r. Realizacja zadania polegała na  zorganizowaniu w dniu 12 września 2009r. na Zamku Bolczów, bezpłatnej  imprezy artystyczno – kulturalnej </w:t>
            </w:r>
            <w:r>
              <w:br/>
              <w:t>o charakterze średniowiecznym, w której udział wzięły grupy rekonstrukcji średniowiecznej prezentujące historię Zamku, ówczesne zwyczaje, stroje, zabawy, rzemiosło, najazdy i inne.</w:t>
            </w:r>
          </w:p>
          <w:p w:rsidR="008F7723" w:rsidRPr="00DB0FD2" w:rsidRDefault="008F7723" w:rsidP="00F67BAE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DB0FD2">
              <w:t xml:space="preserve">Na realizację zadania pn.: ,, </w:t>
            </w:r>
            <w:r>
              <w:t>Zorganizowanie wystawy i wydanie katalogu rysunków artystki Beaty Kornickiej – Koneckiej. Rysunek”, wsparto Biuro Wystaw Artystycznych w Jeleniej Górze</w:t>
            </w:r>
            <w:r w:rsidRPr="00DB0FD2">
              <w:t xml:space="preserve">, w kwocie </w:t>
            </w:r>
            <w:r w:rsidRPr="008E56F4">
              <w:rPr>
                <w:b/>
                <w:bCs/>
              </w:rPr>
              <w:t>6.000 zł</w:t>
            </w:r>
            <w:r w:rsidRPr="00DB0FD2">
              <w:t>. Umowa nr </w:t>
            </w:r>
            <w:r>
              <w:t>67</w:t>
            </w:r>
            <w:r w:rsidRPr="00DB0FD2">
              <w:t>/200</w:t>
            </w:r>
            <w:r>
              <w:t>9</w:t>
            </w:r>
            <w:r w:rsidRPr="00DB0FD2">
              <w:t>  z dnia  2</w:t>
            </w:r>
            <w:r>
              <w:t>7 kwietnia 2009</w:t>
            </w:r>
            <w:r w:rsidRPr="00DB0FD2">
              <w:t xml:space="preserve">r. Sprawozdanie końcowe </w:t>
            </w:r>
            <w:r w:rsidRPr="00DB0FD2">
              <w:br/>
              <w:t>z realizacji zadania złożono </w:t>
            </w:r>
            <w:r>
              <w:t>30 grudnia 2009r. Otwarcie wystawy artystki mieszkającej w Szklarskiej Porębie, odbyło się w dniu 4 grudnia 2009r.Wystawie towarzyszył katalog.</w:t>
            </w:r>
          </w:p>
          <w:p w:rsidR="008F7723" w:rsidRPr="00DB0FD2" w:rsidRDefault="008F7723" w:rsidP="00F67BAE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DB0FD2">
              <w:t>Na dofinansowanie realizacji zadania pn.: ,,  XX</w:t>
            </w:r>
            <w:r>
              <w:t>I</w:t>
            </w:r>
            <w:r w:rsidRPr="00DB0FD2">
              <w:t xml:space="preserve"> edycja Gitarą i Piórem”, </w:t>
            </w:r>
            <w:r>
              <w:t xml:space="preserve">udzielono wsparcia </w:t>
            </w:r>
            <w:r w:rsidRPr="00DB0FD2">
              <w:t>Stowarzyszeni</w:t>
            </w:r>
            <w:r>
              <w:t>u</w:t>
            </w:r>
            <w:r w:rsidRPr="00DB0FD2">
              <w:t xml:space="preserve"> Inicjatyw Kulturalnych ,,SILESIA EUROPAEA” w Jeleniej Górze , w kwocie </w:t>
            </w:r>
            <w:r w:rsidRPr="006122B0">
              <w:rPr>
                <w:b/>
                <w:bCs/>
              </w:rPr>
              <w:t>3.000 zł</w:t>
            </w:r>
            <w:r w:rsidRPr="00DB0FD2">
              <w:t>. Umowa nr </w:t>
            </w:r>
            <w:r>
              <w:t>68</w:t>
            </w:r>
            <w:r w:rsidRPr="00DB0FD2">
              <w:t>/200</w:t>
            </w:r>
            <w:r>
              <w:t>9</w:t>
            </w:r>
            <w:r w:rsidRPr="00DB0FD2">
              <w:t xml:space="preserve">  z dnia  </w:t>
            </w:r>
            <w:r>
              <w:t>27 kwietnia</w:t>
            </w:r>
            <w:r w:rsidRPr="00DB0FD2">
              <w:t xml:space="preserve"> 200</w:t>
            </w:r>
            <w:r>
              <w:t>9</w:t>
            </w:r>
            <w:r w:rsidRPr="00DB0FD2">
              <w:t>r. Sprawozdanie końcowe z realizacji zadania złożono </w:t>
            </w:r>
            <w:r>
              <w:t xml:space="preserve">28 października 2009r. Impreza obyła się w Karpaczu w dniach od 21 do 22 sierpnia 2009r., na polanie stoku ,,Lodowca”. </w:t>
            </w:r>
          </w:p>
          <w:p w:rsidR="008F7723" w:rsidRPr="006122B0" w:rsidRDefault="008F7723" w:rsidP="00F67BAE">
            <w:pPr>
              <w:pStyle w:val="BodyText"/>
            </w:pPr>
            <w:r w:rsidRPr="006122B0">
              <w:t>2.Na dofinansowanie, organizację i udział powiatu w ważniejszych przedsięwzięciach    kulturalnych 200</w:t>
            </w:r>
            <w:r>
              <w:t>9</w:t>
            </w:r>
            <w:r w:rsidRPr="006122B0">
              <w:t xml:space="preserve"> roku, wydatkowano w formie zakupu usług kwotę </w:t>
            </w:r>
            <w:r w:rsidRPr="00C1679B">
              <w:rPr>
                <w:b/>
                <w:bCs/>
              </w:rPr>
              <w:t>8</w:t>
            </w:r>
            <w:r w:rsidRPr="006122B0">
              <w:rPr>
                <w:b/>
                <w:bCs/>
              </w:rPr>
              <w:t>.</w:t>
            </w:r>
            <w:r>
              <w:rPr>
                <w:b/>
                <w:bCs/>
              </w:rPr>
              <w:t>222</w:t>
            </w:r>
            <w:r w:rsidRPr="006122B0">
              <w:rPr>
                <w:b/>
                <w:bCs/>
              </w:rPr>
              <w:t xml:space="preserve"> zł,</w:t>
            </w:r>
            <w:r w:rsidRPr="006122B0">
              <w:t xml:space="preserve">  które    przeznaczono na:</w:t>
            </w:r>
          </w:p>
          <w:p w:rsidR="008F7723" w:rsidRPr="006122B0" w:rsidRDefault="008F7723" w:rsidP="00F67BAE">
            <w:pPr>
              <w:pStyle w:val="BodyText"/>
              <w:numPr>
                <w:ilvl w:val="0"/>
                <w:numId w:val="3"/>
              </w:numPr>
            </w:pPr>
            <w:r w:rsidRPr="006122B0">
              <w:t>dofinansowanie kosztów organizacji XI</w:t>
            </w:r>
            <w:r>
              <w:t>I</w:t>
            </w:r>
            <w:r w:rsidRPr="006122B0">
              <w:t xml:space="preserve"> edycji Europejskiego Festiwalu Muzyki Organowe</w:t>
            </w:r>
            <w:r>
              <w:t>j ,, Silesia Sonans” – 4.500 zł,-   Jeleniogórskie Centrum Kultury w Jeleniej Górze;</w:t>
            </w:r>
          </w:p>
          <w:p w:rsidR="008F7723" w:rsidRDefault="008F7723" w:rsidP="00F67BAE">
            <w:pPr>
              <w:pStyle w:val="BodyText"/>
              <w:numPr>
                <w:ilvl w:val="0"/>
                <w:numId w:val="3"/>
              </w:numPr>
            </w:pPr>
            <w:r>
              <w:t>dofinansowanie kosztów organizacji wystawy malarstwa Andrzeja Boja – Wojtowicza pn.,, Spotkanie Człowiek – Człowiek” – 3.000 zł.</w:t>
            </w:r>
          </w:p>
          <w:p w:rsidR="008F7723" w:rsidRPr="006122B0" w:rsidRDefault="008F7723" w:rsidP="00F67BAE">
            <w:pPr>
              <w:pStyle w:val="BodyText"/>
              <w:numPr>
                <w:ilvl w:val="0"/>
                <w:numId w:val="3"/>
              </w:numPr>
            </w:pPr>
            <w:r>
              <w:t xml:space="preserve">pokrycie  </w:t>
            </w:r>
            <w:r w:rsidRPr="006122B0">
              <w:t>koszt</w:t>
            </w:r>
            <w:r>
              <w:t>ów spotkania grupy Ormian z Kresów w dziedzinie kultury, - 722 zł, -Towarzystwo Miłośników Lwowa i kresów Południowo – Wschodnich.</w:t>
            </w:r>
            <w:r w:rsidRPr="006122B0">
              <w:t xml:space="preserve"> 3. Zapewniono  mieszkańcom gmin powiatu jeleniogórskiego dostęp  do literatury  </w:t>
            </w:r>
          </w:p>
          <w:p w:rsidR="008F7723" w:rsidRPr="00A840EE" w:rsidRDefault="008F7723" w:rsidP="00EA6BAB">
            <w:pPr>
              <w:pStyle w:val="BodyText"/>
            </w:pPr>
            <w:r w:rsidRPr="006122B0">
              <w:t> </w:t>
            </w:r>
            <w:r>
              <w:t>3. Zapewnienie mieszkańcom gmin powiatu jeleniogórskiego dostępu do literatury</w:t>
            </w:r>
            <w:r w:rsidRPr="006122B0">
              <w:t xml:space="preserve">   naukowej, zbiorów regionalnych  itp., poprzez przekazanie  Grodzkiej Bibliotece </w:t>
            </w:r>
            <w:r>
              <w:t xml:space="preserve"> </w:t>
            </w:r>
            <w:r w:rsidRPr="006122B0">
              <w:t xml:space="preserve"> Publicznej w Jeleniej Górze kwoty  </w:t>
            </w:r>
            <w:r w:rsidRPr="006122B0">
              <w:rPr>
                <w:b/>
                <w:bCs/>
              </w:rPr>
              <w:t>45.000 zł.</w:t>
            </w:r>
            <w:r w:rsidRPr="006122B0">
              <w:t xml:space="preserve"> </w:t>
            </w:r>
          </w:p>
        </w:tc>
      </w:tr>
    </w:tbl>
    <w:p w:rsidR="008F7723" w:rsidRDefault="008F7723" w:rsidP="00A840EE"/>
    <w:tbl>
      <w:tblPr>
        <w:tblW w:w="5249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"/>
        <w:gridCol w:w="4325"/>
        <w:gridCol w:w="1938"/>
        <w:gridCol w:w="8302"/>
      </w:tblGrid>
      <w:tr w:rsidR="008F7723">
        <w:trPr>
          <w:trHeight w:val="866"/>
        </w:trPr>
        <w:tc>
          <w:tcPr>
            <w:tcW w:w="161" w:type="pct"/>
          </w:tcPr>
          <w:p w:rsidR="008F7723" w:rsidRDefault="008F7723" w:rsidP="00F6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37" w:type="pct"/>
          </w:tcPr>
          <w:p w:rsidR="008F7723" w:rsidRDefault="008F7723" w:rsidP="00F67BAE">
            <w:pPr>
              <w:pStyle w:val="Head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Upowszechnianie kultury fizycznej </w:t>
            </w:r>
            <w:r>
              <w:rPr>
                <w:sz w:val="24"/>
                <w:szCs w:val="24"/>
              </w:rPr>
              <w:br/>
              <w:t xml:space="preserve">i sportu, </w:t>
            </w:r>
            <w:r w:rsidRPr="0086427D">
              <w:rPr>
                <w:b w:val="0"/>
                <w:bCs w:val="0"/>
                <w:sz w:val="24"/>
                <w:szCs w:val="24"/>
              </w:rPr>
              <w:t>poprzez :</w:t>
            </w:r>
          </w:p>
          <w:p w:rsidR="008F7723" w:rsidRDefault="008F7723" w:rsidP="00F67BAE">
            <w:pPr>
              <w:numPr>
                <w:ilvl w:val="0"/>
                <w:numId w:val="2"/>
              </w:numPr>
            </w:pPr>
            <w:r>
              <w:t xml:space="preserve">organizację  imprez rekreacyjnych </w:t>
            </w:r>
            <w:r>
              <w:br/>
              <w:t xml:space="preserve">o zasięgu powiatowym </w:t>
            </w:r>
            <w:r>
              <w:br/>
              <w:t xml:space="preserve">i współzawodnictwo dzieci </w:t>
            </w:r>
            <w:r>
              <w:br/>
              <w:t>i młodzieży szkolnej ;</w:t>
            </w:r>
          </w:p>
          <w:p w:rsidR="008F7723" w:rsidRDefault="008F7723" w:rsidP="00F67BAE">
            <w:pPr>
              <w:numPr>
                <w:ilvl w:val="0"/>
                <w:numId w:val="2"/>
              </w:numPr>
            </w:pPr>
            <w:r>
              <w:t xml:space="preserve">organizację  imprez </w:t>
            </w:r>
            <w:r>
              <w:br/>
              <w:t xml:space="preserve">i współzawodnictwo dzieci </w:t>
            </w:r>
            <w:r>
              <w:br/>
              <w:t xml:space="preserve">i młodzieży w środowisku wiejskim;  </w:t>
            </w:r>
          </w:p>
          <w:p w:rsidR="008F7723" w:rsidRDefault="008F7723" w:rsidP="00F67BAE">
            <w:pPr>
              <w:numPr>
                <w:ilvl w:val="0"/>
                <w:numId w:val="2"/>
              </w:numPr>
            </w:pPr>
            <w:r>
              <w:t>szkolenie dzieci i młodzieży</w:t>
            </w:r>
            <w:r>
              <w:br/>
              <w:t>w kategoriach wiekowych oraz przygotowanie i start reprezentacji</w:t>
            </w:r>
            <w:r>
              <w:br/>
              <w:t xml:space="preserve">powiatu w ogólnopolskim współzawodnictwie  młodzieżowym; </w:t>
            </w:r>
          </w:p>
          <w:p w:rsidR="008F7723" w:rsidRDefault="008F7723" w:rsidP="00F67BAE">
            <w:pPr>
              <w:numPr>
                <w:ilvl w:val="0"/>
                <w:numId w:val="2"/>
              </w:numPr>
            </w:pPr>
            <w:r>
              <w:t xml:space="preserve">organizację cyklicznych imprez sportowych o charakterze ogólnopolskim </w:t>
            </w:r>
            <w:r>
              <w:br/>
              <w:t xml:space="preserve">i  międzynarodowym promujących powiat jeleniogórski.  </w:t>
            </w:r>
          </w:p>
          <w:p w:rsidR="008F7723" w:rsidRDefault="008F7723" w:rsidP="00F67BAE">
            <w:pPr>
              <w:ind w:left="720"/>
            </w:pPr>
          </w:p>
        </w:tc>
        <w:tc>
          <w:tcPr>
            <w:tcW w:w="644" w:type="pct"/>
          </w:tcPr>
          <w:p w:rsidR="008F7723" w:rsidRDefault="008F7723" w:rsidP="00F67BAE">
            <w:pPr>
              <w:jc w:val="both"/>
            </w:pPr>
            <w:r>
              <w:t>Wydział Promocji Turystyki i Sportu</w:t>
            </w:r>
          </w:p>
        </w:tc>
        <w:tc>
          <w:tcPr>
            <w:tcW w:w="2758" w:type="pct"/>
          </w:tcPr>
          <w:p w:rsidR="008F7723" w:rsidRPr="006A7A94" w:rsidRDefault="008F7723" w:rsidP="00F67BAE">
            <w:pPr>
              <w:jc w:val="both"/>
            </w:pPr>
            <w:r w:rsidRPr="00984F28">
              <w:rPr>
                <w:b/>
                <w:bCs/>
                <w:u w:val="single"/>
              </w:rPr>
              <w:t>1. W wyniku rozstrzygnięcia otwartego konkursu ofert</w:t>
            </w:r>
            <w:r w:rsidRPr="006A7A94">
              <w:t xml:space="preserve"> Zarząd Powiatu Jeleniogórskiego uchwałą nr 117/340/09 z dnia  7 stycznia 2009 r. udzielił wsparcia finansowego w wysokości </w:t>
            </w:r>
            <w:r w:rsidRPr="006A7A94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  <w:r w:rsidRPr="006A7A94">
              <w:rPr>
                <w:b/>
                <w:bCs/>
              </w:rPr>
              <w:t>.000  zł</w:t>
            </w:r>
            <w:r>
              <w:rPr>
                <w:b/>
                <w:bCs/>
              </w:rPr>
              <w:t>,</w:t>
            </w:r>
            <w:r w:rsidRPr="006A7A94">
              <w:rPr>
                <w:b/>
                <w:bCs/>
              </w:rPr>
              <w:t xml:space="preserve"> </w:t>
            </w:r>
            <w:r w:rsidRPr="006A7A94">
              <w:t xml:space="preserve"> stowarzyszeniom kultury fizycznej, na realizację   zadań  publicznych, których oferty spełniły wymogi określone w ustawieoraz  w ogłoszeniu o konkursie :</w:t>
            </w:r>
          </w:p>
          <w:p w:rsidR="008F7723" w:rsidRDefault="008F7723" w:rsidP="00F67BAE">
            <w:pPr>
              <w:pStyle w:val="BodyText"/>
            </w:pPr>
            <w:r w:rsidRPr="006A7A94">
              <w:t>1)  </w:t>
            </w:r>
            <w:r w:rsidRPr="006A7A94">
              <w:rPr>
                <w:b/>
                <w:bCs/>
              </w:rPr>
              <w:t>Powiatowemu Szkolnemu Związkowi Sportowemu w Jeleniej Górze</w:t>
            </w:r>
            <w:r w:rsidRPr="006A7A94">
              <w:t xml:space="preserve">, na realizację </w:t>
            </w:r>
            <w:r>
              <w:t>:</w:t>
            </w:r>
          </w:p>
          <w:p w:rsidR="008F7723" w:rsidRPr="003B4B06" w:rsidRDefault="008F7723" w:rsidP="00984F28">
            <w:pPr>
              <w:pStyle w:val="BodyText"/>
              <w:numPr>
                <w:ilvl w:val="0"/>
                <w:numId w:val="28"/>
              </w:numPr>
              <w:rPr>
                <w:color w:val="00B050"/>
              </w:rPr>
            </w:pPr>
            <w:r w:rsidRPr="003B4B06">
              <w:rPr>
                <w:u w:val="single"/>
              </w:rPr>
              <w:t>zadania nr 1</w:t>
            </w:r>
            <w:r w:rsidRPr="006A7A94">
              <w:t>, pn.: ,,  Organizacja imprez      rekreacyjnych o zasięgu powiatowym i współzawodnictwo dzieci i młodzieży szkolnej”, udzielono wsparcia w kwocie  </w:t>
            </w:r>
            <w:r w:rsidRPr="003B4B06">
              <w:rPr>
                <w:b/>
                <w:bCs/>
              </w:rPr>
              <w:t xml:space="preserve">35.000 zł. - </w:t>
            </w:r>
            <w:r w:rsidRPr="006A7A94">
              <w:t xml:space="preserve">Umowa nr </w:t>
            </w:r>
            <w:r>
              <w:t>3</w:t>
            </w:r>
            <w:r w:rsidRPr="006A7A94">
              <w:t xml:space="preserve">/KFKO  z dnia </w:t>
            </w:r>
            <w:r>
              <w:t>30</w:t>
            </w:r>
            <w:r w:rsidRPr="006A7A94">
              <w:t xml:space="preserve"> stycznia 200</w:t>
            </w:r>
            <w:r>
              <w:t>9</w:t>
            </w:r>
            <w:r w:rsidRPr="006A7A94">
              <w:t>r.,</w:t>
            </w:r>
            <w:r>
              <w:t>  </w:t>
            </w:r>
            <w:r w:rsidRPr="006A7A94">
              <w:t>zadanie</w:t>
            </w:r>
            <w:r>
              <w:t> </w:t>
            </w:r>
            <w:r w:rsidRPr="006A7A94">
              <w:t>zrealizowane i rozliczone w  terminie</w:t>
            </w:r>
            <w:r w:rsidRPr="003B4B06">
              <w:rPr>
                <w:b/>
                <w:bCs/>
              </w:rPr>
              <w:t>.   </w:t>
            </w:r>
            <w:r w:rsidRPr="003B4B06">
              <w:rPr>
                <w:b/>
                <w:bCs/>
              </w:rPr>
              <w:br/>
            </w:r>
            <w:r w:rsidRPr="00984F28">
              <w:t>Realizacja kalendarza imprez sportowych szkół            powiatu jeleniogórskiego</w:t>
            </w:r>
            <w:r>
              <w:t xml:space="preserve"> – w imprezach uczestniczyły dzieci i młodzież powiatu jeleniogórskiego, łącznie 35 szkół. Zawody szczebla powiatowego poprzedzają zawody szczebla gminnego, które wyłaniają mistrza gminy, jako reprezentanta na zawody powiatowych. W zawodach powiatowych uczestniczyło łącznie 5.067 osób.</w:t>
            </w:r>
          </w:p>
          <w:p w:rsidR="008F7723" w:rsidRPr="004550F1" w:rsidRDefault="008F7723" w:rsidP="00984F28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4550F1">
              <w:rPr>
                <w:u w:val="single"/>
              </w:rPr>
              <w:t xml:space="preserve">zadania nr 4 </w:t>
            </w:r>
            <w:r>
              <w:t>pn.: ,,</w:t>
            </w:r>
            <w:r w:rsidRPr="004550F1">
              <w:rPr>
                <w:color w:val="000000"/>
              </w:rPr>
              <w:t xml:space="preserve"> Organizacja dużych, cyklicznych      imprez sportowych </w:t>
            </w:r>
            <w:r w:rsidRPr="004550F1">
              <w:rPr>
                <w:color w:val="000000"/>
              </w:rPr>
              <w:br/>
              <w:t xml:space="preserve">o charakterze ogólnopolskim i   międzynarodowym, promujących powiat jeleniogórski”,  udzielono wsparcia </w:t>
            </w:r>
            <w:r w:rsidRPr="00B9146D">
              <w:t xml:space="preserve">w kwocie </w:t>
            </w:r>
            <w:r>
              <w:rPr>
                <w:b/>
                <w:bCs/>
              </w:rPr>
              <w:t>5.</w:t>
            </w:r>
            <w:r w:rsidRPr="004550F1">
              <w:rPr>
                <w:b/>
                <w:bCs/>
              </w:rPr>
              <w:t>000zł,</w:t>
            </w:r>
            <w:r w:rsidRPr="00B9146D">
              <w:t xml:space="preserve"> Umowa nr </w:t>
            </w:r>
            <w:r>
              <w:t>2</w:t>
            </w:r>
            <w:r w:rsidRPr="00B9146D">
              <w:t>/KFKO</w:t>
            </w:r>
            <w:r>
              <w:br/>
              <w:t xml:space="preserve"> z dnia 2 stycznia 2009</w:t>
            </w:r>
            <w:r w:rsidRPr="00B9146D">
              <w:t>r., zadanie zrealizowane i rozliczone  w  terminie</w:t>
            </w:r>
            <w:r>
              <w:t xml:space="preserve">. </w:t>
            </w:r>
            <w:r>
              <w:br/>
              <w:t xml:space="preserve">W ramach przekazanych środków finansowych zrealizowano zadanie :  XXV Jubileuszowy Karkonoski Bieg Narciarski Dzieci i Młodzieży – Jakuszyce, zgodnie z Regulaminem Biegu, komunikatem organizacyjnym zawodów oraz ustalonym harmonogramem. W biegu uczestniczyły dzieci  ze szkół podstawowych oraz młodzież z Polski i Czech  ( 275 osób). Nad bezpieczeństwem czuwała Policja , służby medyczne i GOPR. Uczestnicy otrzymali posiłek i  gorącą herbatę, każdy otrzymał pucharek okolicznościowy, dyplom, znaczek okolicznościowy, czekoladę, </w:t>
            </w:r>
            <w:r>
              <w:br/>
              <w:t>a najlepszym wręczono puchary i upominki. Za masowy udział szkół wręczono Puchar Starosty Jeleniogórskiego.</w:t>
            </w:r>
          </w:p>
          <w:p w:rsidR="008F7723" w:rsidRPr="00984F28" w:rsidRDefault="008F7723" w:rsidP="0085325E">
            <w:pPr>
              <w:pStyle w:val="BodyText"/>
              <w:ind w:left="360"/>
              <w:rPr>
                <w:b/>
                <w:bCs/>
              </w:rPr>
            </w:pPr>
            <w:r w:rsidRPr="006A7A94">
              <w:t> </w:t>
            </w:r>
            <w:r w:rsidRPr="00984F28">
              <w:rPr>
                <w:color w:val="00B050"/>
              </w:rPr>
              <w:t xml:space="preserve"> </w:t>
            </w:r>
          </w:p>
          <w:p w:rsidR="008F7723" w:rsidRPr="00B9146D" w:rsidRDefault="008F7723" w:rsidP="00B9146D">
            <w:pPr>
              <w:pStyle w:val="BodyText"/>
            </w:pPr>
            <w:r>
              <w:rPr>
                <w:b/>
                <w:bCs/>
              </w:rPr>
              <w:t>2)Gminnemu Zrzeszeniu Ludowe Zespoły Sportowe w Mysłakowicach</w:t>
            </w:r>
            <w:r>
              <w:t xml:space="preserve"> </w:t>
            </w:r>
            <w:r w:rsidRPr="006A7A94">
              <w:t xml:space="preserve">na realizację </w:t>
            </w:r>
            <w:r>
              <w:t>:</w:t>
            </w:r>
          </w:p>
          <w:p w:rsidR="008F7723" w:rsidRPr="00B9146D" w:rsidRDefault="008F7723" w:rsidP="00B9146D">
            <w:pPr>
              <w:pStyle w:val="ListParagraph"/>
              <w:numPr>
                <w:ilvl w:val="0"/>
                <w:numId w:val="28"/>
              </w:numPr>
              <w:jc w:val="both"/>
              <w:rPr>
                <w:color w:val="00B050"/>
              </w:rPr>
            </w:pPr>
            <w:r w:rsidRPr="00B9146D">
              <w:rPr>
                <w:u w:val="single"/>
              </w:rPr>
              <w:t>zadania nr 2,</w:t>
            </w:r>
            <w:r w:rsidRPr="006A7A94">
              <w:t xml:space="preserve"> pn.: ,, Organizacja imprez i współzawodnictwa   dzieci i młodzieży w środowisku wiejskim”, udzielono wsparcia w kwocie </w:t>
            </w:r>
            <w:r w:rsidRPr="006A7A94">
              <w:rPr>
                <w:b/>
                <w:bCs/>
              </w:rPr>
              <w:t>1.000 zł.</w:t>
            </w:r>
            <w:r>
              <w:t xml:space="preserve"> </w:t>
            </w:r>
            <w:r w:rsidRPr="006A7A94">
              <w:t xml:space="preserve">Umowa nr </w:t>
            </w:r>
            <w:r>
              <w:t>9</w:t>
            </w:r>
            <w:r w:rsidRPr="006A7A94">
              <w:t>/KFKO  z dnia 1</w:t>
            </w:r>
            <w:r>
              <w:t>2 stycznia 2009</w:t>
            </w:r>
            <w:r w:rsidRPr="006A7A94">
              <w:t xml:space="preserve">r., zadanie zrealizowane </w:t>
            </w:r>
            <w:r>
              <w:br/>
            </w:r>
            <w:r w:rsidRPr="006A7A94">
              <w:t>i rozliczone w terminie.</w:t>
            </w:r>
            <w:r>
              <w:t xml:space="preserve"> W ramach zleconego zadania publicznego zrealizowano  Powiatowy Turniej Piłki Nożnej Dzieci i Młodzieży – 22 sierpnia 2009r. W Turnieju wzięły udział drużyny z klubów sportowych </w:t>
            </w:r>
            <w:r>
              <w:br/>
              <w:t xml:space="preserve">z Mysłakowic, Łomnicy, Jeleniej Góry i Jeżowa Sudeckiego,  dzieci </w:t>
            </w:r>
            <w:r>
              <w:br/>
              <w:t xml:space="preserve">i młodzież w wieku do 16 lat. </w:t>
            </w:r>
          </w:p>
          <w:p w:rsidR="008F7723" w:rsidRPr="00B9146D" w:rsidRDefault="008F7723" w:rsidP="00B9146D">
            <w:pPr>
              <w:pStyle w:val="ListParagraph"/>
              <w:jc w:val="both"/>
              <w:rPr>
                <w:color w:val="00B050"/>
              </w:rPr>
            </w:pPr>
          </w:p>
          <w:p w:rsidR="008F7723" w:rsidRPr="00B9146D" w:rsidRDefault="008F7723" w:rsidP="008F4EF6">
            <w:pPr>
              <w:jc w:val="both"/>
            </w:pPr>
            <w:r>
              <w:rPr>
                <w:b/>
                <w:bCs/>
              </w:rPr>
              <w:t>3) </w:t>
            </w:r>
            <w:r w:rsidRPr="008F4EF6">
              <w:rPr>
                <w:b/>
                <w:bCs/>
              </w:rPr>
              <w:t xml:space="preserve">Klubowi Sportowemu ,,Śnieżka” Karpacz </w:t>
            </w:r>
            <w:r w:rsidRPr="00B9146D">
              <w:t>na realizację</w:t>
            </w:r>
            <w:r>
              <w:t>:</w:t>
            </w:r>
          </w:p>
          <w:p w:rsidR="008F7723" w:rsidRDefault="008F7723" w:rsidP="00892DBF">
            <w:pPr>
              <w:numPr>
                <w:ilvl w:val="0"/>
                <w:numId w:val="21"/>
              </w:numPr>
              <w:jc w:val="both"/>
            </w:pPr>
            <w:r w:rsidRPr="00A25A99">
              <w:rPr>
                <w:u w:val="single"/>
              </w:rPr>
              <w:t>zadania nr 3</w:t>
            </w:r>
            <w:r>
              <w:t xml:space="preserve"> pn.: </w:t>
            </w:r>
            <w:r w:rsidRPr="00B9146D">
              <w:t>,, Szkolenie dzieci  i młodzieży w kategoriach wiekowych oraz przygotowanie i start  reprezentacji powiatu  w ogólnopolskim współzawodnictwie      młodzieżowym”,</w:t>
            </w:r>
            <w:r>
              <w:t xml:space="preserve"> udzielono wsparcia </w:t>
            </w:r>
            <w:r w:rsidRPr="00B9146D">
              <w:t xml:space="preserve"> w kwocie </w:t>
            </w:r>
            <w:r w:rsidRPr="00A25A99">
              <w:rPr>
                <w:b/>
                <w:bCs/>
              </w:rPr>
              <w:t xml:space="preserve">7.000 zł, </w:t>
            </w:r>
            <w:r>
              <w:t>Umowa nr 5</w:t>
            </w:r>
            <w:r w:rsidRPr="00B9146D">
              <w:t>/KFKO  z dnia 1</w:t>
            </w:r>
            <w:r>
              <w:t>2 lutego 2009r.zd</w:t>
            </w:r>
            <w:r w:rsidRPr="00B9146D">
              <w:t>anie zrealizowane i rozliczone</w:t>
            </w:r>
            <w:r>
              <w:t xml:space="preserve">   </w:t>
            </w:r>
            <w:r w:rsidRPr="00B9146D">
              <w:t xml:space="preserve">w  terminie. </w:t>
            </w:r>
            <w:r w:rsidRPr="00F87A28">
              <w:t>Zadanie</w:t>
            </w:r>
            <w:r>
              <w:t xml:space="preserve"> zrealizowano poprzez szkolenie sportowe, podniesienie sprawności fizycznej i kondycji, zapewnienie udziału we współzawodnictwie sportowym, zawodach sportowych i rozgrywkach ligowych. Treningi  </w:t>
            </w:r>
            <w:r w:rsidRPr="00F87A28">
              <w:t>obejmował</w:t>
            </w:r>
            <w:r>
              <w:t>y się 3-4 razy w tygodniu po 1,5 – 2 godziny w zależności od intensywności treningu i warunków atmosferycznych.</w:t>
            </w:r>
            <w:r w:rsidRPr="00F87A28">
              <w:t xml:space="preserve"> Zajęcia obejmowały: doskonalenie techniki pływania,</w:t>
            </w:r>
            <w:r>
              <w:t> </w:t>
            </w:r>
            <w:r w:rsidRPr="00F87A28">
              <w:t>gry</w:t>
            </w:r>
            <w:r>
              <w:t> </w:t>
            </w:r>
            <w:r w:rsidRPr="00F87A28">
              <w:t>sportowe</w:t>
            </w:r>
            <w:r>
              <w:t> ,</w:t>
            </w:r>
            <w:r w:rsidRPr="00F87A28">
              <w:t>piłka nożna, ręczna, koszykowa</w:t>
            </w:r>
            <w:r>
              <w:t xml:space="preserve"> </w:t>
            </w:r>
            <w:r w:rsidRPr="00F87A28">
              <w:t>, gimnastykę</w:t>
            </w:r>
            <w:r>
              <w:br/>
              <w:t>-</w:t>
            </w:r>
            <w:r w:rsidRPr="00F87A28">
              <w:t xml:space="preserve"> ćwicze</w:t>
            </w:r>
            <w:r>
              <w:t>nia akrobatyczne, zręcznościowe</w:t>
            </w:r>
            <w:r w:rsidRPr="00F87A28">
              <w:t xml:space="preserve">, treningi specjalistyczne </w:t>
            </w:r>
            <w:r>
              <w:br/>
              <w:t>-</w:t>
            </w:r>
            <w:r w:rsidRPr="00F87A28">
              <w:t xml:space="preserve"> saneczkarstwo – rynny, maszyna startowa, Droga Sudecka,</w:t>
            </w:r>
            <w:r>
              <w:t xml:space="preserve"> zgrupowania </w:t>
            </w:r>
            <w:r>
              <w:br/>
              <w:t>w Smrzovce ( Czechy ) i Siguldzie ( Łotwa), narciarstwo alpejskie – zgrupowania na lodowcu Kaunertal ( Austria), skoki – treningi na skoczniach w Czechach i Niemczech, </w:t>
            </w:r>
            <w:r w:rsidRPr="00F87A28">
              <w:t>zimowe</w:t>
            </w:r>
            <w:r>
              <w:t> </w:t>
            </w:r>
            <w:r w:rsidRPr="00F87A28">
              <w:t xml:space="preserve"> i letnie obozy sportowe. Udział </w:t>
            </w:r>
            <w:r>
              <w:t>w zawodach sportowych wg obowiązującego kalendarza imprez sportowych na 2009r.</w:t>
            </w:r>
          </w:p>
          <w:p w:rsidR="008F7723" w:rsidRDefault="008F7723" w:rsidP="00A25A99">
            <w:pPr>
              <w:ind w:left="720"/>
              <w:jc w:val="both"/>
            </w:pPr>
            <w:r>
              <w:t xml:space="preserve"> </w:t>
            </w:r>
          </w:p>
          <w:p w:rsidR="008F7723" w:rsidRDefault="008F7723" w:rsidP="00892DBF">
            <w:pPr>
              <w:jc w:val="both"/>
            </w:pPr>
            <w:r>
              <w:t>4) </w:t>
            </w:r>
            <w:r w:rsidRPr="004550F1">
              <w:rPr>
                <w:b/>
                <w:bCs/>
              </w:rPr>
              <w:t>Klubowi Sportowemu FUNAKOSHI SHOTOKAN KARATE w Kowarach</w:t>
            </w:r>
            <w:r>
              <w:t>, na realizacje:</w:t>
            </w:r>
          </w:p>
          <w:p w:rsidR="008F7723" w:rsidRPr="008F785A" w:rsidRDefault="008F7723" w:rsidP="00892DBF">
            <w:pPr>
              <w:pStyle w:val="ListParagraph"/>
              <w:numPr>
                <w:ilvl w:val="0"/>
                <w:numId w:val="21"/>
              </w:numPr>
              <w:jc w:val="both"/>
              <w:rPr>
                <w:u w:val="single"/>
              </w:rPr>
            </w:pPr>
            <w:r w:rsidRPr="008F785A">
              <w:rPr>
                <w:u w:val="single"/>
              </w:rPr>
              <w:t>zadania nr 3</w:t>
            </w:r>
            <w:r>
              <w:t xml:space="preserve"> pn.: </w:t>
            </w:r>
            <w:r w:rsidRPr="00B9146D">
              <w:t>,, Szkolenie dzieci  i młodzieży w kategoriach wiekowych oraz przygotowanie i start  reprezentacji powiatu  w ogólnopolskim współzawodnictwie      młodzieżowym”,</w:t>
            </w:r>
            <w:r>
              <w:t xml:space="preserve"> udzielono wsparcia </w:t>
            </w:r>
            <w:r w:rsidRPr="00B9146D">
              <w:t xml:space="preserve"> w kwocie </w:t>
            </w:r>
            <w:r w:rsidRPr="008F785A">
              <w:rPr>
                <w:b/>
                <w:bCs/>
              </w:rPr>
              <w:t>3.000 zł, </w:t>
            </w:r>
            <w:r>
              <w:t>Umowa nr 7</w:t>
            </w:r>
            <w:r w:rsidRPr="00B9146D">
              <w:t>/KFKO</w:t>
            </w:r>
            <w:r>
              <w:t> </w:t>
            </w:r>
            <w:r w:rsidRPr="00B9146D">
              <w:t>z</w:t>
            </w:r>
            <w:r>
              <w:t> </w:t>
            </w:r>
            <w:r w:rsidRPr="00B9146D">
              <w:t>dnia</w:t>
            </w:r>
            <w:r>
              <w:t> </w:t>
            </w:r>
            <w:r w:rsidRPr="00B9146D">
              <w:t>1</w:t>
            </w:r>
            <w:r>
              <w:t>2 stycznia 2009r.zd</w:t>
            </w:r>
            <w:r w:rsidRPr="00B9146D">
              <w:t>anie zrealizowane </w:t>
            </w:r>
            <w:r>
              <w:br/>
            </w:r>
            <w:r w:rsidRPr="00B9146D">
              <w:t>i rozliczone</w:t>
            </w:r>
            <w:r>
              <w:t xml:space="preserve">   </w:t>
            </w:r>
            <w:r w:rsidRPr="00B9146D">
              <w:t>w  terminie</w:t>
            </w:r>
            <w:r>
              <w:t xml:space="preserve">. W/W Klub  realizował szkolenie na hali Szkoły Podstawowej nr 1 w Kowarach, treningi odbywały się trzy razy w tygodniu </w:t>
            </w:r>
            <w:r>
              <w:br/>
              <w:t xml:space="preserve">( poniedziałki, środy i piątki), po  90 minut. Wszyscy członkowie klubu zostali ubezpieczeni od nieszczęśliwych wypadków na czas trwania zajęć. Zawodnicy Klubu przechodzili odpowiednie badania lekarskie, Kadra podnosiła swoje kwalifikacje biorąc udział w szkoleniach, kursach </w:t>
            </w:r>
            <w:r>
              <w:br/>
              <w:t xml:space="preserve">i seminariach oraz w imprezach rangi światowej </w:t>
            </w:r>
            <w:r>
              <w:br/>
              <w:t xml:space="preserve">i ogólnopolskiej. </w:t>
            </w:r>
          </w:p>
          <w:p w:rsidR="008F7723" w:rsidRPr="008F785A" w:rsidRDefault="008F7723" w:rsidP="00892DBF">
            <w:pPr>
              <w:pStyle w:val="ListParagraph"/>
              <w:numPr>
                <w:ilvl w:val="0"/>
                <w:numId w:val="21"/>
              </w:numPr>
              <w:jc w:val="both"/>
              <w:rPr>
                <w:color w:val="00B050"/>
              </w:rPr>
            </w:pPr>
            <w:r w:rsidRPr="008F785A">
              <w:rPr>
                <w:u w:val="single"/>
              </w:rPr>
              <w:t>zadania nr 4</w:t>
            </w:r>
            <w:r>
              <w:rPr>
                <w:u w:val="single"/>
              </w:rPr>
              <w:t xml:space="preserve"> </w:t>
            </w:r>
            <w:r>
              <w:t>pn.: ,</w:t>
            </w:r>
            <w:r w:rsidRPr="008F785A">
              <w:rPr>
                <w:color w:val="000000"/>
              </w:rPr>
              <w:t>, Organizacja dużych, cyklicznych      imprez sportowych </w:t>
            </w:r>
            <w:r w:rsidRPr="008F785A">
              <w:rPr>
                <w:color w:val="000000"/>
              </w:rPr>
              <w:br/>
              <w:t>o charakterze ogólnopolskim i   międzynarodowym, promujących powiat jeleniogórski”,  udzielono wsparcia</w:t>
            </w:r>
            <w:r>
              <w:rPr>
                <w:color w:val="000000"/>
              </w:rPr>
              <w:t xml:space="preserve"> </w:t>
            </w:r>
            <w:r w:rsidRPr="00B9146D">
              <w:t>w kwocie</w:t>
            </w:r>
            <w:r w:rsidRPr="008F785A">
              <w:rPr>
                <w:b/>
                <w:bCs/>
              </w:rPr>
              <w:t xml:space="preserve"> 3.000zł</w:t>
            </w:r>
            <w:r w:rsidRPr="004550F1">
              <w:rPr>
                <w:b/>
                <w:bCs/>
              </w:rPr>
              <w:t>,</w:t>
            </w:r>
            <w:r w:rsidRPr="00B9146D">
              <w:t xml:space="preserve"> Umowa nr </w:t>
            </w:r>
            <w:r>
              <w:t>8</w:t>
            </w:r>
            <w:r w:rsidRPr="00B9146D">
              <w:t>/KFKO</w:t>
            </w:r>
            <w:r>
              <w:br/>
              <w:t xml:space="preserve"> z dnia </w:t>
            </w:r>
            <w:r w:rsidRPr="00B9146D">
              <w:t>1</w:t>
            </w:r>
            <w:r>
              <w:t>2 stycznia 2009</w:t>
            </w:r>
            <w:r w:rsidRPr="00B9146D">
              <w:t>r., zadanie zrealiz</w:t>
            </w:r>
            <w:r>
              <w:t xml:space="preserve">owane i rozliczone  w  terminie </w:t>
            </w:r>
            <w:r>
              <w:br/>
              <w:t>W ramach przekazanych środków finansowych pokryto częściowo koszty organizacji XIV Międzynarodowego Letniego Seminarium Shotokan Karate i III Turniej Funakoshi CUP im. Leszka Drewniaka. Seminarium oraz Turniej odbyły się w dniach 26-28 czerwca 2009r. w hali sportowej Szkoły Podstawowej nr 1 w Kowarach. Przeprowadzono warsztaty treningowe dla osób trenujących sztuki walki  w III kategoriach zaawansowania. Warsztaty prowadzone były przez wybitnych specjalistów z Polski  karate Shotokan. W imprezie uczestniczył także szef światowej organizacji FSA Shihan Kenneth Funakoshi 9 dan. Turniej sędziowany przez kwalifikowanych sędziów FSKA, dla zwycięzców zostały ufundowane nagrody rzeczowe oraz puchary i medale, dyplomy. Przeprowadzono także egzamin na stopni mistrzowskie ,,Dan” ( czarne pasy) dla trenerów i zawodników, którego celem było podniesienie kwalifikacji z zakresu umiejętności sztuki walki karate.</w:t>
            </w:r>
          </w:p>
          <w:p w:rsidR="008F7723" w:rsidRPr="008F785A" w:rsidRDefault="008F7723" w:rsidP="008F785A">
            <w:pPr>
              <w:pStyle w:val="ListParagraph"/>
              <w:jc w:val="both"/>
              <w:rPr>
                <w:color w:val="00B050"/>
              </w:rPr>
            </w:pPr>
          </w:p>
          <w:p w:rsidR="008F7723" w:rsidRDefault="008F7723" w:rsidP="00984F28">
            <w:pPr>
              <w:jc w:val="both"/>
            </w:pPr>
            <w:r w:rsidRPr="00984F28">
              <w:t xml:space="preserve">5) </w:t>
            </w:r>
            <w:r w:rsidRPr="00984F28">
              <w:rPr>
                <w:b/>
                <w:bCs/>
              </w:rPr>
              <w:t xml:space="preserve">Powiatowemu </w:t>
            </w:r>
            <w:r>
              <w:rPr>
                <w:b/>
                <w:bCs/>
              </w:rPr>
              <w:t xml:space="preserve">Zrzeszenie Ludowe Zespoły Sportowe w Jeleniej Górze </w:t>
            </w:r>
            <w:r>
              <w:t>na realizacje:</w:t>
            </w:r>
          </w:p>
          <w:p w:rsidR="008F7723" w:rsidRPr="003B4B06" w:rsidRDefault="008F7723" w:rsidP="00984F28">
            <w:pPr>
              <w:pStyle w:val="BodyText"/>
              <w:numPr>
                <w:ilvl w:val="0"/>
                <w:numId w:val="28"/>
              </w:numPr>
              <w:rPr>
                <w:b/>
                <w:bCs/>
              </w:rPr>
            </w:pPr>
            <w:r w:rsidRPr="00984F28">
              <w:rPr>
                <w:u w:val="single"/>
              </w:rPr>
              <w:t> zadania nr </w:t>
            </w:r>
            <w:r>
              <w:rPr>
                <w:u w:val="single"/>
              </w:rPr>
              <w:t>2</w:t>
            </w:r>
            <w:r w:rsidRPr="006A7A94">
              <w:t xml:space="preserve">, pn.: ,, Organizacja imprez i współzawodnictwa   dzieci i młodzieży w środowisku wiejskim”, udzielono wsparcia w kwocie </w:t>
            </w:r>
            <w:r w:rsidRPr="00984F28">
              <w:rPr>
                <w:b/>
                <w:bCs/>
              </w:rPr>
              <w:t>19.000 zł.</w:t>
            </w:r>
            <w:r w:rsidRPr="00984F28">
              <w:t xml:space="preserve"> </w:t>
            </w:r>
            <w:r w:rsidRPr="006A7A94">
              <w:t xml:space="preserve">Umowa nr </w:t>
            </w:r>
            <w:r>
              <w:t>4</w:t>
            </w:r>
            <w:r w:rsidRPr="006A7A94">
              <w:t>/KFKO  z dnia 1</w:t>
            </w:r>
            <w:r>
              <w:t>9 stycznia 2009</w:t>
            </w:r>
            <w:r w:rsidRPr="006A7A94">
              <w:t xml:space="preserve">r., zadanie zrealizowane </w:t>
            </w:r>
            <w:r>
              <w:br/>
            </w:r>
            <w:r w:rsidRPr="006A7A94">
              <w:t>i rozliczone w terminie</w:t>
            </w:r>
            <w:r w:rsidRPr="003B4B06">
              <w:t>. Prowadzono współzawodnictwo sportowe LZS Dzieci i Młodzieży Gmin Powiatu Jeleniogórskiego, zmierzające do masowej popularyzacji kultury fizycznej</w:t>
            </w:r>
            <w:r>
              <w:t xml:space="preserve"> w środowisku wiejskim  oraz aktywizacji sportowej gmin powiatu jeleniogórskiego, n które składały się : organizacja i udział w imprezach szczebla powiatowego.</w:t>
            </w:r>
          </w:p>
          <w:p w:rsidR="008F7723" w:rsidRDefault="008F7723" w:rsidP="004550F1">
            <w:pPr>
              <w:jc w:val="both"/>
            </w:pPr>
            <w:r>
              <w:rPr>
                <w:b/>
                <w:bCs/>
              </w:rPr>
              <w:t xml:space="preserve">6) Miejskiemu Klubowi Sportowemu ,,OLIMPIA” Kowary </w:t>
            </w:r>
            <w:r>
              <w:t>na realizacje:</w:t>
            </w:r>
          </w:p>
          <w:p w:rsidR="008F7723" w:rsidRPr="004550F1" w:rsidRDefault="008F7723" w:rsidP="004550F1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4550F1">
              <w:rPr>
                <w:u w:val="single"/>
              </w:rPr>
              <w:t xml:space="preserve">zadania nr 4 </w:t>
            </w:r>
            <w:r>
              <w:t>pn.: ,,</w:t>
            </w:r>
            <w:r w:rsidRPr="004550F1">
              <w:rPr>
                <w:color w:val="000000"/>
              </w:rPr>
              <w:t xml:space="preserve"> Organizacja dużych, cyklicznych      imprez sportowych </w:t>
            </w:r>
            <w:r w:rsidRPr="004550F1">
              <w:rPr>
                <w:color w:val="000000"/>
              </w:rPr>
              <w:br/>
              <w:t xml:space="preserve">o charakterze ogólnopolskim i   międzynarodowym, promujących powiat jeleniogórski”,  udzielono wsparcia </w:t>
            </w:r>
            <w:r w:rsidRPr="00B9146D">
              <w:t xml:space="preserve">w kwocie </w:t>
            </w:r>
            <w:r w:rsidRPr="004550F1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4550F1">
              <w:rPr>
                <w:b/>
                <w:bCs/>
              </w:rPr>
              <w:t>000zł,</w:t>
            </w:r>
            <w:r w:rsidRPr="00B9146D">
              <w:t xml:space="preserve"> Umowa nr </w:t>
            </w:r>
            <w:r>
              <w:t>6</w:t>
            </w:r>
            <w:r w:rsidRPr="00B9146D">
              <w:t>/KFKO</w:t>
            </w:r>
            <w:r>
              <w:br/>
              <w:t xml:space="preserve"> z dnia 12 stycznia 2009</w:t>
            </w:r>
            <w:r w:rsidRPr="00B9146D">
              <w:t>r., zadanie zrealizowane i rozliczone  w  terminie</w:t>
            </w:r>
            <w:r>
              <w:t>.</w:t>
            </w:r>
            <w:r>
              <w:br/>
              <w:t xml:space="preserve">W ramach przekazanych środków finansowych został zorganizowany III Międzynarodowy Turniej Piłki Nożnej Juniorów. Turniej odbył się w dniach 27-28 czerwca 2009r. w Kowarach. W Turnieju wzięły udział drużyny </w:t>
            </w:r>
            <w:r>
              <w:br/>
              <w:t xml:space="preserve"> z województwa dolnośląskiego, z miast zaprzyjaźnionych z miastem Kowary oraz powiaty partnerskie Powiatu Jeleniogórskiego, łącznie 6 drużyn. Wszyscy uczestnicy Turnieju otrzymali pamiątkowe odznaki, </w:t>
            </w:r>
            <w:r>
              <w:br/>
              <w:t xml:space="preserve">a najlepsi dyplomy i puchary.  </w:t>
            </w:r>
          </w:p>
          <w:p w:rsidR="008F7723" w:rsidRDefault="008F7723" w:rsidP="004550F1">
            <w:pPr>
              <w:jc w:val="both"/>
            </w:pPr>
            <w:r>
              <w:rPr>
                <w:b/>
                <w:bCs/>
              </w:rPr>
              <w:t xml:space="preserve">7) Dolnośląskiemu Związkowi Narciarskiemu w Jeleniej Górze, </w:t>
            </w:r>
            <w:r>
              <w:t>na realizacje:</w:t>
            </w:r>
          </w:p>
          <w:p w:rsidR="008F7723" w:rsidRPr="004550F1" w:rsidRDefault="008F7723" w:rsidP="004550F1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4550F1">
              <w:rPr>
                <w:u w:val="single"/>
              </w:rPr>
              <w:t xml:space="preserve">zadania nr 4 </w:t>
            </w:r>
            <w:r>
              <w:t>pn.: ,,</w:t>
            </w:r>
            <w:r w:rsidRPr="004550F1">
              <w:rPr>
                <w:color w:val="000000"/>
              </w:rPr>
              <w:t xml:space="preserve"> Organizacja dużych, cyklicznych      imprez sportowych </w:t>
            </w:r>
            <w:r w:rsidRPr="004550F1">
              <w:rPr>
                <w:color w:val="000000"/>
              </w:rPr>
              <w:br/>
              <w:t xml:space="preserve">o charakterze ogólnopolskim i   międzynarodowym, promujących powiat jeleniogórski”,  udzielono wsparcia </w:t>
            </w:r>
            <w:r w:rsidRPr="00B9146D">
              <w:t xml:space="preserve">w kwocie </w:t>
            </w:r>
            <w:r>
              <w:rPr>
                <w:b/>
                <w:bCs/>
              </w:rPr>
              <w:t>4.</w:t>
            </w:r>
            <w:r w:rsidRPr="004550F1">
              <w:rPr>
                <w:b/>
                <w:bCs/>
              </w:rPr>
              <w:t>000zł,</w:t>
            </w:r>
            <w:r w:rsidRPr="00B9146D">
              <w:t xml:space="preserve"> Umowa nr </w:t>
            </w:r>
            <w:r>
              <w:t>1</w:t>
            </w:r>
            <w:r w:rsidRPr="00B9146D">
              <w:t>/KFKO</w:t>
            </w:r>
            <w:r>
              <w:br/>
              <w:t xml:space="preserve"> z dnia 12 stycznia 2009</w:t>
            </w:r>
            <w:r w:rsidRPr="00B9146D">
              <w:t>r., zadanie zrealizowane i rozliczone  w  terminie</w:t>
            </w:r>
            <w:r>
              <w:t>.</w:t>
            </w:r>
            <w:r>
              <w:br/>
              <w:t xml:space="preserve">Dolnośląski Związek Narciarskie zorganizował zawody Puchar Karkonoszy FIS, w których uczestniczyło 800 zawodników z klubów karowych </w:t>
            </w:r>
            <w:r>
              <w:br/>
              <w:t xml:space="preserve">i zagraniczny6ch. Zawody przeprowadzono zgodnie z  NRS i wytycznymi PZN. Impreza była koordynowana przez biuro zawodów, komisję sędziowską, techniczną oraz medyczną. Uczestnikom zawodów naliczono klasy sportowe, FIS punkty, POL punkty, Wręczono także puchary </w:t>
            </w:r>
            <w:r>
              <w:br/>
              <w:t>i dyplomy.</w:t>
            </w:r>
          </w:p>
          <w:p w:rsidR="008F7723" w:rsidRPr="005C00EE" w:rsidRDefault="008F7723" w:rsidP="008F4EF6">
            <w:pPr>
              <w:pStyle w:val="BodyText"/>
              <w:rPr>
                <w:color w:val="00B050"/>
              </w:rPr>
            </w:pPr>
          </w:p>
          <w:p w:rsidR="008F7723" w:rsidRPr="00984F28" w:rsidRDefault="008F7723" w:rsidP="00F67BAE">
            <w:pPr>
              <w:jc w:val="both"/>
              <w:rPr>
                <w:b/>
                <w:bCs/>
                <w:u w:val="single"/>
              </w:rPr>
            </w:pPr>
            <w:r w:rsidRPr="00984F28">
              <w:rPr>
                <w:b/>
                <w:bCs/>
                <w:u w:val="single"/>
              </w:rPr>
              <w:t>2. Udzielono wsparcia finansowego (w formie zakupu usług) z przeznaczeniem na :</w:t>
            </w:r>
          </w:p>
          <w:p w:rsidR="008F7723" w:rsidRPr="004A35CF" w:rsidRDefault="008F7723" w:rsidP="00F67BAE">
            <w:pPr>
              <w:numPr>
                <w:ilvl w:val="0"/>
                <w:numId w:val="5"/>
              </w:numPr>
              <w:jc w:val="both"/>
            </w:pPr>
            <w:r>
              <w:t xml:space="preserve">dofinansowanie kosztów organizacyjnych IX Międzynarodowego Rajdu kolarskiego Powiatów i Miast Partnerskich Jelenie Góra – Jablonec – Bautzen ,,Razem  w Unii Europejskiej”, w kwocie </w:t>
            </w:r>
            <w:r w:rsidRPr="00E13DF9">
              <w:rPr>
                <w:b/>
                <w:bCs/>
              </w:rPr>
              <w:t>1.500 zł</w:t>
            </w:r>
            <w:r>
              <w:rPr>
                <w:b/>
                <w:bCs/>
              </w:rPr>
              <w:t xml:space="preserve"> – Powiatowe Zrzeszenie LZS w Jeleniej Górze;</w:t>
            </w:r>
          </w:p>
          <w:p w:rsidR="008F7723" w:rsidRDefault="008F7723" w:rsidP="00F67BAE">
            <w:pPr>
              <w:numPr>
                <w:ilvl w:val="0"/>
                <w:numId w:val="5"/>
              </w:numPr>
              <w:jc w:val="both"/>
            </w:pPr>
            <w:r>
              <w:t xml:space="preserve">transport oficjalnej delegacji z miasta partnerskiego Jablonca, w kwocie </w:t>
            </w:r>
            <w:r w:rsidRPr="004A35CF">
              <w:rPr>
                <w:b/>
                <w:bCs/>
              </w:rPr>
              <w:t>254,08 zł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A35CF">
              <w:rPr>
                <w:b/>
                <w:bCs/>
              </w:rPr>
              <w:t>Związek Gmin Karkonoskich z/s w Bukowcu;</w:t>
            </w:r>
          </w:p>
          <w:p w:rsidR="008F7723" w:rsidRPr="004A35CF" w:rsidRDefault="008F7723" w:rsidP="00F67BAE">
            <w:pPr>
              <w:numPr>
                <w:ilvl w:val="0"/>
                <w:numId w:val="5"/>
              </w:numPr>
              <w:jc w:val="both"/>
            </w:pPr>
            <w:r w:rsidRPr="008F4EF6">
              <w:t xml:space="preserve">transport zawodników  na ,, Międzynarodowe Zawody TROFEO </w:t>
            </w:r>
            <w:r>
              <w:t>–</w:t>
            </w:r>
            <w:r w:rsidRPr="008F4EF6">
              <w:t xml:space="preserve"> TOPOLINO</w:t>
            </w:r>
            <w:r>
              <w:t> </w:t>
            </w:r>
            <w:r w:rsidRPr="008F4EF6">
              <w:t>”, w</w:t>
            </w:r>
            <w:r>
              <w:t> </w:t>
            </w:r>
            <w:r w:rsidRPr="008F4EF6">
              <w:t>kwocie</w:t>
            </w:r>
            <w:r>
              <w:t> </w:t>
            </w:r>
            <w:r w:rsidRPr="008F4EF6">
              <w:rPr>
                <w:b/>
                <w:bCs/>
              </w:rPr>
              <w:t>1.000</w:t>
            </w:r>
            <w:r>
              <w:rPr>
                <w:b/>
                <w:bCs/>
              </w:rPr>
              <w:t> </w:t>
            </w:r>
            <w:r w:rsidRPr="008F4EF6">
              <w:rPr>
                <w:b/>
                <w:bCs/>
              </w:rPr>
              <w:t>zł</w:t>
            </w:r>
            <w:r>
              <w:rPr>
                <w:b/>
                <w:bCs/>
              </w:rPr>
              <w:t xml:space="preserve"> – Klub Sportowy ,,Śnieżka” Karpacz;  </w:t>
            </w:r>
          </w:p>
          <w:p w:rsidR="008F7723" w:rsidRPr="004A35CF" w:rsidRDefault="008F7723" w:rsidP="00F67BAE">
            <w:pPr>
              <w:numPr>
                <w:ilvl w:val="0"/>
                <w:numId w:val="5"/>
              </w:numPr>
              <w:jc w:val="both"/>
            </w:pPr>
            <w:r>
              <w:t xml:space="preserve">transport zawodników na,, Ogólnopolskie Spotkania UKS-ów w Wiśle, </w:t>
            </w:r>
            <w:r>
              <w:br/>
              <w:t xml:space="preserve">w kwocie </w:t>
            </w:r>
            <w:r w:rsidRPr="004A35CF">
              <w:rPr>
                <w:b/>
                <w:bCs/>
              </w:rPr>
              <w:t>1.000</w:t>
            </w:r>
            <w:r>
              <w:rPr>
                <w:b/>
                <w:bCs/>
              </w:rPr>
              <w:t xml:space="preserve"> </w:t>
            </w:r>
            <w:r w:rsidRPr="004A35CF">
              <w:rPr>
                <w:b/>
                <w:bCs/>
              </w:rPr>
              <w:t>zł -</w:t>
            </w:r>
            <w:r>
              <w:t xml:space="preserve"> </w:t>
            </w:r>
            <w:r>
              <w:rPr>
                <w:b/>
                <w:bCs/>
              </w:rPr>
              <w:t xml:space="preserve">Klub Sportowy ,,Śnieżka” Karpacz;  </w:t>
            </w:r>
          </w:p>
          <w:p w:rsidR="008F7723" w:rsidRPr="008F785A" w:rsidRDefault="008F7723" w:rsidP="00F67BAE">
            <w:pPr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 xml:space="preserve">dopłata do obozu sportowego dla zawodników UKS Olimpijczyk w Sosnówce, w kwocie </w:t>
            </w:r>
            <w:r w:rsidRPr="008F785A">
              <w:rPr>
                <w:b/>
                <w:bCs/>
              </w:rPr>
              <w:t>2.000 zł</w:t>
            </w:r>
            <w:r>
              <w:t xml:space="preserve"> – </w:t>
            </w:r>
            <w:r w:rsidRPr="008F785A">
              <w:rPr>
                <w:b/>
                <w:bCs/>
              </w:rPr>
              <w:t>Towarzystwo Przyjaciół Dzieci Oddział Okręgowy w Jeleniej Górze;</w:t>
            </w:r>
          </w:p>
          <w:p w:rsidR="008F7723" w:rsidRPr="008F785A" w:rsidRDefault="008F7723" w:rsidP="00F67BAE">
            <w:pPr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>Opłata startowa reprezentacji Powiatu Jeleniogórskiego w Mistrzostwach Polski Powiatów w Brydżu Sportowym, w kwocie</w:t>
            </w:r>
            <w:r w:rsidRPr="008F785A">
              <w:rPr>
                <w:b/>
                <w:bCs/>
              </w:rPr>
              <w:t xml:space="preserve"> 500 zł </w:t>
            </w:r>
            <w:r>
              <w:rPr>
                <w:b/>
                <w:bCs/>
              </w:rPr>
              <w:t>– Polski Związek Brydża Sportowego.</w:t>
            </w:r>
          </w:p>
          <w:p w:rsidR="008F7723" w:rsidRPr="005C00EE" w:rsidRDefault="008F7723" w:rsidP="008F785A">
            <w:pPr>
              <w:ind w:left="720"/>
              <w:jc w:val="both"/>
              <w:rPr>
                <w:color w:val="00B050"/>
              </w:rPr>
            </w:pPr>
          </w:p>
        </w:tc>
      </w:tr>
      <w:tr w:rsidR="008F7723">
        <w:trPr>
          <w:trHeight w:val="866"/>
        </w:trPr>
        <w:tc>
          <w:tcPr>
            <w:tcW w:w="161" w:type="pct"/>
          </w:tcPr>
          <w:p w:rsidR="008F7723" w:rsidRDefault="008F7723" w:rsidP="00F6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37" w:type="pct"/>
          </w:tcPr>
          <w:p w:rsidR="008F7723" w:rsidRPr="003B4B06" w:rsidRDefault="008F7723" w:rsidP="00F67BAE">
            <w:pPr>
              <w:pStyle w:val="Heading1"/>
              <w:jc w:val="both"/>
              <w:rPr>
                <w:b w:val="0"/>
                <w:bCs w:val="0"/>
                <w:sz w:val="24"/>
                <w:szCs w:val="24"/>
              </w:rPr>
            </w:pPr>
            <w:r w:rsidRPr="003B4B06">
              <w:rPr>
                <w:sz w:val="24"/>
                <w:szCs w:val="24"/>
              </w:rPr>
              <w:t>Promocja powiatu,</w:t>
            </w:r>
            <w:r w:rsidRPr="003B4B06">
              <w:rPr>
                <w:b w:val="0"/>
                <w:bCs w:val="0"/>
                <w:sz w:val="24"/>
                <w:szCs w:val="24"/>
              </w:rPr>
              <w:t xml:space="preserve"> poprzez:</w:t>
            </w:r>
          </w:p>
          <w:p w:rsidR="008F7723" w:rsidRPr="003B4B06" w:rsidRDefault="008F7723" w:rsidP="00EB315A">
            <w:pPr>
              <w:pStyle w:val="ListParagraph"/>
              <w:numPr>
                <w:ilvl w:val="0"/>
                <w:numId w:val="8"/>
              </w:numPr>
            </w:pPr>
            <w:r w:rsidRPr="003B4B06">
              <w:t>masowe imprezy turystyczno-krajoznawcze dla dzieci i młodzieży;</w:t>
            </w:r>
          </w:p>
          <w:p w:rsidR="008F7723" w:rsidRPr="003B4B06" w:rsidRDefault="008F7723" w:rsidP="00F67BAE">
            <w:pPr>
              <w:pStyle w:val="ListParagraph"/>
              <w:numPr>
                <w:ilvl w:val="0"/>
                <w:numId w:val="8"/>
              </w:numPr>
            </w:pPr>
            <w:r w:rsidRPr="003B4B06">
              <w:t>organizację i popularyzację imprez turystyczno – krajoznawczych o charakterze powiatowym.</w:t>
            </w:r>
          </w:p>
        </w:tc>
        <w:tc>
          <w:tcPr>
            <w:tcW w:w="644" w:type="pct"/>
          </w:tcPr>
          <w:p w:rsidR="008F7723" w:rsidRPr="009E0E81" w:rsidRDefault="008F7723" w:rsidP="00F67BAE">
            <w:pPr>
              <w:jc w:val="both"/>
            </w:pPr>
            <w:r w:rsidRPr="009E0E81">
              <w:rPr>
                <w:sz w:val="22"/>
                <w:szCs w:val="22"/>
              </w:rPr>
              <w:t>Wydział Promocji, Turystyki i Sportu</w:t>
            </w:r>
          </w:p>
        </w:tc>
        <w:tc>
          <w:tcPr>
            <w:tcW w:w="2758" w:type="pct"/>
          </w:tcPr>
          <w:p w:rsidR="008F7723" w:rsidRDefault="008F7723" w:rsidP="00264817">
            <w:pPr>
              <w:jc w:val="both"/>
            </w:pPr>
            <w:r>
              <w:t>Udzielono wsparcia finansowego :</w:t>
            </w:r>
          </w:p>
          <w:p w:rsidR="008F7723" w:rsidRDefault="008F7723" w:rsidP="00264817">
            <w:pPr>
              <w:jc w:val="both"/>
            </w:pPr>
            <w:r>
              <w:t>1</w:t>
            </w:r>
            <w:r w:rsidRPr="00EB315A">
              <w:rPr>
                <w:b/>
                <w:bCs/>
              </w:rPr>
              <w:t>) P</w:t>
            </w:r>
            <w:r w:rsidRPr="00264817">
              <w:rPr>
                <w:b/>
                <w:bCs/>
              </w:rPr>
              <w:t>olskiemu Towarzystwu  Schronisk Młodzieżowych  Zarząd  Oddziału Ziemi Jeleniogórskiej</w:t>
            </w:r>
            <w:r>
              <w:rPr>
                <w:b/>
                <w:bCs/>
              </w:rPr>
              <w:t xml:space="preserve">,  w kwocie 7.000 zł, </w:t>
            </w:r>
            <w:r>
              <w:t xml:space="preserve"> w formie zlecania wykonania - organizacja </w:t>
            </w:r>
            <w:r>
              <w:br/>
              <w:t>i przeprowadzenie n/w usług:</w:t>
            </w:r>
          </w:p>
          <w:p w:rsidR="008F7723" w:rsidRPr="00367A9C" w:rsidRDefault="008F7723" w:rsidP="00367A9C">
            <w:pPr>
              <w:pStyle w:val="ListParagraph"/>
              <w:numPr>
                <w:ilvl w:val="0"/>
                <w:numId w:val="34"/>
              </w:numPr>
              <w:jc w:val="both"/>
            </w:pPr>
            <w:r>
              <w:t>XXXV Piechowickiego Rajdu Dziatwy Szkolnej ,, Piechotka 2009”;</w:t>
            </w:r>
          </w:p>
          <w:p w:rsidR="008F7723" w:rsidRDefault="008F7723" w:rsidP="00367A9C">
            <w:pPr>
              <w:pStyle w:val="ListParagraph"/>
              <w:numPr>
                <w:ilvl w:val="0"/>
                <w:numId w:val="34"/>
              </w:numPr>
              <w:jc w:val="both"/>
            </w:pPr>
            <w:r>
              <w:t>,, XXX</w:t>
            </w:r>
            <w:r w:rsidRPr="00FD67D1">
              <w:t>V Jeleniogórski  Rajd  Młodzieży Szkolnej –</w:t>
            </w:r>
            <w:r>
              <w:t xml:space="preserve"> Jeżów Sudecki </w:t>
            </w:r>
            <w:r w:rsidRPr="00FD67D1">
              <w:t xml:space="preserve"> 200</w:t>
            </w:r>
            <w:r>
              <w:t>9</w:t>
            </w:r>
            <w:r w:rsidRPr="00FD67D1">
              <w:t xml:space="preserve"> ”</w:t>
            </w:r>
            <w:r>
              <w:t xml:space="preserve">; </w:t>
            </w:r>
          </w:p>
          <w:p w:rsidR="008F7723" w:rsidRDefault="008F7723" w:rsidP="00367A9C">
            <w:pPr>
              <w:pStyle w:val="ListParagraph"/>
              <w:numPr>
                <w:ilvl w:val="0"/>
                <w:numId w:val="34"/>
              </w:numPr>
              <w:jc w:val="both"/>
            </w:pPr>
            <w:r>
              <w:t xml:space="preserve">,, XXXIX Ogólnopolski Konkurs Współzawodnictwa Szklonych Schronisk Młodzieżowych </w:t>
            </w:r>
          </w:p>
          <w:p w:rsidR="008F7723" w:rsidRDefault="008F7723" w:rsidP="00264817">
            <w:pPr>
              <w:jc w:val="both"/>
            </w:pPr>
            <w:r>
              <w:t>2) </w:t>
            </w:r>
            <w:r>
              <w:rPr>
                <w:b/>
                <w:bCs/>
              </w:rPr>
              <w:t xml:space="preserve">Polskiemu Towarzystwu Turystyczno- Krajoznawczemu Oddziała Sudety Zachodnie,  w kwocie  8.000 zł, </w:t>
            </w:r>
            <w:r>
              <w:t>w formie zlecania wykonania n/w usług:</w:t>
            </w:r>
          </w:p>
          <w:p w:rsidR="008F7723" w:rsidRDefault="008F7723" w:rsidP="00F1107E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F1107E">
              <w:t xml:space="preserve">,, Relaks z rowerem – weekendowe cykliczne wycieczki z przewodnikiem – Sudety </w:t>
            </w:r>
            <w:r>
              <w:t>Z</w:t>
            </w:r>
            <w:r w:rsidRPr="00F1107E">
              <w:t xml:space="preserve">achodnie </w:t>
            </w:r>
            <w:r>
              <w:t>2009”;</w:t>
            </w:r>
          </w:p>
          <w:p w:rsidR="008F7723" w:rsidRDefault="008F7723" w:rsidP="00EB315A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5F0B03">
              <w:t>,, Rajd na Raty</w:t>
            </w:r>
            <w:r>
              <w:t xml:space="preserve"> -  39 edycja  wycieczek pieszych nizinnych – Sudety Zachodnie 2009’’;</w:t>
            </w:r>
          </w:p>
          <w:p w:rsidR="008F7723" w:rsidRDefault="008F7723" w:rsidP="00F1107E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295DD1">
              <w:t>,,54 Ogólnopolski Rajd Narci</w:t>
            </w:r>
            <w:r>
              <w:t>arski Karkonosze 2009”;</w:t>
            </w:r>
          </w:p>
          <w:p w:rsidR="008F7723" w:rsidRPr="00264817" w:rsidRDefault="008F7723" w:rsidP="004A6D52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264817">
              <w:t>XII</w:t>
            </w:r>
            <w:r>
              <w:t xml:space="preserve"> Ogólnopolskie  Marsze na Orientację ,, Puchar Wagarowicza”;</w:t>
            </w:r>
          </w:p>
          <w:p w:rsidR="008F7723" w:rsidRPr="00295DD1" w:rsidRDefault="008F7723" w:rsidP="00264817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,, Eliminacje Międzypowiatowe XXXVII Ogólnopolskiego Młodzieżowego Turnieju Turystyczno – Krajoznawczego PTTK- Ścięgny  2009”;</w:t>
            </w:r>
          </w:p>
          <w:p w:rsidR="008F7723" w:rsidRDefault="008F7723" w:rsidP="004A6D52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,, VII Międzynarodowy Rajd Wielodyscyplinowy Bóbr-2009 Siedlęcin”;</w:t>
            </w:r>
          </w:p>
          <w:p w:rsidR="008F7723" w:rsidRPr="004F41FB" w:rsidRDefault="008F7723" w:rsidP="004A6D52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 xml:space="preserve"> ,, XXX Eskapada Rodzinna w Góry 2009 ” ; </w:t>
            </w:r>
          </w:p>
          <w:p w:rsidR="008F7723" w:rsidRDefault="008F7723" w:rsidP="004A6D52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4F41FB">
              <w:t>I</w:t>
            </w:r>
            <w:r>
              <w:t>V Ogólnopolski Młodzieżowy Rajd Mineralogiczno-Geologiczny”;</w:t>
            </w:r>
          </w:p>
          <w:p w:rsidR="008F7723" w:rsidRDefault="008F7723" w:rsidP="004A6D52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,, </w:t>
            </w:r>
            <w:r w:rsidRPr="005F0B03">
              <w:t>I</w:t>
            </w:r>
            <w:r>
              <w:t>V</w:t>
            </w:r>
            <w:r w:rsidRPr="005F0B03">
              <w:t xml:space="preserve"> Finał Ogólnopolskiego Rajdu Motorowego,, Szklakiem Klasztorów</w:t>
            </w:r>
            <w:r>
              <w:t xml:space="preserve"> </w:t>
            </w:r>
            <w:r>
              <w:br/>
            </w:r>
            <w:r w:rsidRPr="005F0B03">
              <w:t>i Sanktuariów</w:t>
            </w:r>
            <w:r>
              <w:t xml:space="preserve"> Jelenia Góra” .</w:t>
            </w:r>
          </w:p>
          <w:p w:rsidR="008F7723" w:rsidRPr="009F3094" w:rsidRDefault="008F7723" w:rsidP="00F1107E">
            <w:pPr>
              <w:pStyle w:val="ListParagraph"/>
              <w:jc w:val="both"/>
            </w:pPr>
          </w:p>
        </w:tc>
      </w:tr>
      <w:tr w:rsidR="008F7723">
        <w:trPr>
          <w:trHeight w:val="866"/>
        </w:trPr>
        <w:tc>
          <w:tcPr>
            <w:tcW w:w="161" w:type="pct"/>
          </w:tcPr>
          <w:p w:rsidR="008F7723" w:rsidRDefault="008F7723" w:rsidP="00F6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</w:t>
            </w:r>
          </w:p>
        </w:tc>
        <w:tc>
          <w:tcPr>
            <w:tcW w:w="1437" w:type="pct"/>
          </w:tcPr>
          <w:p w:rsidR="008F7723" w:rsidRPr="00F1107E" w:rsidRDefault="008F7723" w:rsidP="00F67BAE">
            <w:pPr>
              <w:pStyle w:val="Heading1"/>
              <w:jc w:val="both"/>
              <w:rPr>
                <w:sz w:val="24"/>
                <w:szCs w:val="24"/>
              </w:rPr>
            </w:pPr>
            <w:r w:rsidRPr="00F1107E">
              <w:rPr>
                <w:sz w:val="24"/>
                <w:szCs w:val="24"/>
              </w:rPr>
              <w:t>Ratownictwo i ochrona ludności:</w:t>
            </w:r>
          </w:p>
        </w:tc>
        <w:tc>
          <w:tcPr>
            <w:tcW w:w="644" w:type="pct"/>
          </w:tcPr>
          <w:p w:rsidR="008F7723" w:rsidRPr="007F100E" w:rsidRDefault="008F7723" w:rsidP="00F67BAE">
            <w:pPr>
              <w:jc w:val="both"/>
            </w:pPr>
            <w:r w:rsidRPr="007F100E">
              <w:t>Wydział Zarządzania Kryzysowego</w:t>
            </w:r>
            <w:r w:rsidRPr="007F100E">
              <w:br/>
              <w:t xml:space="preserve"> i Spraw Obronnych</w:t>
            </w:r>
          </w:p>
        </w:tc>
        <w:tc>
          <w:tcPr>
            <w:tcW w:w="2758" w:type="pct"/>
          </w:tcPr>
          <w:p w:rsidR="008F7723" w:rsidRDefault="008F7723" w:rsidP="0027671A">
            <w:pPr>
              <w:jc w:val="both"/>
            </w:pPr>
            <w:r w:rsidRPr="007F100E">
              <w:t>Udzielono wsparcia finansowego</w:t>
            </w:r>
            <w:r>
              <w:t>:</w:t>
            </w:r>
          </w:p>
          <w:p w:rsidR="008F7723" w:rsidRDefault="008F7723" w:rsidP="0027671A">
            <w:pPr>
              <w:jc w:val="both"/>
            </w:pPr>
            <w:r w:rsidRPr="0027671A">
              <w:t>1. </w:t>
            </w:r>
            <w:r w:rsidRPr="0027671A">
              <w:rPr>
                <w:b/>
                <w:bCs/>
              </w:rPr>
              <w:t xml:space="preserve">Grupie Regionalnej Górskiego Ochotniczego Pogotowia Ratunkowego </w:t>
            </w:r>
            <w:r>
              <w:rPr>
                <w:b/>
                <w:bCs/>
              </w:rPr>
              <w:br/>
              <w:t>    </w:t>
            </w:r>
            <w:r w:rsidRPr="0027671A">
              <w:rPr>
                <w:b/>
                <w:bCs/>
              </w:rPr>
              <w:t>w</w:t>
            </w:r>
            <w:r>
              <w:rPr>
                <w:b/>
                <w:bCs/>
              </w:rPr>
              <w:t>  </w:t>
            </w:r>
            <w:r w:rsidRPr="0027671A">
              <w:rPr>
                <w:b/>
                <w:bCs/>
              </w:rPr>
              <w:t>Jeleniej</w:t>
            </w:r>
            <w:r>
              <w:rPr>
                <w:b/>
                <w:bCs/>
              </w:rPr>
              <w:t> </w:t>
            </w:r>
            <w:r w:rsidRPr="0027671A">
              <w:rPr>
                <w:b/>
                <w:bCs/>
              </w:rPr>
              <w:t>Górze</w:t>
            </w:r>
            <w:r>
              <w:rPr>
                <w:b/>
                <w:bCs/>
              </w:rPr>
              <w:t> </w:t>
            </w:r>
            <w:r w:rsidRPr="007F100E">
              <w:t>poprzez</w:t>
            </w:r>
            <w:r>
              <w:t> </w:t>
            </w:r>
            <w:r w:rsidRPr="007F100E">
              <w:t>zlecenie</w:t>
            </w:r>
            <w:r>
              <w:t> </w:t>
            </w:r>
            <w:r w:rsidRPr="007F100E">
              <w:t>wykonania</w:t>
            </w:r>
            <w:r>
              <w:t> </w:t>
            </w:r>
            <w:r w:rsidRPr="007F100E">
              <w:t>usługi</w:t>
            </w:r>
            <w:r>
              <w:t> </w:t>
            </w:r>
            <w:r w:rsidRPr="007F100E">
              <w:t>pn.</w:t>
            </w:r>
            <w:r>
              <w:t>:</w:t>
            </w:r>
            <w:r w:rsidRPr="007F100E">
              <w:t xml:space="preserve"> </w:t>
            </w:r>
          </w:p>
          <w:p w:rsidR="008F7723" w:rsidRPr="0027671A" w:rsidRDefault="008F7723" w:rsidP="0027671A">
            <w:pPr>
              <w:pStyle w:val="ListParagraph"/>
              <w:numPr>
                <w:ilvl w:val="0"/>
                <w:numId w:val="41"/>
              </w:numPr>
              <w:jc w:val="both"/>
            </w:pPr>
            <w:r w:rsidRPr="007F100E">
              <w:t xml:space="preserve">,, Szkolenie mieszkańców powiatu , uczestników obchodów 10 – lecia Powiatu </w:t>
            </w:r>
            <w:r>
              <w:t>    </w:t>
            </w:r>
            <w:r w:rsidRPr="007F100E">
              <w:t xml:space="preserve">Jeleniogórskiego z zasad bezpieczeństwa oraz zachowania się w sytuacjach </w:t>
            </w:r>
            <w:r>
              <w:t>    </w:t>
            </w:r>
            <w:r w:rsidRPr="007F100E">
              <w:t xml:space="preserve">ekstremalnych w górach” , w kwocie </w:t>
            </w:r>
            <w:r w:rsidRPr="0027671A">
              <w:rPr>
                <w:b/>
                <w:bCs/>
              </w:rPr>
              <w:t>6.000 zł</w:t>
            </w:r>
            <w:r>
              <w:rPr>
                <w:b/>
                <w:bCs/>
              </w:rPr>
              <w:t>,</w:t>
            </w:r>
          </w:p>
          <w:p w:rsidR="008F7723" w:rsidRPr="0027671A" w:rsidRDefault="008F7723" w:rsidP="0027671A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 xml:space="preserve">,, </w:t>
            </w:r>
            <w:r w:rsidRPr="007F100E">
              <w:t>Zabezpieczenie łączności przewodowej i internetowej obsługi śmigłowców biorących udział w akcjach ratu</w:t>
            </w:r>
            <w:r>
              <w:t xml:space="preserve">nkowych Górskiego Ochotniczego </w:t>
            </w:r>
            <w:r w:rsidRPr="007F100E">
              <w:t xml:space="preserve">Pogotowia Ratunkowego  w Kotlinie Jeleniogórskiej, w kwocie </w:t>
            </w:r>
            <w:r>
              <w:t xml:space="preserve"> </w:t>
            </w:r>
            <w:r w:rsidRPr="0027671A">
              <w:rPr>
                <w:b/>
                <w:bCs/>
              </w:rPr>
              <w:t>608,37 zł</w:t>
            </w:r>
            <w:r>
              <w:rPr>
                <w:b/>
                <w:bCs/>
              </w:rPr>
              <w:t>,</w:t>
            </w:r>
          </w:p>
          <w:p w:rsidR="008F7723" w:rsidRPr="00C64E63" w:rsidRDefault="008F7723" w:rsidP="0027671A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rPr>
                <w:b/>
                <w:bCs/>
              </w:rPr>
              <w:t>,</w:t>
            </w:r>
            <w:r w:rsidRPr="0027671A">
              <w:t>,Ufundowanie nagród okazji Dnia Ratownika GOPR</w:t>
            </w:r>
            <w:r>
              <w:t xml:space="preserve">, w kwocie </w:t>
            </w:r>
            <w:r w:rsidRPr="0027671A">
              <w:rPr>
                <w:b/>
                <w:bCs/>
              </w:rPr>
              <w:t>3.500</w:t>
            </w:r>
            <w:r>
              <w:t xml:space="preserve"> </w:t>
            </w:r>
            <w:r w:rsidRPr="0027671A">
              <w:rPr>
                <w:b/>
                <w:bCs/>
              </w:rPr>
              <w:t>zł</w:t>
            </w:r>
            <w:r>
              <w:rPr>
                <w:b/>
                <w:bCs/>
              </w:rPr>
              <w:t>.</w:t>
            </w:r>
          </w:p>
          <w:p w:rsidR="008F7723" w:rsidRDefault="008F7723" w:rsidP="009E1D8C">
            <w:pPr>
              <w:jc w:val="both"/>
              <w:rPr>
                <w:b/>
                <w:bCs/>
              </w:rPr>
            </w:pPr>
            <w:r>
              <w:t>2. </w:t>
            </w:r>
            <w:r w:rsidRPr="00C64E63">
              <w:rPr>
                <w:b/>
                <w:bCs/>
              </w:rPr>
              <w:t xml:space="preserve">Oddziałowi Powiatowemu  Związku Ochotniczych Straży Pożarnych RP </w:t>
            </w:r>
            <w:r w:rsidRPr="00C64E63">
              <w:rPr>
                <w:b/>
                <w:bCs/>
              </w:rPr>
              <w:br/>
              <w:t>    w Jeleniej Górze,</w:t>
            </w:r>
            <w:r w:rsidRPr="009E1D8C">
              <w:t xml:space="preserve"> poprzez </w:t>
            </w:r>
            <w:r>
              <w:t xml:space="preserve">współfinansowanie ,, Turnieju Wiedzy Pożarniczej </w:t>
            </w:r>
            <w:r>
              <w:br/>
              <w:t>   i Konkursu</w:t>
            </w:r>
            <w:r w:rsidRPr="007F100E">
              <w:t xml:space="preserve"> Plastyczn</w:t>
            </w:r>
            <w:r>
              <w:t>ego”,</w:t>
            </w:r>
            <w:r w:rsidRPr="007F100E">
              <w:t xml:space="preserve"> w kwocie </w:t>
            </w:r>
            <w:r w:rsidRPr="009E1D8C">
              <w:rPr>
                <w:b/>
                <w:bCs/>
              </w:rPr>
              <w:t>996,10 zł.</w:t>
            </w:r>
          </w:p>
          <w:p w:rsidR="008F7723" w:rsidRDefault="008F7723" w:rsidP="009E1D8C">
            <w:pPr>
              <w:jc w:val="both"/>
            </w:pPr>
            <w:r>
              <w:t>3. Współorganizowanie i współfinansowanie – zakup nagród:</w:t>
            </w:r>
          </w:p>
          <w:p w:rsidR="008F7723" w:rsidRDefault="008F7723" w:rsidP="00BC0ED8">
            <w:pPr>
              <w:pStyle w:val="ListParagraph"/>
              <w:numPr>
                <w:ilvl w:val="0"/>
                <w:numId w:val="42"/>
              </w:numPr>
              <w:jc w:val="both"/>
              <w:rPr>
                <w:b/>
                <w:bCs/>
              </w:rPr>
            </w:pPr>
            <w:r w:rsidRPr="007F100E">
              <w:t>X</w:t>
            </w:r>
            <w:r>
              <w:t>IV</w:t>
            </w:r>
            <w:r w:rsidRPr="007F100E">
              <w:t xml:space="preserve"> Zawod</w:t>
            </w:r>
            <w:r>
              <w:t>y</w:t>
            </w:r>
            <w:r w:rsidRPr="007F100E">
              <w:t xml:space="preserve"> Sprawnościowo – </w:t>
            </w:r>
            <w:r>
              <w:t>    </w:t>
            </w:r>
            <w:r w:rsidRPr="007F100E">
              <w:t>Obronn</w:t>
            </w:r>
            <w:r>
              <w:t>e</w:t>
            </w:r>
            <w:r w:rsidRPr="007F100E">
              <w:t xml:space="preserve"> ,, Dąbrówka” Domów Dziecka Miasta Jeleniej Góry  i  Powiatu </w:t>
            </w:r>
            <w:r>
              <w:t>    </w:t>
            </w:r>
            <w:r w:rsidRPr="007F100E">
              <w:t xml:space="preserve">Jeleniogórskiego, w kwocie </w:t>
            </w:r>
            <w:r w:rsidRPr="00BC0ED8">
              <w:rPr>
                <w:b/>
                <w:bCs/>
              </w:rPr>
              <w:t>1.999,99 zł.</w:t>
            </w:r>
          </w:p>
          <w:p w:rsidR="008F7723" w:rsidRPr="00BC0ED8" w:rsidRDefault="008F7723" w:rsidP="00BC0ED8">
            <w:pPr>
              <w:pStyle w:val="ListParagraph"/>
              <w:numPr>
                <w:ilvl w:val="0"/>
                <w:numId w:val="42"/>
              </w:numPr>
              <w:jc w:val="both"/>
              <w:rPr>
                <w:b/>
                <w:bCs/>
              </w:rPr>
            </w:pPr>
            <w:r>
              <w:t xml:space="preserve"> ,, </w:t>
            </w:r>
            <w:r w:rsidRPr="007F100E">
              <w:t>Powiatow</w:t>
            </w:r>
            <w:r>
              <w:t>y  Turniej   </w:t>
            </w:r>
            <w:r w:rsidRPr="007F100E">
              <w:t>Wiedzy</w:t>
            </w:r>
            <w:r>
              <w:t>   </w:t>
            </w:r>
            <w:r w:rsidRPr="007F100E">
              <w:t>o</w:t>
            </w:r>
            <w:r>
              <w:t xml:space="preserve">   Bezpieczeństwie   Ruchu Drogowego </w:t>
            </w:r>
            <w:r>
              <w:br/>
              <w:t> i   Postępowania </w:t>
            </w:r>
            <w:r w:rsidRPr="007F100E">
              <w:t>w  Sytuacjach Zagrożeń Kryzysowych</w:t>
            </w:r>
            <w:r>
              <w:t> ,, MECHANIK 2009”</w:t>
            </w:r>
            <w:r w:rsidRPr="007F100E">
              <w:t xml:space="preserve">, w kwocie </w:t>
            </w:r>
            <w:r w:rsidRPr="00BC0ED8">
              <w:rPr>
                <w:b/>
                <w:bCs/>
              </w:rPr>
              <w:t>998,50 zł.</w:t>
            </w:r>
            <w:r w:rsidRPr="007F100E">
              <w:t xml:space="preserve"> </w:t>
            </w:r>
          </w:p>
          <w:p w:rsidR="008F7723" w:rsidRPr="00BC0ED8" w:rsidRDefault="008F7723" w:rsidP="00BC0ED8">
            <w:pPr>
              <w:pStyle w:val="ListParagraph"/>
              <w:numPr>
                <w:ilvl w:val="0"/>
                <w:numId w:val="42"/>
              </w:numPr>
              <w:jc w:val="both"/>
              <w:rPr>
                <w:b/>
                <w:bCs/>
              </w:rPr>
            </w:pPr>
            <w:r>
              <w:t xml:space="preserve">Międzynarodowa Olimpiada Bezpieczeństwa Malucha Powiatu Jeleniogórskiego, w kwocie </w:t>
            </w:r>
            <w:r w:rsidRPr="00BC0ED8">
              <w:rPr>
                <w:b/>
                <w:bCs/>
              </w:rPr>
              <w:t>1.499,98 z</w:t>
            </w:r>
            <w:r>
              <w:rPr>
                <w:b/>
                <w:bCs/>
              </w:rPr>
              <w:t>ł.</w:t>
            </w:r>
          </w:p>
          <w:p w:rsidR="008F7723" w:rsidRPr="007F100E" w:rsidRDefault="008F7723" w:rsidP="007F100E">
            <w:pPr>
              <w:jc w:val="both"/>
            </w:pPr>
            <w:r w:rsidRPr="007F100E">
              <w:t xml:space="preserve">Ponadto: zabezpieczano łączność w sieci PCZK ,,Ratunek” relacji powiatowe służby, inspekcje i straże, GOPR, KPN, Szpital Wojewódzki w Jeleniej Górze, Punktu </w:t>
            </w:r>
            <w:r>
              <w:t>K</w:t>
            </w:r>
            <w:r w:rsidRPr="007F100E">
              <w:t>ierowania lotami śmigłowca na Górze Szybowcowej w Jeżowie Sudeckim.</w:t>
            </w:r>
          </w:p>
        </w:tc>
      </w:tr>
      <w:tr w:rsidR="008F7723">
        <w:trPr>
          <w:trHeight w:val="866"/>
        </w:trPr>
        <w:tc>
          <w:tcPr>
            <w:tcW w:w="161" w:type="pct"/>
          </w:tcPr>
          <w:p w:rsidR="008F7723" w:rsidRDefault="008F7723" w:rsidP="00F6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1437" w:type="pct"/>
          </w:tcPr>
          <w:p w:rsidR="008F7723" w:rsidRPr="00EA19D1" w:rsidRDefault="008F7723" w:rsidP="00F67BAE">
            <w:pPr>
              <w:pStyle w:val="Heading1"/>
              <w:jc w:val="both"/>
              <w:rPr>
                <w:sz w:val="24"/>
                <w:szCs w:val="24"/>
              </w:rPr>
            </w:pPr>
            <w:r w:rsidRPr="00EA19D1">
              <w:rPr>
                <w:sz w:val="24"/>
                <w:szCs w:val="24"/>
              </w:rPr>
              <w:t>Ochrona środowiska.</w:t>
            </w:r>
          </w:p>
        </w:tc>
        <w:tc>
          <w:tcPr>
            <w:tcW w:w="644" w:type="pct"/>
          </w:tcPr>
          <w:p w:rsidR="008F7723" w:rsidRDefault="008F7723" w:rsidP="00F67BAE">
            <w:pPr>
              <w:jc w:val="both"/>
            </w:pPr>
            <w:r>
              <w:t xml:space="preserve">Wydział Ochrony Środowiska </w:t>
            </w:r>
            <w:r>
              <w:br/>
              <w:t>i Rolnictwa</w:t>
            </w:r>
          </w:p>
        </w:tc>
        <w:tc>
          <w:tcPr>
            <w:tcW w:w="2758" w:type="pct"/>
          </w:tcPr>
          <w:p w:rsidR="008F7723" w:rsidRPr="007F100E" w:rsidRDefault="008F7723" w:rsidP="00F67BAE">
            <w:pPr>
              <w:jc w:val="both"/>
            </w:pPr>
            <w:r w:rsidRPr="007F100E">
              <w:t>Ze środków Powiatowego Funduszu Ochrony Środowiska i Gospodarki Wodnej wsparto finansowo  n/w:</w:t>
            </w:r>
          </w:p>
          <w:p w:rsidR="008F7723" w:rsidRPr="007F100E" w:rsidRDefault="008F7723" w:rsidP="00F67BAE">
            <w:pPr>
              <w:numPr>
                <w:ilvl w:val="0"/>
                <w:numId w:val="19"/>
              </w:numPr>
              <w:jc w:val="both"/>
            </w:pPr>
            <w:r w:rsidRPr="007F100E">
              <w:t xml:space="preserve">Związek Gmin Karkonoskich z siedzibą w Bukowcu, kwota </w:t>
            </w:r>
            <w:r w:rsidRPr="007F100E">
              <w:rPr>
                <w:b/>
                <w:bCs/>
              </w:rPr>
              <w:t>10.000 zł</w:t>
            </w:r>
            <w:r w:rsidRPr="007F100E">
              <w:t xml:space="preserve">  </w:t>
            </w:r>
            <w:r w:rsidRPr="007F100E">
              <w:br/>
              <w:t>z przeznaczeniem na realizację zadania z zakresu edukacji ekologicznej ;</w:t>
            </w:r>
          </w:p>
          <w:p w:rsidR="008F7723" w:rsidRPr="007F100E" w:rsidRDefault="008F7723" w:rsidP="00F67BAE">
            <w:pPr>
              <w:numPr>
                <w:ilvl w:val="0"/>
                <w:numId w:val="19"/>
              </w:numPr>
              <w:jc w:val="both"/>
            </w:pPr>
            <w:r w:rsidRPr="007F100E">
              <w:t xml:space="preserve">Ligę Ochrony Przyrody Zarząd Okręgu w Jeleniej Górze: </w:t>
            </w:r>
          </w:p>
          <w:p w:rsidR="008F7723" w:rsidRPr="007F100E" w:rsidRDefault="008F7723" w:rsidP="00F67BAE">
            <w:pPr>
              <w:numPr>
                <w:ilvl w:val="0"/>
                <w:numId w:val="20"/>
              </w:numPr>
              <w:jc w:val="both"/>
            </w:pPr>
            <w:r w:rsidRPr="007F100E">
              <w:t>kwotą </w:t>
            </w:r>
            <w:r w:rsidRPr="007F100E">
              <w:rPr>
                <w:b/>
                <w:bCs/>
              </w:rPr>
              <w:t>900 zł </w:t>
            </w:r>
            <w:r w:rsidRPr="007F100E">
              <w:t>na realizację zadania pn.: ,, XVI Regionalny Konkurs </w:t>
            </w:r>
            <w:r w:rsidRPr="007F100E">
              <w:br/>
              <w:t>Biologiczno   –   Ekologiczny         Gimnazjalistów – wycieczka przyrodnicza”;</w:t>
            </w:r>
          </w:p>
          <w:p w:rsidR="008F7723" w:rsidRPr="007F100E" w:rsidRDefault="008F7723" w:rsidP="00F67BAE">
            <w:pPr>
              <w:numPr>
                <w:ilvl w:val="0"/>
                <w:numId w:val="20"/>
              </w:numPr>
              <w:jc w:val="both"/>
            </w:pPr>
            <w:r w:rsidRPr="007F100E">
              <w:t xml:space="preserve">kwotą </w:t>
            </w:r>
            <w:r w:rsidRPr="007F100E">
              <w:rPr>
                <w:b/>
                <w:bCs/>
              </w:rPr>
              <w:t>900 zł</w:t>
            </w:r>
            <w:r w:rsidRPr="007F100E">
              <w:t xml:space="preserve"> na realizację zadania pn.: ,, V Regionalny Konkurs Przyrodniczo -  Krajoznawczy Nauczania Zintegrowanego – Wycieczka przyrodnicza;</w:t>
            </w:r>
          </w:p>
          <w:p w:rsidR="008F7723" w:rsidRPr="007F100E" w:rsidRDefault="008F7723" w:rsidP="00F67BAE">
            <w:pPr>
              <w:numPr>
                <w:ilvl w:val="0"/>
                <w:numId w:val="20"/>
              </w:numPr>
              <w:jc w:val="both"/>
            </w:pPr>
            <w:r w:rsidRPr="007F100E">
              <w:t xml:space="preserve"> kwotą </w:t>
            </w:r>
            <w:r w:rsidRPr="007F100E">
              <w:rPr>
                <w:b/>
                <w:bCs/>
              </w:rPr>
              <w:t>900 zł </w:t>
            </w:r>
            <w:r w:rsidRPr="007F100E">
              <w:t>na realizacje zadania pn.: ,, VI Regionalny  Konkurs Przyrodniczo – Ekologiczny Szkół Podstawowych – wycieczka przyrodnicza”.</w:t>
            </w:r>
          </w:p>
          <w:p w:rsidR="008F7723" w:rsidRPr="007F100E" w:rsidRDefault="008F7723" w:rsidP="00F67BAE">
            <w:pPr>
              <w:numPr>
                <w:ilvl w:val="0"/>
                <w:numId w:val="19"/>
              </w:numPr>
              <w:jc w:val="both"/>
            </w:pPr>
            <w:r w:rsidRPr="007F100E">
              <w:t>WIOŚ we Wrocławiu na zakup miernika wieloparametrowego Multi 350i i łaźni ultradźwiękowej do badań  monitoringowych wód dla laboratorium Delegatury w Jeleniej Górze, przekazano kwotę </w:t>
            </w:r>
            <w:r w:rsidRPr="007F100E">
              <w:rPr>
                <w:b/>
                <w:bCs/>
              </w:rPr>
              <w:t>11.000 zł</w:t>
            </w:r>
            <w:r w:rsidRPr="007F100E">
              <w:t>.</w:t>
            </w:r>
          </w:p>
          <w:p w:rsidR="008F7723" w:rsidRPr="007F100E" w:rsidRDefault="008F7723" w:rsidP="00841FF9">
            <w:pPr>
              <w:numPr>
                <w:ilvl w:val="0"/>
                <w:numId w:val="19"/>
              </w:numPr>
              <w:jc w:val="both"/>
            </w:pPr>
            <w:r w:rsidRPr="007F100E">
              <w:t>Dolnośląski Ośrodek Doradztwa Rolniczego we Wrocławiu:</w:t>
            </w:r>
          </w:p>
          <w:p w:rsidR="008F7723" w:rsidRPr="007F100E" w:rsidRDefault="008F7723" w:rsidP="00841FF9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7F100E">
              <w:t>kwotą </w:t>
            </w:r>
            <w:r w:rsidRPr="007F100E">
              <w:rPr>
                <w:b/>
                <w:bCs/>
              </w:rPr>
              <w:t>4.000 </w:t>
            </w:r>
            <w:r w:rsidRPr="007F100E">
              <w:t>na zorganizowanie zadania pn.; ,,IV Europejskie Spotkania Ekologiczne ”;</w:t>
            </w:r>
          </w:p>
          <w:p w:rsidR="008F7723" w:rsidRPr="007F100E" w:rsidRDefault="008F7723" w:rsidP="00841FF9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7F100E">
              <w:t>kwotą </w:t>
            </w:r>
            <w:r w:rsidRPr="007F100E">
              <w:rPr>
                <w:b/>
                <w:bCs/>
              </w:rPr>
              <w:t>1.000 zł</w:t>
            </w:r>
            <w:r w:rsidRPr="007F100E">
              <w:t xml:space="preserve">  na realizację zadania pn.:,, Forum Rolnictwa Ekologicznego na Dolnym Śląsku”.</w:t>
            </w:r>
          </w:p>
          <w:p w:rsidR="008F7723" w:rsidRPr="007F100E" w:rsidRDefault="008F7723" w:rsidP="00BD4A78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7F100E">
              <w:t>Gmina Jeżów Sudecki, kwota </w:t>
            </w:r>
            <w:r w:rsidRPr="007F100E">
              <w:rPr>
                <w:b/>
                <w:bCs/>
              </w:rPr>
              <w:t>8.000 zł</w:t>
            </w:r>
            <w:r w:rsidRPr="007F100E">
              <w:t xml:space="preserve"> na zakup pojemników typu LGLOO na szkło białe i kolorowe do selektywnej zbiórki odpadów u źródła ich powstawania.</w:t>
            </w:r>
            <w:r w:rsidRPr="007F100E">
              <w:br/>
            </w:r>
          </w:p>
        </w:tc>
      </w:tr>
      <w:tr w:rsidR="008F7723">
        <w:trPr>
          <w:trHeight w:val="167"/>
        </w:trPr>
        <w:tc>
          <w:tcPr>
            <w:tcW w:w="161" w:type="pct"/>
          </w:tcPr>
          <w:p w:rsidR="008F7723" w:rsidRPr="00EF6F87" w:rsidRDefault="008F7723" w:rsidP="00F67BAE">
            <w:pPr>
              <w:jc w:val="center"/>
            </w:pPr>
            <w:r>
              <w:t>7</w:t>
            </w:r>
            <w:r w:rsidRPr="00EF6F87">
              <w:t>.</w:t>
            </w:r>
          </w:p>
        </w:tc>
        <w:tc>
          <w:tcPr>
            <w:tcW w:w="1437" w:type="pct"/>
          </w:tcPr>
          <w:p w:rsidR="008F7723" w:rsidRPr="00EF6F87" w:rsidRDefault="008F7723" w:rsidP="00CD0F3C">
            <w:pPr>
              <w:pStyle w:val="Head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Promocja zatrudnienia i aktywizacja zawodowa osób pozostających bez pracy.</w:t>
            </w:r>
            <w:r w:rsidRPr="00EF6F87">
              <w:rPr>
                <w:sz w:val="24"/>
                <w:szCs w:val="24"/>
              </w:rPr>
              <w:br/>
            </w:r>
          </w:p>
        </w:tc>
        <w:tc>
          <w:tcPr>
            <w:tcW w:w="644" w:type="pct"/>
          </w:tcPr>
          <w:p w:rsidR="008F7723" w:rsidRDefault="008F7723" w:rsidP="00F67BAE">
            <w:pPr>
              <w:jc w:val="both"/>
            </w:pPr>
          </w:p>
        </w:tc>
        <w:tc>
          <w:tcPr>
            <w:tcW w:w="2758" w:type="pct"/>
          </w:tcPr>
          <w:p w:rsidR="008F7723" w:rsidRDefault="008F7723" w:rsidP="00F67BAE">
            <w:pPr>
              <w:jc w:val="both"/>
            </w:pPr>
            <w:r w:rsidRPr="00A86DFD">
              <w:t>Powiatow</w:t>
            </w:r>
            <w:r>
              <w:t>y</w:t>
            </w:r>
            <w:r w:rsidRPr="00A86DFD">
              <w:t xml:space="preserve"> Urz</w:t>
            </w:r>
            <w:r>
              <w:t>ąd Pracy w Jeleniej Górze 2009</w:t>
            </w:r>
            <w:r w:rsidRPr="00A86DFD">
              <w:t xml:space="preserve"> roku współpracował między innymi z:</w:t>
            </w:r>
          </w:p>
          <w:p w:rsidR="008F7723" w:rsidRPr="00BF3116" w:rsidRDefault="008F7723" w:rsidP="00BF3116">
            <w:pPr>
              <w:pStyle w:val="ListParagraph"/>
              <w:numPr>
                <w:ilvl w:val="0"/>
                <w:numId w:val="27"/>
              </w:numPr>
              <w:spacing w:after="240"/>
              <w:jc w:val="both"/>
              <w:rPr>
                <w:b/>
                <w:bCs/>
              </w:rPr>
            </w:pPr>
            <w:r w:rsidRPr="00BF3116">
              <w:rPr>
                <w:b/>
                <w:bCs/>
              </w:rPr>
              <w:t>Stowarzyszeniem Rozwoju Przedsiębiorczości i Rynku Pracy w Jeleniej Górze</w:t>
            </w:r>
            <w:r>
              <w:t xml:space="preserve">, które </w:t>
            </w:r>
            <w:r w:rsidRPr="00A86DFD">
              <w:t xml:space="preserve"> </w:t>
            </w:r>
            <w:r>
              <w:t>w wyniku</w:t>
            </w:r>
            <w:r w:rsidRPr="00A86DFD">
              <w:t xml:space="preserve"> udziału w postępowaniach prowadzonych przez </w:t>
            </w:r>
            <w:r>
              <w:t xml:space="preserve">Powiatowy </w:t>
            </w:r>
            <w:r w:rsidRPr="00A86DFD">
              <w:t>Urząd</w:t>
            </w:r>
            <w:r>
              <w:t xml:space="preserve"> Pracy, </w:t>
            </w:r>
            <w:r w:rsidRPr="00A86DFD">
              <w:t>w oparciu o ustawę Prawo Zamówień Publicznych</w:t>
            </w:r>
            <w:r>
              <w:t xml:space="preserve">, </w:t>
            </w:r>
            <w:r w:rsidRPr="00A86DFD">
              <w:t xml:space="preserve"> realizowało następujące szkolenia grupowe dla  </w:t>
            </w:r>
            <w:r>
              <w:t>93</w:t>
            </w:r>
            <w:r w:rsidRPr="00A86DFD">
              <w:t xml:space="preserve"> osób bezrobotnych :</w:t>
            </w:r>
          </w:p>
          <w:p w:rsidR="008F7723" w:rsidRDefault="008F7723" w:rsidP="00CD0F3C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A86DFD">
              <w:t>Przedstawiciel handlowy z prawem jazdy kat. B –1</w:t>
            </w:r>
            <w:r>
              <w:t>5</w:t>
            </w:r>
            <w:r w:rsidRPr="00A86DFD">
              <w:t xml:space="preserve"> osób</w:t>
            </w:r>
            <w:r>
              <w:t xml:space="preserve">, w terminie 05.01-16.03.2009r. na kwotę </w:t>
            </w:r>
            <w:r w:rsidRPr="00CD0F3C">
              <w:rPr>
                <w:b/>
                <w:bCs/>
              </w:rPr>
              <w:t>35.750 zł;</w:t>
            </w:r>
          </w:p>
          <w:p w:rsidR="008F7723" w:rsidRDefault="008F7723" w:rsidP="00CD0F3C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A86DFD">
              <w:t>Szkolenie kancelaryjno- archiwizacyjne z obsługą sprzętu biurowego –</w:t>
            </w:r>
            <w:r>
              <w:t xml:space="preserve"> </w:t>
            </w:r>
            <w:r w:rsidRPr="00A86DFD">
              <w:t>6 osób</w:t>
            </w:r>
            <w:r>
              <w:t xml:space="preserve">, w  terminie 18.08 – 05.10.2009r., na kwotę </w:t>
            </w:r>
            <w:r w:rsidRPr="00CD0F3C">
              <w:rPr>
                <w:b/>
                <w:bCs/>
              </w:rPr>
              <w:t>17.700 zł</w:t>
            </w:r>
            <w:r>
              <w:rPr>
                <w:b/>
                <w:bCs/>
              </w:rPr>
              <w:t>;</w:t>
            </w:r>
          </w:p>
          <w:p w:rsidR="008F7723" w:rsidRPr="00CD0F3C" w:rsidRDefault="008F7723" w:rsidP="00CD0F3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Obsługa sekretariatu z podstawami kadr – 10, w terminie 01.10.-16.11.2009r., na kwotę </w:t>
            </w:r>
            <w:r w:rsidRPr="00CD0F3C">
              <w:rPr>
                <w:b/>
                <w:bCs/>
              </w:rPr>
              <w:t>14.000 zł</w:t>
            </w:r>
            <w:r>
              <w:rPr>
                <w:b/>
                <w:bCs/>
              </w:rPr>
              <w:t>;</w:t>
            </w:r>
          </w:p>
          <w:p w:rsidR="008F7723" w:rsidRDefault="008F7723" w:rsidP="00CD0F3C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A86DFD">
              <w:t>Bukieciarstwo</w:t>
            </w:r>
            <w:r>
              <w:t xml:space="preserve"> z artystycznym pakowaniem prezentów:</w:t>
            </w:r>
          </w:p>
          <w:p w:rsidR="008F7723" w:rsidRDefault="008F7723" w:rsidP="00CD0F3C">
            <w:pPr>
              <w:pStyle w:val="ListParagraph"/>
              <w:jc w:val="both"/>
            </w:pPr>
            <w:r>
              <w:t>           </w:t>
            </w:r>
            <w:r w:rsidRPr="00A86DFD">
              <w:t xml:space="preserve">- </w:t>
            </w:r>
            <w:r>
              <w:t xml:space="preserve">10 osób, w terminie 09-30.06.2009r., na kwotę  </w:t>
            </w:r>
            <w:r w:rsidRPr="00F91E58">
              <w:rPr>
                <w:b/>
                <w:bCs/>
              </w:rPr>
              <w:t>14.000 zł</w:t>
            </w:r>
            <w:r>
              <w:rPr>
                <w:b/>
                <w:bCs/>
              </w:rPr>
              <w:t>;</w:t>
            </w:r>
          </w:p>
          <w:p w:rsidR="008F7723" w:rsidRDefault="008F7723" w:rsidP="00CD0F3C">
            <w:pPr>
              <w:pStyle w:val="ListParagraph"/>
              <w:jc w:val="both"/>
            </w:pPr>
            <w:r>
              <w:t>           - 6</w:t>
            </w:r>
            <w:r w:rsidRPr="00A86DFD">
              <w:t xml:space="preserve"> osób</w:t>
            </w:r>
            <w:r>
              <w:t xml:space="preserve">, w terminie 06-26.10.2009r, na kwotę </w:t>
            </w:r>
            <w:r w:rsidRPr="00256BDA">
              <w:rPr>
                <w:b/>
                <w:bCs/>
              </w:rPr>
              <w:t>10.020 zł</w:t>
            </w:r>
            <w:r>
              <w:t>;</w:t>
            </w:r>
          </w:p>
          <w:p w:rsidR="008F7723" w:rsidRDefault="008F7723" w:rsidP="00F91E58">
            <w:pPr>
              <w:pStyle w:val="ListParagraph"/>
              <w:jc w:val="both"/>
            </w:pPr>
            <w:r>
              <w:t xml:space="preserve">           - 8 osób, w terminie 02-18.12.2009r, na kwotę </w:t>
            </w:r>
            <w:r w:rsidRPr="00256BDA">
              <w:rPr>
                <w:b/>
                <w:bCs/>
              </w:rPr>
              <w:t>15.</w:t>
            </w:r>
            <w:r>
              <w:rPr>
                <w:b/>
                <w:bCs/>
              </w:rPr>
              <w:t>5</w:t>
            </w:r>
            <w:r w:rsidRPr="00256BDA">
              <w:rPr>
                <w:b/>
                <w:bCs/>
              </w:rPr>
              <w:t>20 zł</w:t>
            </w:r>
            <w:r>
              <w:t>;</w:t>
            </w:r>
          </w:p>
          <w:p w:rsidR="008F7723" w:rsidRDefault="008F7723" w:rsidP="00CD0F3C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A86DFD">
              <w:t xml:space="preserve">Grafika komputerowa z projektowaniem stron </w:t>
            </w:r>
            <w:r>
              <w:t>WWW.:</w:t>
            </w:r>
          </w:p>
          <w:p w:rsidR="008F7723" w:rsidRDefault="008F7723" w:rsidP="00F91E58">
            <w:pPr>
              <w:pStyle w:val="ListParagraph"/>
              <w:ind w:left="1428"/>
              <w:jc w:val="both"/>
              <w:rPr>
                <w:b/>
                <w:bCs/>
              </w:rPr>
            </w:pPr>
            <w:r>
              <w:t>-  10</w:t>
            </w:r>
            <w:r w:rsidRPr="00A86DFD">
              <w:t xml:space="preserve"> osób</w:t>
            </w:r>
            <w:r>
              <w:t xml:space="preserve">, w terminie 06-24.07.2009r. na kwotę </w:t>
            </w:r>
            <w:r w:rsidRPr="00F91E58">
              <w:rPr>
                <w:b/>
                <w:bCs/>
              </w:rPr>
              <w:t>10.600 zł;</w:t>
            </w:r>
          </w:p>
          <w:p w:rsidR="008F7723" w:rsidRPr="00BF3116" w:rsidRDefault="008F7723" w:rsidP="00BF3116">
            <w:pPr>
              <w:pStyle w:val="ListParagraph"/>
              <w:ind w:left="1428"/>
              <w:jc w:val="both"/>
              <w:rPr>
                <w:b/>
                <w:bCs/>
              </w:rPr>
            </w:pPr>
            <w:r>
              <w:t>-  10</w:t>
            </w:r>
            <w:r w:rsidRPr="00A86DFD">
              <w:t xml:space="preserve"> osób</w:t>
            </w:r>
            <w:r>
              <w:t xml:space="preserve">, w terminie 02 -23.11.2009r. na kwotę </w:t>
            </w:r>
            <w:r w:rsidRPr="00F91E58">
              <w:rPr>
                <w:b/>
                <w:bCs/>
              </w:rPr>
              <w:t>9.</w:t>
            </w:r>
            <w:r>
              <w:rPr>
                <w:b/>
                <w:bCs/>
              </w:rPr>
              <w:t>5</w:t>
            </w:r>
            <w:r w:rsidRPr="00F91E58">
              <w:rPr>
                <w:b/>
                <w:bCs/>
              </w:rPr>
              <w:t>00 zł;</w:t>
            </w:r>
          </w:p>
          <w:p w:rsidR="008F7723" w:rsidRDefault="008F7723" w:rsidP="00CD0F3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Pracownik gastronomii – 6 osób, w terminie 08-30.06.2009r. na kwotę </w:t>
            </w:r>
            <w:r w:rsidRPr="00BF3116">
              <w:rPr>
                <w:b/>
                <w:bCs/>
              </w:rPr>
              <w:t>10.500 zł;</w:t>
            </w:r>
          </w:p>
          <w:p w:rsidR="008F7723" w:rsidRDefault="008F7723" w:rsidP="00CD0F3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Kelner z językiem niemiecki w gastronomii – 6 osób, w terminie 22.07 – 24.08.2009r., na kwotę </w:t>
            </w:r>
            <w:r>
              <w:rPr>
                <w:b/>
                <w:bCs/>
              </w:rPr>
              <w:t>16.002 zł;</w:t>
            </w:r>
          </w:p>
          <w:p w:rsidR="008F7723" w:rsidRDefault="008F7723" w:rsidP="00BF3116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A86DFD">
              <w:t>Księgowość komputerowa z programami księgowymi –</w:t>
            </w:r>
            <w:r>
              <w:t xml:space="preserve"> </w:t>
            </w:r>
            <w:r w:rsidRPr="00A86DFD">
              <w:t>6 osób</w:t>
            </w:r>
            <w:r>
              <w:t xml:space="preserve">, </w:t>
            </w:r>
            <w:r>
              <w:br/>
              <w:t xml:space="preserve">w terminie 21.12.2009r – 16.02.2010r.na kwotę </w:t>
            </w:r>
            <w:r w:rsidRPr="007E0F44">
              <w:rPr>
                <w:b/>
                <w:bCs/>
              </w:rPr>
              <w:t>23.500 zł.</w:t>
            </w:r>
          </w:p>
          <w:p w:rsidR="008F7723" w:rsidRDefault="008F7723" w:rsidP="00BF3116">
            <w:pPr>
              <w:pStyle w:val="ListParagraph"/>
              <w:numPr>
                <w:ilvl w:val="0"/>
                <w:numId w:val="27"/>
              </w:numPr>
              <w:jc w:val="both"/>
            </w:pPr>
            <w:r w:rsidRPr="00BF3116">
              <w:rPr>
                <w:b/>
                <w:bCs/>
              </w:rPr>
              <w:t xml:space="preserve">Fundacją „ MERKURY” z  siedzibą w Wałbrzychu, </w:t>
            </w:r>
            <w:r w:rsidRPr="00FF2DED">
              <w:t>która</w:t>
            </w:r>
            <w:r w:rsidRPr="00A86DFD">
              <w:t xml:space="preserve">  realizowała  na</w:t>
            </w:r>
            <w:r>
              <w:t> </w:t>
            </w:r>
            <w:r w:rsidRPr="00A86DFD">
              <w:t>zlecenie</w:t>
            </w:r>
            <w:r>
              <w:t> Powiatowego   </w:t>
            </w:r>
            <w:r w:rsidRPr="00A86DFD">
              <w:t>Urzędu</w:t>
            </w:r>
            <w:r>
              <w:t>    Pracy</w:t>
            </w:r>
            <w:r w:rsidRPr="00A86DFD">
              <w:t>,</w:t>
            </w:r>
            <w:r>
              <w:t>   </w:t>
            </w:r>
            <w:r w:rsidRPr="00A86DFD">
              <w:t>w</w:t>
            </w:r>
            <w:r>
              <w:t>   o</w:t>
            </w:r>
            <w:r w:rsidRPr="00A86DFD">
              <w:t>parciu</w:t>
            </w:r>
            <w:r>
              <w:t> </w:t>
            </w:r>
            <w:r w:rsidRPr="00A86DFD">
              <w:t>o</w:t>
            </w:r>
            <w:r>
              <w:t> </w:t>
            </w:r>
            <w:r w:rsidRPr="00A86DFD">
              <w:t>ustawę</w:t>
            </w:r>
            <w:r>
              <w:t> </w:t>
            </w:r>
            <w:r w:rsidRPr="00A86DFD">
              <w:t>Prawo</w:t>
            </w:r>
            <w:r>
              <w:t> </w:t>
            </w:r>
            <w:r>
              <w:br/>
            </w:r>
            <w:r w:rsidRPr="00A86DFD">
              <w:t>Zamówień</w:t>
            </w:r>
            <w:r>
              <w:t> </w:t>
            </w:r>
            <w:r w:rsidRPr="00A86DFD">
              <w:t>Publicznych,</w:t>
            </w:r>
            <w:r>
              <w:t xml:space="preserve"> 2 </w:t>
            </w:r>
            <w:r w:rsidRPr="00A86DFD">
              <w:t>szkolenie</w:t>
            </w:r>
            <w:r>
              <w:t>:</w:t>
            </w:r>
          </w:p>
          <w:p w:rsidR="008F7723" w:rsidRPr="008B5151" w:rsidRDefault="008F7723" w:rsidP="00BF3116">
            <w:pPr>
              <w:pStyle w:val="ListParagraph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A86DFD">
              <w:t xml:space="preserve"> pn. „ </w:t>
            </w:r>
            <w:r>
              <w:t xml:space="preserve"> Skuteczne metody komunikacji z osobami bezrobotnymi </w:t>
            </w:r>
            <w:r>
              <w:br/>
              <w:t xml:space="preserve">i pracodawcami” – 3 osoby , w terminie 23-26.11.2009r. na kwotę </w:t>
            </w:r>
            <w:r w:rsidRPr="008B5151">
              <w:rPr>
                <w:b/>
                <w:bCs/>
              </w:rPr>
              <w:t>6.600 zł</w:t>
            </w:r>
            <w:r>
              <w:rPr>
                <w:b/>
                <w:bCs/>
              </w:rPr>
              <w:t>;</w:t>
            </w:r>
          </w:p>
          <w:p w:rsidR="008F7723" w:rsidRPr="00BF3116" w:rsidRDefault="008F7723" w:rsidP="00BF3116">
            <w:pPr>
              <w:pStyle w:val="ListParagraph"/>
              <w:jc w:val="both"/>
            </w:pPr>
            <w:r>
              <w:rPr>
                <w:b/>
                <w:bCs/>
              </w:rPr>
              <w:t>-</w:t>
            </w:r>
            <w:r>
              <w:t xml:space="preserve"> pn.,, Pakiet umiejętności doradcy zawodowego i pośrednika pracy” – 4 osoby, w terminie 14-18.12.2009r. na kwotę </w:t>
            </w:r>
            <w:r w:rsidRPr="008B5151">
              <w:rPr>
                <w:b/>
                <w:bCs/>
              </w:rPr>
              <w:t>10.000 zł.</w:t>
            </w:r>
          </w:p>
          <w:p w:rsidR="008F7723" w:rsidRPr="00A86DFD" w:rsidRDefault="008F7723" w:rsidP="008B5151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8B5151">
              <w:rPr>
                <w:b/>
                <w:bCs/>
              </w:rPr>
              <w:t xml:space="preserve">Jeleniogórskiem Stowarzyszeniem Osób Bezrobotnych w Jeleniej Górze, </w:t>
            </w:r>
            <w:r w:rsidRPr="00FF2DED">
              <w:t>które</w:t>
            </w:r>
            <w:r>
              <w:t>mu Urząd w ramach współpracy przekazywał ( jak również i pozostałym organizacjom pozarządowym ) informacje dotyczące sytuacji panującej na lokalnym rynku oraz realizowanych programach w zakresie aktywizacji zawodowej osób bezrobotnych, w tym osób niepełnosprawnych, jak i działaniach przyczyniających się do zmniejszenia bezrobocia.</w:t>
            </w:r>
          </w:p>
          <w:p w:rsidR="008F7723" w:rsidRDefault="008F7723" w:rsidP="008B5151">
            <w:pPr>
              <w:jc w:val="both"/>
            </w:pPr>
          </w:p>
        </w:tc>
      </w:tr>
    </w:tbl>
    <w:p w:rsidR="008F7723" w:rsidRDefault="008F7723" w:rsidP="005C00EE">
      <w:pPr>
        <w:jc w:val="both"/>
        <w:rPr>
          <w:color w:val="00B050"/>
        </w:rPr>
      </w:pPr>
    </w:p>
    <w:p w:rsidR="008F7723" w:rsidRDefault="008F7723" w:rsidP="005C00EE">
      <w:pPr>
        <w:jc w:val="both"/>
        <w:rPr>
          <w:color w:val="00B050"/>
        </w:rPr>
      </w:pPr>
    </w:p>
    <w:p w:rsidR="008F7723" w:rsidRDefault="008F7723" w:rsidP="005C00EE">
      <w:pPr>
        <w:jc w:val="both"/>
        <w:rPr>
          <w:color w:val="00B050"/>
        </w:rPr>
      </w:pPr>
    </w:p>
    <w:p w:rsidR="008F7723" w:rsidRDefault="008F7723" w:rsidP="005C00EE">
      <w:pPr>
        <w:jc w:val="both"/>
        <w:rPr>
          <w:color w:val="00B050"/>
        </w:rPr>
      </w:pPr>
    </w:p>
    <w:p w:rsidR="008F7723" w:rsidRDefault="008F7723" w:rsidP="005C00EE">
      <w:pPr>
        <w:jc w:val="both"/>
        <w:rPr>
          <w:color w:val="00B050"/>
        </w:rPr>
      </w:pPr>
    </w:p>
    <w:p w:rsidR="008F7723" w:rsidRPr="00E01E17" w:rsidRDefault="008F7723" w:rsidP="005C00EE">
      <w:pPr>
        <w:jc w:val="both"/>
        <w:rPr>
          <w:color w:val="00B050"/>
        </w:rPr>
      </w:pPr>
    </w:p>
    <w:p w:rsidR="008F7723" w:rsidRPr="00DA4904" w:rsidRDefault="008F7723" w:rsidP="005C00EE">
      <w:pPr>
        <w:ind w:left="-900"/>
        <w:jc w:val="both"/>
        <w:rPr>
          <w:b/>
          <w:bCs/>
        </w:rPr>
      </w:pPr>
      <w:r w:rsidRPr="00DA4904">
        <w:rPr>
          <w:b/>
          <w:bCs/>
        </w:rPr>
        <w:t>W 2009 roku Powiat Jeleniogórski współpracował z </w:t>
      </w:r>
      <w:r>
        <w:rPr>
          <w:b/>
          <w:bCs/>
        </w:rPr>
        <w:t>36</w:t>
      </w:r>
      <w:r w:rsidRPr="00DA4904">
        <w:rPr>
          <w:b/>
          <w:bCs/>
        </w:rPr>
        <w:t xml:space="preserve">  organizacjami z tego: </w:t>
      </w:r>
    </w:p>
    <w:p w:rsidR="008F7723" w:rsidRPr="00DA4904" w:rsidRDefault="008F7723" w:rsidP="005C00EE">
      <w:pPr>
        <w:numPr>
          <w:ilvl w:val="0"/>
          <w:numId w:val="22"/>
        </w:numPr>
        <w:jc w:val="both"/>
        <w:rPr>
          <w:b/>
          <w:bCs/>
        </w:rPr>
      </w:pPr>
      <w:r w:rsidRPr="00DA4904">
        <w:rPr>
          <w:b/>
          <w:bCs/>
        </w:rPr>
        <w:t xml:space="preserve">Organizacje pozarządowe - </w:t>
      </w:r>
      <w:r>
        <w:rPr>
          <w:b/>
          <w:bCs/>
        </w:rPr>
        <w:t>27</w:t>
      </w:r>
      <w:r w:rsidRPr="00DA4904">
        <w:rPr>
          <w:b/>
          <w:bCs/>
        </w:rPr>
        <w:t xml:space="preserve"> ;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Powiatowe Zrzeszenie Ludowe Zespoły Sportowe w Jeleniej Górze,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Powiatowy Szkolny Związek Sportowy w Jeleniej Górze,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 xml:space="preserve">Klub Sportowy  ,, Śnieżka” Karpacz, 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Dolnośląski Związek Narciarski w Jeleniej Górze,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Miejski Klub Sportowy ,, OLIMPIA” Kowary,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Uczniowski  Klub Sportowy  ,, OLIMPIJCZYK” w Sosnówce, 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Klub Sportowy Funakoshi Shotokan Karate w Kowarach,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Gminne Zrzeszenie Ludowe Zespoły Sportowe  w Mysłakowicach,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Stowarzyszenie ,, Mieszkańcy Gminie” w Janowicach Wielkich,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Polskie Towarzystwo Schronisk Młodzieżowych Zarząd Oddziału Ziemi Jeleniogórskiej w Jeleniej Górze,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Polskie Towarzystwo Turystyczno Krajoznawcze Oddział Sudety Zachodnie w Jeleniej Górze,</w:t>
      </w:r>
    </w:p>
    <w:p w:rsidR="008F7723" w:rsidRPr="00DA4904" w:rsidRDefault="008F7723" w:rsidP="00A840EE">
      <w:pPr>
        <w:numPr>
          <w:ilvl w:val="0"/>
          <w:numId w:val="14"/>
        </w:numPr>
        <w:jc w:val="both"/>
      </w:pPr>
      <w:r w:rsidRPr="00DA4904">
        <w:t>Towarzystwo Przyjaciół Dzieci  Oddział Okręgowy w Jeleniej Górze,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Grupa Regionalna Górskie Ochotnicze Pogotowie Ratunkowe w Jeleniej Górze,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Stowarzyszenie Inicjatyw Kulturalnych ,, SILESIA EUROPAEA” w Jeleniej Górze,</w:t>
      </w:r>
    </w:p>
    <w:p w:rsidR="008F7723" w:rsidRPr="00DA4904" w:rsidRDefault="008F7723" w:rsidP="00262B32">
      <w:pPr>
        <w:numPr>
          <w:ilvl w:val="0"/>
          <w:numId w:val="14"/>
        </w:numPr>
        <w:jc w:val="both"/>
      </w:pPr>
      <w:r w:rsidRPr="00DA4904">
        <w:t>Sto</w:t>
      </w:r>
      <w:r>
        <w:t>warzyszenie T</w:t>
      </w:r>
      <w:r w:rsidRPr="00DA4904">
        <w:t>eatralne  ,,TEATR CINEMA” w Michałowicach,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Liga Ochrony Przyrody Zarząd Okręgu w Jeleniej Górze,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Jeleniogórskie Stowarzyszenie Osób Bezrobotnych, w Jeleniej Górze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Stowarzyszenie Rozwoju Przedsiębiorczości i Rynku Pracy w Jeleniej Górze,</w:t>
      </w:r>
    </w:p>
    <w:p w:rsidR="008F7723" w:rsidRPr="00DA4904" w:rsidRDefault="008F7723" w:rsidP="005C00EE">
      <w:pPr>
        <w:numPr>
          <w:ilvl w:val="0"/>
          <w:numId w:val="14"/>
        </w:numPr>
        <w:jc w:val="both"/>
      </w:pPr>
      <w:r w:rsidRPr="00DA4904">
        <w:t>Fundacja  „MERKURY” z siedzibą  w Wałbrzychu.</w:t>
      </w:r>
    </w:p>
    <w:p w:rsidR="008F7723" w:rsidRDefault="008F7723" w:rsidP="00DA4904">
      <w:pPr>
        <w:pStyle w:val="ListParagraph"/>
        <w:numPr>
          <w:ilvl w:val="0"/>
          <w:numId w:val="14"/>
        </w:numPr>
        <w:jc w:val="both"/>
      </w:pPr>
      <w:r>
        <w:t>Karkonoski Sejmik Osób Niepełnosprawnych w Jeleniej Górze,</w:t>
      </w:r>
    </w:p>
    <w:p w:rsidR="008F7723" w:rsidRDefault="008F7723" w:rsidP="00DA4904">
      <w:pPr>
        <w:pStyle w:val="ListParagraph"/>
        <w:numPr>
          <w:ilvl w:val="0"/>
          <w:numId w:val="14"/>
        </w:numPr>
        <w:jc w:val="both"/>
      </w:pPr>
      <w:r>
        <w:t>Polski Związek Niewidomych Okręg Dolnośląski, Koło w Jeleniej Górze,</w:t>
      </w:r>
    </w:p>
    <w:p w:rsidR="008F7723" w:rsidRDefault="008F7723" w:rsidP="00DA4904">
      <w:pPr>
        <w:pStyle w:val="ListParagraph"/>
        <w:numPr>
          <w:ilvl w:val="0"/>
          <w:numId w:val="14"/>
        </w:numPr>
        <w:jc w:val="both"/>
      </w:pPr>
      <w:r>
        <w:t>Polski Związek Głuchych Okręg Dolnośląski, Koło Terenowe  w Jeleniej Górze,</w:t>
      </w:r>
    </w:p>
    <w:p w:rsidR="008F7723" w:rsidRDefault="008F7723" w:rsidP="00DA4904">
      <w:pPr>
        <w:pStyle w:val="ListParagraph"/>
        <w:numPr>
          <w:ilvl w:val="0"/>
          <w:numId w:val="14"/>
        </w:numPr>
        <w:jc w:val="both"/>
      </w:pPr>
      <w:r>
        <w:t>Stowarzyszenie Karkonoski Klub Amazonek w Jeleniej Górze,</w:t>
      </w:r>
    </w:p>
    <w:p w:rsidR="008F7723" w:rsidRDefault="008F7723" w:rsidP="00DA4904">
      <w:pPr>
        <w:pStyle w:val="ListParagraph"/>
        <w:numPr>
          <w:ilvl w:val="0"/>
          <w:numId w:val="14"/>
        </w:numPr>
        <w:jc w:val="both"/>
      </w:pPr>
      <w:r>
        <w:t>Polski Związek Emerytów, Rencistów i Inwalidów ,Zarząd Rejonowy  w Jeleniej Górze,</w:t>
      </w:r>
    </w:p>
    <w:p w:rsidR="008F7723" w:rsidRDefault="008F7723" w:rsidP="00DA4904">
      <w:pPr>
        <w:pStyle w:val="ListParagraph"/>
        <w:numPr>
          <w:ilvl w:val="0"/>
          <w:numId w:val="14"/>
        </w:numPr>
        <w:jc w:val="both"/>
      </w:pPr>
      <w:r>
        <w:t>Towarzystwo Chorych na Stwardnienie Rozsiane w Jeleniej Górze,</w:t>
      </w:r>
    </w:p>
    <w:p w:rsidR="008F7723" w:rsidRDefault="008F7723" w:rsidP="00DA4904">
      <w:pPr>
        <w:pStyle w:val="ListParagraph"/>
        <w:numPr>
          <w:ilvl w:val="0"/>
          <w:numId w:val="14"/>
        </w:numPr>
        <w:jc w:val="both"/>
      </w:pPr>
      <w:r>
        <w:t xml:space="preserve">Towarzystwo Przyjaciół Dzieci, Koło przy Specjalnym Ośrodku Szkolno-Wychowawczyn w Piławie Górnej, </w:t>
      </w:r>
    </w:p>
    <w:p w:rsidR="008F7723" w:rsidRDefault="008F7723" w:rsidP="00DA4904">
      <w:pPr>
        <w:pStyle w:val="ListParagraph"/>
        <w:numPr>
          <w:ilvl w:val="0"/>
          <w:numId w:val="14"/>
        </w:numPr>
        <w:jc w:val="both"/>
      </w:pPr>
      <w:r>
        <w:t>Polskie Towarzystwo Walki z Kalectwem Oddział Terenowy w Jeleniej Górze.</w:t>
      </w:r>
    </w:p>
    <w:p w:rsidR="008F7723" w:rsidRPr="00262B32" w:rsidRDefault="008F7723" w:rsidP="007E72E7">
      <w:pPr>
        <w:ind w:left="708"/>
        <w:jc w:val="both"/>
        <w:rPr>
          <w:sz w:val="20"/>
          <w:szCs w:val="20"/>
        </w:rPr>
      </w:pPr>
    </w:p>
    <w:p w:rsidR="008F7723" w:rsidRPr="00DA4904" w:rsidRDefault="008F7723" w:rsidP="00A840EE">
      <w:pPr>
        <w:ind w:left="1068"/>
        <w:jc w:val="both"/>
      </w:pPr>
    </w:p>
    <w:p w:rsidR="008F7723" w:rsidRPr="00DA4904" w:rsidRDefault="008F7723" w:rsidP="005C00EE">
      <w:pPr>
        <w:numPr>
          <w:ilvl w:val="0"/>
          <w:numId w:val="22"/>
        </w:numPr>
        <w:jc w:val="both"/>
      </w:pPr>
      <w:r w:rsidRPr="00DA4904">
        <w:rPr>
          <w:b/>
          <w:bCs/>
        </w:rPr>
        <w:t>Podmiot o którym mowa w art. 3 ust. 3 ustawy – 1 :</w:t>
      </w:r>
    </w:p>
    <w:p w:rsidR="008F7723" w:rsidRPr="00DA4904" w:rsidRDefault="008F7723" w:rsidP="005C00EE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 w:rsidRPr="00DA4904">
        <w:t>Zgromadzenie   Sióstr   Służebniczek    Najświętszej   Marii   Panny   Niepokalanie   Poczętej  w Szklarskiej Porębie.</w:t>
      </w:r>
    </w:p>
    <w:p w:rsidR="008F7723" w:rsidRPr="00DA4904" w:rsidRDefault="008F7723" w:rsidP="005C00EE">
      <w:pPr>
        <w:numPr>
          <w:ilvl w:val="0"/>
          <w:numId w:val="22"/>
        </w:numPr>
        <w:jc w:val="both"/>
        <w:rPr>
          <w:b/>
          <w:bCs/>
        </w:rPr>
      </w:pPr>
      <w:r w:rsidRPr="00DA4904">
        <w:rPr>
          <w:b/>
          <w:bCs/>
        </w:rPr>
        <w:t>Jednostki organizacyjne podległe administracji publicznej lub przez nie nadzorowane – 8</w:t>
      </w:r>
    </w:p>
    <w:p w:rsidR="008F7723" w:rsidRPr="00DA4904" w:rsidRDefault="008F7723" w:rsidP="005C00EE">
      <w:pPr>
        <w:numPr>
          <w:ilvl w:val="0"/>
          <w:numId w:val="7"/>
        </w:numPr>
        <w:jc w:val="both"/>
      </w:pPr>
      <w:r w:rsidRPr="00DA4904">
        <w:t>Związek Gmin  Karkonoskich  w Bukowcu, </w:t>
      </w:r>
    </w:p>
    <w:p w:rsidR="008F7723" w:rsidRPr="00DA4904" w:rsidRDefault="008F7723" w:rsidP="005C00EE">
      <w:pPr>
        <w:numPr>
          <w:ilvl w:val="0"/>
          <w:numId w:val="7"/>
        </w:numPr>
        <w:jc w:val="both"/>
      </w:pPr>
      <w:r w:rsidRPr="00DA4904">
        <w:t>Dolnośląski Ośrodek Doradztwa Rolniczego we Wrocławiu,</w:t>
      </w:r>
    </w:p>
    <w:p w:rsidR="008F7723" w:rsidRPr="00DA4904" w:rsidRDefault="008F7723" w:rsidP="005C00EE">
      <w:pPr>
        <w:numPr>
          <w:ilvl w:val="0"/>
          <w:numId w:val="7"/>
        </w:numPr>
        <w:jc w:val="both"/>
      </w:pPr>
      <w:r w:rsidRPr="00DA4904">
        <w:t>Jeleniogórskie Centrum Kultury w Jeleniej Górze,</w:t>
      </w:r>
    </w:p>
    <w:p w:rsidR="008F7723" w:rsidRPr="00DA4904" w:rsidRDefault="008F7723" w:rsidP="005C00EE">
      <w:pPr>
        <w:numPr>
          <w:ilvl w:val="0"/>
          <w:numId w:val="7"/>
        </w:numPr>
        <w:jc w:val="both"/>
      </w:pPr>
      <w:r w:rsidRPr="00DA4904">
        <w:t>Grodzka Biblioteka Publiczna w Jeleniej Górze.</w:t>
      </w:r>
    </w:p>
    <w:p w:rsidR="008F7723" w:rsidRPr="00DA4904" w:rsidRDefault="008F7723" w:rsidP="005C00EE">
      <w:pPr>
        <w:numPr>
          <w:ilvl w:val="0"/>
          <w:numId w:val="7"/>
        </w:numPr>
        <w:jc w:val="both"/>
      </w:pPr>
      <w:r w:rsidRPr="00DA4904">
        <w:t>Biuro Wystaw Artystycznych w Jeleniej Górze,</w:t>
      </w:r>
    </w:p>
    <w:p w:rsidR="008F7723" w:rsidRPr="00DA4904" w:rsidRDefault="008F7723" w:rsidP="005C00EE">
      <w:pPr>
        <w:numPr>
          <w:ilvl w:val="0"/>
          <w:numId w:val="7"/>
        </w:numPr>
        <w:jc w:val="both"/>
      </w:pPr>
      <w:r w:rsidRPr="00DA4904">
        <w:t>Gminny Ośrodek Kultury w Mysłakowicach,</w:t>
      </w:r>
    </w:p>
    <w:p w:rsidR="008F7723" w:rsidRPr="00DA4904" w:rsidRDefault="008F7723" w:rsidP="005C00EE">
      <w:pPr>
        <w:numPr>
          <w:ilvl w:val="0"/>
          <w:numId w:val="7"/>
        </w:numPr>
        <w:jc w:val="both"/>
      </w:pPr>
      <w:r w:rsidRPr="00DA4904">
        <w:t>Filharmonia Dolnośląska w Jeleniej Górze,</w:t>
      </w:r>
    </w:p>
    <w:p w:rsidR="008F7723" w:rsidRPr="00DA4904" w:rsidRDefault="008F7723" w:rsidP="005C00EE">
      <w:pPr>
        <w:numPr>
          <w:ilvl w:val="0"/>
          <w:numId w:val="7"/>
        </w:numPr>
        <w:jc w:val="both"/>
      </w:pPr>
      <w:r w:rsidRPr="00DA4904">
        <w:t>Wojewódzki Inspektorat Ochrony Środowiska we Wrocławiu , Delegatura w Jeleniej Górze.</w:t>
      </w:r>
    </w:p>
    <w:p w:rsidR="008F7723" w:rsidRPr="00DA4904" w:rsidRDefault="008F7723" w:rsidP="005C00EE">
      <w:pPr>
        <w:jc w:val="both"/>
      </w:pPr>
      <w:r w:rsidRPr="00DA4904">
        <w:t xml:space="preserve"> W trakcie roku 200</w:t>
      </w:r>
      <w:r>
        <w:t>9</w:t>
      </w:r>
      <w:r w:rsidRPr="00DA4904">
        <w:t xml:space="preserve"> organizacje pozarządowe oraz podmioty, o których mowa w art. 3 ust. 3 ustawy z 24 kwietnia 2003 r. o działalności pożytku  publicznego i o wolontariacie, nie zgłaszały  uwag i propozycji, dotyczących funkcjonowania przedmiotowego Programu  współpracy. </w:t>
      </w:r>
    </w:p>
    <w:p w:rsidR="008F7723" w:rsidRPr="00DA4904" w:rsidRDefault="008F7723" w:rsidP="005C00EE">
      <w:pPr>
        <w:ind w:left="-600" w:hanging="120"/>
        <w:jc w:val="both"/>
      </w:pPr>
    </w:p>
    <w:p w:rsidR="008F7723" w:rsidRPr="00DA4904" w:rsidRDefault="008F7723" w:rsidP="005C00EE">
      <w:pPr>
        <w:ind w:left="-600" w:hanging="120"/>
        <w:jc w:val="both"/>
      </w:pPr>
    </w:p>
    <w:p w:rsidR="008F7723" w:rsidRPr="00F81861" w:rsidRDefault="008F7723" w:rsidP="005C00EE">
      <w:pPr>
        <w:ind w:left="-600" w:hanging="120"/>
        <w:jc w:val="both"/>
        <w:rPr>
          <w:sz w:val="20"/>
          <w:szCs w:val="20"/>
        </w:rPr>
      </w:pPr>
    </w:p>
    <w:p w:rsidR="008F7723" w:rsidRPr="00F81861" w:rsidRDefault="008F7723" w:rsidP="005C00EE">
      <w:pPr>
        <w:ind w:left="-600" w:hanging="120"/>
        <w:jc w:val="both"/>
        <w:rPr>
          <w:sz w:val="20"/>
          <w:szCs w:val="20"/>
        </w:rPr>
      </w:pPr>
    </w:p>
    <w:p w:rsidR="008F7723" w:rsidRPr="00F81861" w:rsidRDefault="008F7723" w:rsidP="005C00EE">
      <w:pPr>
        <w:ind w:left="-600" w:hanging="120"/>
        <w:jc w:val="both"/>
        <w:rPr>
          <w:sz w:val="20"/>
          <w:szCs w:val="20"/>
        </w:rPr>
      </w:pPr>
    </w:p>
    <w:p w:rsidR="008F7723" w:rsidRPr="00F81861" w:rsidRDefault="008F7723" w:rsidP="005C00EE">
      <w:pPr>
        <w:ind w:left="-600" w:hanging="120"/>
        <w:jc w:val="both"/>
        <w:rPr>
          <w:sz w:val="20"/>
          <w:szCs w:val="20"/>
        </w:rPr>
      </w:pPr>
    </w:p>
    <w:p w:rsidR="008F7723" w:rsidRPr="00F81861" w:rsidRDefault="008F7723" w:rsidP="005C00EE">
      <w:pPr>
        <w:ind w:firstLine="708"/>
        <w:jc w:val="both"/>
        <w:rPr>
          <w:sz w:val="20"/>
          <w:szCs w:val="20"/>
        </w:rPr>
      </w:pPr>
    </w:p>
    <w:p w:rsidR="008F7723" w:rsidRPr="00F81861" w:rsidRDefault="008F7723" w:rsidP="005C00EE">
      <w:pPr>
        <w:jc w:val="both"/>
        <w:rPr>
          <w:sz w:val="20"/>
          <w:szCs w:val="20"/>
        </w:rPr>
      </w:pPr>
    </w:p>
    <w:p w:rsidR="008F7723" w:rsidRPr="00F81861" w:rsidRDefault="008F7723" w:rsidP="005C00EE">
      <w:pPr>
        <w:ind w:firstLine="708"/>
        <w:jc w:val="both"/>
        <w:rPr>
          <w:sz w:val="20"/>
          <w:szCs w:val="20"/>
        </w:rPr>
      </w:pPr>
    </w:p>
    <w:p w:rsidR="008F7723" w:rsidRDefault="008F7723" w:rsidP="005C00EE"/>
    <w:p w:rsidR="008F7723" w:rsidRDefault="008F7723"/>
    <w:sectPr w:rsidR="008F7723" w:rsidSect="00151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588" w:right="816" w:bottom="1418" w:left="1259" w:header="107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23" w:rsidRDefault="008F7723" w:rsidP="00C45E7B">
      <w:r>
        <w:separator/>
      </w:r>
    </w:p>
  </w:endnote>
  <w:endnote w:type="continuationSeparator" w:id="0">
    <w:p w:rsidR="008F7723" w:rsidRDefault="008F7723" w:rsidP="00C45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23" w:rsidRDefault="008F7723" w:rsidP="00151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723" w:rsidRDefault="008F77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23" w:rsidRDefault="008F7723" w:rsidP="0015167A">
    <w:pPr>
      <w:pStyle w:val="Footer"/>
      <w:framePr w:wrap="around" w:vAnchor="text" w:hAnchor="page" w:x="15357" w:y="2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/16</w:t>
    </w:r>
  </w:p>
  <w:p w:rsidR="008F7723" w:rsidRDefault="008F772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23" w:rsidRDefault="008F7723" w:rsidP="00C45E7B">
      <w:r>
        <w:separator/>
      </w:r>
    </w:p>
  </w:footnote>
  <w:footnote w:type="continuationSeparator" w:id="0">
    <w:p w:rsidR="008F7723" w:rsidRDefault="008F7723" w:rsidP="00C45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23" w:rsidRDefault="008F77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723" w:rsidRDefault="008F772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23" w:rsidRDefault="008F7723" w:rsidP="0070064E">
    <w:pPr>
      <w:pStyle w:val="Header"/>
      <w:framePr w:wrap="around" w:vAnchor="text" w:hAnchor="page" w:x="15703" w:y="101"/>
      <w:rPr>
        <w:rStyle w:val="PageNumber"/>
      </w:rPr>
    </w:pPr>
  </w:p>
  <w:tbl>
    <w:tblPr>
      <w:tblW w:w="5258" w:type="pct"/>
      <w:tblInd w:w="-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10"/>
      <w:gridCol w:w="4360"/>
      <w:gridCol w:w="1842"/>
      <w:gridCol w:w="8364"/>
    </w:tblGrid>
    <w:tr w:rsidR="008F7723">
      <w:trPr>
        <w:trHeight w:val="800"/>
      </w:trPr>
      <w:tc>
        <w:tcPr>
          <w:tcW w:w="169" w:type="pct"/>
        </w:tcPr>
        <w:p w:rsidR="008F7723" w:rsidRDefault="008F7723">
          <w:pPr>
            <w:rPr>
              <w:b/>
              <w:bCs/>
            </w:rPr>
          </w:pPr>
          <w:r>
            <w:rPr>
              <w:b/>
              <w:bCs/>
            </w:rPr>
            <w:t>Lp</w:t>
          </w:r>
        </w:p>
      </w:tc>
      <w:tc>
        <w:tcPr>
          <w:tcW w:w="1446" w:type="pct"/>
        </w:tcPr>
        <w:p w:rsidR="008F7723" w:rsidRDefault="008F7723">
          <w:pPr>
            <w:rPr>
              <w:b/>
              <w:bCs/>
            </w:rPr>
          </w:pPr>
          <w:r>
            <w:rPr>
              <w:b/>
              <w:bCs/>
            </w:rPr>
            <w:t>         </w:t>
          </w:r>
        </w:p>
        <w:p w:rsidR="008F7723" w:rsidRDefault="008F7723" w:rsidP="00BC3DB7">
          <w:pPr>
            <w:jc w:val="center"/>
            <w:rPr>
              <w:b/>
              <w:bCs/>
              <w:i/>
              <w:iCs/>
            </w:rPr>
          </w:pPr>
          <w:r>
            <w:rPr>
              <w:b/>
              <w:bCs/>
            </w:rPr>
            <w:t xml:space="preserve">W zakresie - </w:t>
          </w:r>
          <w:r>
            <w:rPr>
              <w:b/>
              <w:bCs/>
              <w:i/>
              <w:iCs/>
            </w:rPr>
            <w:t>nazwa zadania</w:t>
          </w:r>
        </w:p>
      </w:tc>
      <w:tc>
        <w:tcPr>
          <w:tcW w:w="611" w:type="pct"/>
        </w:tcPr>
        <w:p w:rsidR="008F7723" w:rsidRDefault="008F7723">
          <w:pPr>
            <w:rPr>
              <w:b/>
              <w:bCs/>
            </w:rPr>
          </w:pPr>
          <w:r>
            <w:rPr>
              <w:b/>
              <w:bCs/>
            </w:rPr>
            <w:t>Wydział / Jedn.</w:t>
          </w:r>
          <w:r>
            <w:rPr>
              <w:b/>
              <w:bCs/>
            </w:rPr>
            <w:br/>
            <w:t>realizująca zadanie</w:t>
          </w:r>
        </w:p>
      </w:tc>
      <w:tc>
        <w:tcPr>
          <w:tcW w:w="2774" w:type="pct"/>
        </w:tcPr>
        <w:p w:rsidR="008F7723" w:rsidRDefault="008F7723">
          <w:pPr>
            <w:pStyle w:val="Heading2"/>
          </w:pPr>
        </w:p>
        <w:p w:rsidR="008F7723" w:rsidRDefault="008F7723">
          <w:pPr>
            <w:pStyle w:val="Heading2"/>
          </w:pPr>
          <w:r>
            <w:t>Forma i termin realizacji zadania</w:t>
          </w:r>
        </w:p>
      </w:tc>
    </w:tr>
    <w:tr w:rsidR="008F7723">
      <w:trPr>
        <w:trHeight w:val="135"/>
      </w:trPr>
      <w:tc>
        <w:tcPr>
          <w:tcW w:w="169" w:type="pct"/>
        </w:tcPr>
        <w:p w:rsidR="008F7723" w:rsidRDefault="008F7723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-1-</w:t>
          </w:r>
        </w:p>
      </w:tc>
      <w:tc>
        <w:tcPr>
          <w:tcW w:w="1446" w:type="pct"/>
        </w:tcPr>
        <w:p w:rsidR="008F7723" w:rsidRDefault="008F7723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-2-</w:t>
          </w:r>
        </w:p>
      </w:tc>
      <w:tc>
        <w:tcPr>
          <w:tcW w:w="611" w:type="pct"/>
        </w:tcPr>
        <w:p w:rsidR="008F7723" w:rsidRDefault="008F7723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-3-</w:t>
          </w:r>
        </w:p>
      </w:tc>
      <w:tc>
        <w:tcPr>
          <w:tcW w:w="2774" w:type="pct"/>
        </w:tcPr>
        <w:p w:rsidR="008F7723" w:rsidRDefault="008F7723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-4-</w:t>
          </w:r>
        </w:p>
      </w:tc>
    </w:tr>
  </w:tbl>
  <w:p w:rsidR="008F7723" w:rsidRDefault="008F7723">
    <w:pPr>
      <w:pStyle w:val="Header"/>
      <w:ind w:right="36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23" w:rsidRDefault="008F772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750"/>
    <w:multiLevelType w:val="hybridMultilevel"/>
    <w:tmpl w:val="6ED2C8FE"/>
    <w:lvl w:ilvl="0" w:tplc="AA4CCE3C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7C4"/>
    <w:multiLevelType w:val="hybridMultilevel"/>
    <w:tmpl w:val="178239A4"/>
    <w:lvl w:ilvl="0" w:tplc="0415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</w:abstractNum>
  <w:abstractNum w:abstractNumId="2">
    <w:nsid w:val="084F724B"/>
    <w:multiLevelType w:val="hybridMultilevel"/>
    <w:tmpl w:val="F4AE6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C4B89"/>
    <w:multiLevelType w:val="hybridMultilevel"/>
    <w:tmpl w:val="9AFC5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315F3"/>
    <w:multiLevelType w:val="hybridMultilevel"/>
    <w:tmpl w:val="5B60D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E25B75"/>
    <w:multiLevelType w:val="hybridMultilevel"/>
    <w:tmpl w:val="AB58DBA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A80A65"/>
    <w:multiLevelType w:val="hybridMultilevel"/>
    <w:tmpl w:val="4FCE196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977DC4"/>
    <w:multiLevelType w:val="hybridMultilevel"/>
    <w:tmpl w:val="157A548E"/>
    <w:lvl w:ilvl="0" w:tplc="9C367252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A5144"/>
    <w:multiLevelType w:val="hybridMultilevel"/>
    <w:tmpl w:val="D41014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22E8611E"/>
    <w:multiLevelType w:val="hybridMultilevel"/>
    <w:tmpl w:val="C4301B52"/>
    <w:lvl w:ilvl="0" w:tplc="8EDC27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073FD"/>
    <w:multiLevelType w:val="hybridMultilevel"/>
    <w:tmpl w:val="E78A53C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4132FAE"/>
    <w:multiLevelType w:val="hybridMultilevel"/>
    <w:tmpl w:val="1FFC7B44"/>
    <w:lvl w:ilvl="0" w:tplc="4836B8F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4806D2B"/>
    <w:multiLevelType w:val="hybridMultilevel"/>
    <w:tmpl w:val="240C4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156A8"/>
    <w:multiLevelType w:val="hybridMultilevel"/>
    <w:tmpl w:val="6A8CFCB4"/>
    <w:lvl w:ilvl="0" w:tplc="510A558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93108"/>
    <w:multiLevelType w:val="hybridMultilevel"/>
    <w:tmpl w:val="73E489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5">
    <w:nsid w:val="30FD1A55"/>
    <w:multiLevelType w:val="hybridMultilevel"/>
    <w:tmpl w:val="893654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36C05DC"/>
    <w:multiLevelType w:val="hybridMultilevel"/>
    <w:tmpl w:val="EAD239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9112FB"/>
    <w:multiLevelType w:val="hybridMultilevel"/>
    <w:tmpl w:val="98BCE384"/>
    <w:lvl w:ilvl="0" w:tplc="0415000B">
      <w:start w:val="1"/>
      <w:numFmt w:val="bullet"/>
      <w:lvlText w:val=""/>
      <w:lvlJc w:val="left"/>
      <w:pPr>
        <w:ind w:left="1193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cs="Wingdings" w:hint="default"/>
      </w:rPr>
    </w:lvl>
  </w:abstractNum>
  <w:abstractNum w:abstractNumId="18">
    <w:nsid w:val="40567001"/>
    <w:multiLevelType w:val="hybridMultilevel"/>
    <w:tmpl w:val="E850CDAA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2766D33"/>
    <w:multiLevelType w:val="hybridMultilevel"/>
    <w:tmpl w:val="203AC43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51A304C"/>
    <w:multiLevelType w:val="hybridMultilevel"/>
    <w:tmpl w:val="07104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6225D"/>
    <w:multiLevelType w:val="hybridMultilevel"/>
    <w:tmpl w:val="2A5A08E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>
    <w:nsid w:val="4A9B64BC"/>
    <w:multiLevelType w:val="hybridMultilevel"/>
    <w:tmpl w:val="B4442A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D1D172D"/>
    <w:multiLevelType w:val="hybridMultilevel"/>
    <w:tmpl w:val="58E85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A3338"/>
    <w:multiLevelType w:val="hybridMultilevel"/>
    <w:tmpl w:val="0292DB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5906144D"/>
    <w:multiLevelType w:val="hybridMultilevel"/>
    <w:tmpl w:val="4DEA9546"/>
    <w:lvl w:ilvl="0" w:tplc="22A43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C60E2"/>
    <w:multiLevelType w:val="hybridMultilevel"/>
    <w:tmpl w:val="F72CF4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840236"/>
    <w:multiLevelType w:val="hybridMultilevel"/>
    <w:tmpl w:val="2B303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C3B45"/>
    <w:multiLevelType w:val="hybridMultilevel"/>
    <w:tmpl w:val="21C4CF24"/>
    <w:lvl w:ilvl="0" w:tplc="3D4872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9">
    <w:nsid w:val="62300722"/>
    <w:multiLevelType w:val="hybridMultilevel"/>
    <w:tmpl w:val="85CA37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8568CD"/>
    <w:multiLevelType w:val="hybridMultilevel"/>
    <w:tmpl w:val="92B0107C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9CB571F"/>
    <w:multiLevelType w:val="hybridMultilevel"/>
    <w:tmpl w:val="8FB248E2"/>
    <w:lvl w:ilvl="0" w:tplc="5282C3D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D71B9C"/>
    <w:multiLevelType w:val="hybridMultilevel"/>
    <w:tmpl w:val="C9044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75620"/>
    <w:multiLevelType w:val="hybridMultilevel"/>
    <w:tmpl w:val="B378A8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6E935300"/>
    <w:multiLevelType w:val="hybridMultilevel"/>
    <w:tmpl w:val="BE22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63ABB"/>
    <w:multiLevelType w:val="hybridMultilevel"/>
    <w:tmpl w:val="CCB4D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2375D"/>
    <w:multiLevelType w:val="hybridMultilevel"/>
    <w:tmpl w:val="4CA0F6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2864264"/>
    <w:multiLevelType w:val="hybridMultilevel"/>
    <w:tmpl w:val="7B6C7C8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8">
    <w:nsid w:val="749955B4"/>
    <w:multiLevelType w:val="hybridMultilevel"/>
    <w:tmpl w:val="B4CCA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23CE8"/>
    <w:multiLevelType w:val="hybridMultilevel"/>
    <w:tmpl w:val="78BA0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D6FFA"/>
    <w:multiLevelType w:val="hybridMultilevel"/>
    <w:tmpl w:val="3EE647D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>
    <w:nsid w:val="7DB14C05"/>
    <w:multiLevelType w:val="hybridMultilevel"/>
    <w:tmpl w:val="34BED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80CC6"/>
    <w:multiLevelType w:val="hybridMultilevel"/>
    <w:tmpl w:val="8488DD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13"/>
  </w:num>
  <w:num w:numId="4">
    <w:abstractNumId w:val="6"/>
  </w:num>
  <w:num w:numId="5">
    <w:abstractNumId w:val="19"/>
  </w:num>
  <w:num w:numId="6">
    <w:abstractNumId w:val="9"/>
  </w:num>
  <w:num w:numId="7">
    <w:abstractNumId w:val="28"/>
  </w:num>
  <w:num w:numId="8">
    <w:abstractNumId w:val="25"/>
  </w:num>
  <w:num w:numId="9">
    <w:abstractNumId w:val="35"/>
  </w:num>
  <w:num w:numId="10">
    <w:abstractNumId w:val="26"/>
  </w:num>
  <w:num w:numId="11">
    <w:abstractNumId w:val="27"/>
  </w:num>
  <w:num w:numId="12">
    <w:abstractNumId w:val="18"/>
  </w:num>
  <w:num w:numId="13">
    <w:abstractNumId w:val="29"/>
  </w:num>
  <w:num w:numId="14">
    <w:abstractNumId w:val="14"/>
  </w:num>
  <w:num w:numId="15">
    <w:abstractNumId w:val="39"/>
  </w:num>
  <w:num w:numId="16">
    <w:abstractNumId w:val="21"/>
  </w:num>
  <w:num w:numId="17">
    <w:abstractNumId w:val="4"/>
  </w:num>
  <w:num w:numId="18">
    <w:abstractNumId w:val="17"/>
  </w:num>
  <w:num w:numId="19">
    <w:abstractNumId w:val="3"/>
  </w:num>
  <w:num w:numId="20">
    <w:abstractNumId w:val="33"/>
  </w:num>
  <w:num w:numId="21">
    <w:abstractNumId w:val="11"/>
  </w:num>
  <w:num w:numId="22">
    <w:abstractNumId w:val="1"/>
  </w:num>
  <w:num w:numId="23">
    <w:abstractNumId w:val="24"/>
  </w:num>
  <w:num w:numId="24">
    <w:abstractNumId w:val="2"/>
  </w:num>
  <w:num w:numId="25">
    <w:abstractNumId w:val="23"/>
  </w:num>
  <w:num w:numId="26">
    <w:abstractNumId w:val="38"/>
  </w:num>
  <w:num w:numId="27">
    <w:abstractNumId w:val="12"/>
  </w:num>
  <w:num w:numId="28">
    <w:abstractNumId w:val="31"/>
  </w:num>
  <w:num w:numId="29">
    <w:abstractNumId w:val="7"/>
  </w:num>
  <w:num w:numId="30">
    <w:abstractNumId w:val="16"/>
  </w:num>
  <w:num w:numId="31">
    <w:abstractNumId w:val="41"/>
  </w:num>
  <w:num w:numId="32">
    <w:abstractNumId w:val="0"/>
  </w:num>
  <w:num w:numId="33">
    <w:abstractNumId w:val="15"/>
  </w:num>
  <w:num w:numId="34">
    <w:abstractNumId w:val="37"/>
  </w:num>
  <w:num w:numId="35">
    <w:abstractNumId w:val="22"/>
  </w:num>
  <w:num w:numId="36">
    <w:abstractNumId w:val="36"/>
  </w:num>
  <w:num w:numId="37">
    <w:abstractNumId w:val="32"/>
  </w:num>
  <w:num w:numId="38">
    <w:abstractNumId w:val="10"/>
  </w:num>
  <w:num w:numId="39">
    <w:abstractNumId w:val="20"/>
  </w:num>
  <w:num w:numId="40">
    <w:abstractNumId w:val="34"/>
  </w:num>
  <w:num w:numId="41">
    <w:abstractNumId w:val="40"/>
  </w:num>
  <w:num w:numId="42">
    <w:abstractNumId w:val="5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0EE"/>
    <w:rsid w:val="00007735"/>
    <w:rsid w:val="000302BA"/>
    <w:rsid w:val="00046815"/>
    <w:rsid w:val="000540A2"/>
    <w:rsid w:val="00080F90"/>
    <w:rsid w:val="00114C4A"/>
    <w:rsid w:val="0015167A"/>
    <w:rsid w:val="00182412"/>
    <w:rsid w:val="001937DC"/>
    <w:rsid w:val="001B4BC4"/>
    <w:rsid w:val="00203FCE"/>
    <w:rsid w:val="002319EB"/>
    <w:rsid w:val="00236041"/>
    <w:rsid w:val="0024189F"/>
    <w:rsid w:val="00256BDA"/>
    <w:rsid w:val="00262B32"/>
    <w:rsid w:val="00264817"/>
    <w:rsid w:val="00266975"/>
    <w:rsid w:val="0027671A"/>
    <w:rsid w:val="00285F93"/>
    <w:rsid w:val="00294227"/>
    <w:rsid w:val="00295DD1"/>
    <w:rsid w:val="002B3B12"/>
    <w:rsid w:val="002B649F"/>
    <w:rsid w:val="002F3054"/>
    <w:rsid w:val="00367A9C"/>
    <w:rsid w:val="003713A2"/>
    <w:rsid w:val="003B4B06"/>
    <w:rsid w:val="003E5BD9"/>
    <w:rsid w:val="00450D02"/>
    <w:rsid w:val="004550F1"/>
    <w:rsid w:val="00456D2A"/>
    <w:rsid w:val="00477C0F"/>
    <w:rsid w:val="004A35CF"/>
    <w:rsid w:val="004A6D52"/>
    <w:rsid w:val="004F41FB"/>
    <w:rsid w:val="00567FFD"/>
    <w:rsid w:val="005A3FE9"/>
    <w:rsid w:val="005C00EE"/>
    <w:rsid w:val="005F0B03"/>
    <w:rsid w:val="00607F1F"/>
    <w:rsid w:val="006122B0"/>
    <w:rsid w:val="0062221B"/>
    <w:rsid w:val="00647E3F"/>
    <w:rsid w:val="00662062"/>
    <w:rsid w:val="00663FC0"/>
    <w:rsid w:val="006804D2"/>
    <w:rsid w:val="00684E05"/>
    <w:rsid w:val="006A7A94"/>
    <w:rsid w:val="006B0ADA"/>
    <w:rsid w:val="006C3487"/>
    <w:rsid w:val="006F5673"/>
    <w:rsid w:val="0070064E"/>
    <w:rsid w:val="00772B57"/>
    <w:rsid w:val="00796CC6"/>
    <w:rsid w:val="007A3A6A"/>
    <w:rsid w:val="007D4B73"/>
    <w:rsid w:val="007E0F44"/>
    <w:rsid w:val="007E72E7"/>
    <w:rsid w:val="007F100E"/>
    <w:rsid w:val="007F3FD8"/>
    <w:rsid w:val="00812A60"/>
    <w:rsid w:val="00841FF9"/>
    <w:rsid w:val="0085325E"/>
    <w:rsid w:val="00855B29"/>
    <w:rsid w:val="0086427D"/>
    <w:rsid w:val="00892DBF"/>
    <w:rsid w:val="008B5151"/>
    <w:rsid w:val="008C1942"/>
    <w:rsid w:val="008E56F4"/>
    <w:rsid w:val="008F4EF6"/>
    <w:rsid w:val="008F7723"/>
    <w:rsid w:val="008F785A"/>
    <w:rsid w:val="008F7BB1"/>
    <w:rsid w:val="0094530A"/>
    <w:rsid w:val="00946F90"/>
    <w:rsid w:val="00947B3A"/>
    <w:rsid w:val="00966804"/>
    <w:rsid w:val="00970721"/>
    <w:rsid w:val="00984F28"/>
    <w:rsid w:val="009A3497"/>
    <w:rsid w:val="009E0E81"/>
    <w:rsid w:val="009E1D8C"/>
    <w:rsid w:val="009F3094"/>
    <w:rsid w:val="00A10ADB"/>
    <w:rsid w:val="00A25A99"/>
    <w:rsid w:val="00A840EE"/>
    <w:rsid w:val="00A86DFD"/>
    <w:rsid w:val="00AA1731"/>
    <w:rsid w:val="00AB3F14"/>
    <w:rsid w:val="00AC5A76"/>
    <w:rsid w:val="00AD00B3"/>
    <w:rsid w:val="00B34B0C"/>
    <w:rsid w:val="00B8499F"/>
    <w:rsid w:val="00B9146D"/>
    <w:rsid w:val="00BC0ED8"/>
    <w:rsid w:val="00BC3DB7"/>
    <w:rsid w:val="00BD4A78"/>
    <w:rsid w:val="00BF3116"/>
    <w:rsid w:val="00C1679B"/>
    <w:rsid w:val="00C45E7B"/>
    <w:rsid w:val="00C64E63"/>
    <w:rsid w:val="00CD0F3C"/>
    <w:rsid w:val="00D14135"/>
    <w:rsid w:val="00D21C11"/>
    <w:rsid w:val="00D23A41"/>
    <w:rsid w:val="00D401C2"/>
    <w:rsid w:val="00D63345"/>
    <w:rsid w:val="00DA4904"/>
    <w:rsid w:val="00DB0FD2"/>
    <w:rsid w:val="00E01E17"/>
    <w:rsid w:val="00E0510A"/>
    <w:rsid w:val="00E13DF9"/>
    <w:rsid w:val="00E236BA"/>
    <w:rsid w:val="00E52A65"/>
    <w:rsid w:val="00E5652C"/>
    <w:rsid w:val="00E66E6A"/>
    <w:rsid w:val="00E721C5"/>
    <w:rsid w:val="00EA19D1"/>
    <w:rsid w:val="00EA6BAB"/>
    <w:rsid w:val="00EB315A"/>
    <w:rsid w:val="00ED2A7D"/>
    <w:rsid w:val="00EE7913"/>
    <w:rsid w:val="00EF6F87"/>
    <w:rsid w:val="00F1107E"/>
    <w:rsid w:val="00F67BAE"/>
    <w:rsid w:val="00F81861"/>
    <w:rsid w:val="00F87A28"/>
    <w:rsid w:val="00F91E58"/>
    <w:rsid w:val="00FA0F90"/>
    <w:rsid w:val="00FA6465"/>
    <w:rsid w:val="00FD3E37"/>
    <w:rsid w:val="00FD67D1"/>
    <w:rsid w:val="00FF1C1C"/>
    <w:rsid w:val="00FF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E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0EE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00E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00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5C00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semiHidden/>
    <w:rsid w:val="005C00EE"/>
  </w:style>
  <w:style w:type="paragraph" w:styleId="Title">
    <w:name w:val="Title"/>
    <w:basedOn w:val="Normal"/>
    <w:link w:val="TitleChar"/>
    <w:uiPriority w:val="99"/>
    <w:qFormat/>
    <w:rsid w:val="005C00EE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5C00EE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5C00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0EE"/>
    <w:rPr>
      <w:rFonts w:ascii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5C00E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00EE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5C00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0EE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C00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41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1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FF9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1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41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F9"/>
    <w:rPr>
      <w:rFonts w:ascii="Tahoma" w:hAnsi="Tahoma" w:cs="Tahoma"/>
      <w:sz w:val="16"/>
      <w:szCs w:val="16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D23A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3A41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D23A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16</Pages>
  <Words>4048</Words>
  <Characters>24289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SPRAWOZDANIE </dc:title>
  <dc:subject/>
  <dc:creator>Admin</dc:creator>
  <cp:keywords/>
  <dc:description/>
  <cp:lastModifiedBy>Słodkiewicz</cp:lastModifiedBy>
  <cp:revision>4</cp:revision>
  <dcterms:created xsi:type="dcterms:W3CDTF">2010-02-18T12:22:00Z</dcterms:created>
  <dcterms:modified xsi:type="dcterms:W3CDTF">2010-03-29T09:50:00Z</dcterms:modified>
</cp:coreProperties>
</file>