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BA" w:rsidRDefault="00506CBA" w:rsidP="00506C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  Nr 133/384/09</w:t>
      </w:r>
    </w:p>
    <w:p w:rsidR="00506CBA" w:rsidRDefault="00506CBA" w:rsidP="00506C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Powiatu Jeleniogórskiego</w:t>
      </w:r>
    </w:p>
    <w:p w:rsidR="00506CBA" w:rsidRDefault="00506CBA" w:rsidP="00506C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 29 kwietnia 2009r.</w:t>
      </w:r>
    </w:p>
    <w:p w:rsidR="00506CBA" w:rsidRDefault="00506CBA" w:rsidP="00506CBA">
      <w:pPr>
        <w:rPr>
          <w:b/>
          <w:bCs/>
          <w:sz w:val="24"/>
          <w:szCs w:val="24"/>
        </w:rPr>
      </w:pPr>
    </w:p>
    <w:p w:rsidR="00506CBA" w:rsidRDefault="00506CBA" w:rsidP="00506CBA">
      <w:pPr>
        <w:rPr>
          <w:b/>
          <w:bCs/>
          <w:sz w:val="24"/>
          <w:szCs w:val="24"/>
        </w:rPr>
      </w:pPr>
    </w:p>
    <w:p w:rsidR="00506CBA" w:rsidRDefault="00506CBA" w:rsidP="00506C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przyjęcia rezygnacji dyrektora Powiatowego Centrum Pomocy Rodzinie w Jeleniej Górze. </w:t>
      </w:r>
    </w:p>
    <w:p w:rsidR="00506CBA" w:rsidRDefault="00506CBA" w:rsidP="00506CBA">
      <w:pPr>
        <w:rPr>
          <w:b/>
          <w:bCs/>
          <w:sz w:val="24"/>
          <w:szCs w:val="24"/>
        </w:rPr>
      </w:pPr>
    </w:p>
    <w:p w:rsidR="00506CBA" w:rsidRDefault="00506CBA" w:rsidP="00506CBA">
      <w:pPr>
        <w:rPr>
          <w:sz w:val="24"/>
          <w:szCs w:val="24"/>
        </w:rPr>
      </w:pPr>
    </w:p>
    <w:p w:rsidR="00506CBA" w:rsidRDefault="00506CBA" w:rsidP="00506CBA">
      <w:pPr>
        <w:jc w:val="both"/>
        <w:rPr>
          <w:sz w:val="24"/>
          <w:szCs w:val="24"/>
        </w:rPr>
      </w:pPr>
    </w:p>
    <w:p w:rsidR="00506CBA" w:rsidRDefault="00506CBA" w:rsidP="00506C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 podstawie art. 32 ust. 2 pkt 5 ustawy z dnia 5 czerwca 1998 r. o samorządzie powiatowym /Dz. U. z 2001 r. Nr 142,  poz. 1592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zm./ uchwala się, co następuje: </w:t>
      </w:r>
    </w:p>
    <w:p w:rsidR="00506CBA" w:rsidRDefault="00506CBA" w:rsidP="00506CBA">
      <w:pPr>
        <w:jc w:val="both"/>
        <w:rPr>
          <w:sz w:val="24"/>
          <w:szCs w:val="24"/>
        </w:rPr>
      </w:pPr>
    </w:p>
    <w:p w:rsidR="00506CBA" w:rsidRDefault="00506CBA" w:rsidP="00506C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§ 1</w:t>
      </w:r>
      <w:r>
        <w:rPr>
          <w:sz w:val="24"/>
          <w:szCs w:val="24"/>
        </w:rPr>
        <w:t xml:space="preserve">.  Przyjmuje się z dniem 30 kwietnia 2009 roku rezygnację  Pani </w:t>
      </w:r>
      <w:r>
        <w:rPr>
          <w:b/>
          <w:bCs/>
          <w:sz w:val="24"/>
          <w:szCs w:val="24"/>
        </w:rPr>
        <w:t xml:space="preserve">Teresy Sobolewskiej </w:t>
      </w:r>
      <w:r>
        <w:rPr>
          <w:bCs/>
          <w:sz w:val="24"/>
          <w:szCs w:val="24"/>
        </w:rPr>
        <w:t>z funkcji</w:t>
      </w:r>
      <w:r>
        <w:rPr>
          <w:sz w:val="24"/>
          <w:szCs w:val="24"/>
        </w:rPr>
        <w:t xml:space="preserve">  Dyrektora Powiatowego Centrum Pomocy Rodzinie w Jeleniej Górze, w związku z przejściem na emeryturę.</w:t>
      </w:r>
    </w:p>
    <w:p w:rsidR="00506CBA" w:rsidRDefault="00506CBA" w:rsidP="00506CBA">
      <w:pPr>
        <w:jc w:val="both"/>
        <w:rPr>
          <w:sz w:val="24"/>
          <w:szCs w:val="24"/>
        </w:rPr>
      </w:pPr>
    </w:p>
    <w:p w:rsidR="00506CBA" w:rsidRDefault="00506CBA" w:rsidP="00506C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§ 2. </w:t>
      </w:r>
      <w:r>
        <w:rPr>
          <w:sz w:val="24"/>
          <w:szCs w:val="24"/>
        </w:rPr>
        <w:t>Wykonanie uchwały powierza się Staroście Jeleniogórskiemu.</w:t>
      </w:r>
    </w:p>
    <w:p w:rsidR="00506CBA" w:rsidRDefault="00506CBA" w:rsidP="00506CBA">
      <w:pPr>
        <w:jc w:val="both"/>
        <w:rPr>
          <w:sz w:val="24"/>
          <w:szCs w:val="24"/>
        </w:rPr>
      </w:pPr>
    </w:p>
    <w:p w:rsidR="00506CBA" w:rsidRDefault="00506CBA" w:rsidP="00506C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§ 3.</w:t>
      </w:r>
      <w:r>
        <w:rPr>
          <w:sz w:val="24"/>
          <w:szCs w:val="24"/>
        </w:rPr>
        <w:t xml:space="preserve"> Uchwała wchodzi w życie z dniem podjęcia. </w:t>
      </w:r>
    </w:p>
    <w:p w:rsidR="00506CBA" w:rsidRDefault="00506CBA" w:rsidP="00506CBA"/>
    <w:p w:rsidR="00506CBA" w:rsidRDefault="00506CBA" w:rsidP="00506CBA"/>
    <w:p w:rsidR="00506CBA" w:rsidRDefault="00506CBA" w:rsidP="00506CBA"/>
    <w:p w:rsidR="00506CBA" w:rsidRDefault="00506CBA" w:rsidP="00506CBA">
      <w:pPr>
        <w:ind w:firstLine="708"/>
        <w:rPr>
          <w:sz w:val="28"/>
          <w:szCs w:val="28"/>
        </w:rPr>
      </w:pPr>
      <w:r>
        <w:rPr>
          <w:sz w:val="28"/>
          <w:szCs w:val="28"/>
        </w:rPr>
        <w:t>Członek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Wicestarosta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Przewodniczący</w:t>
      </w:r>
    </w:p>
    <w:p w:rsidR="00506CBA" w:rsidRDefault="00506CBA" w:rsidP="00506CBA">
      <w:pPr>
        <w:rPr>
          <w:sz w:val="28"/>
          <w:szCs w:val="28"/>
        </w:rPr>
      </w:pPr>
      <w:r>
        <w:rPr>
          <w:sz w:val="28"/>
          <w:szCs w:val="28"/>
        </w:rPr>
        <w:t xml:space="preserve">    Zarządu Powiatu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Zarządu Powiatu</w:t>
      </w:r>
    </w:p>
    <w:p w:rsidR="00506CBA" w:rsidRDefault="00506CBA" w:rsidP="00506CBA">
      <w:pPr>
        <w:rPr>
          <w:sz w:val="28"/>
          <w:szCs w:val="28"/>
        </w:rPr>
      </w:pPr>
    </w:p>
    <w:p w:rsidR="00506CBA" w:rsidRDefault="00506CBA" w:rsidP="00506CBA">
      <w:pPr>
        <w:rPr>
          <w:sz w:val="28"/>
          <w:szCs w:val="28"/>
        </w:rPr>
      </w:pPr>
      <w:r>
        <w:rPr>
          <w:sz w:val="28"/>
          <w:szCs w:val="28"/>
        </w:rPr>
        <w:t xml:space="preserve">  Krzysztof  Łubiński </w:t>
      </w:r>
      <w:r>
        <w:rPr>
          <w:sz w:val="28"/>
          <w:szCs w:val="28"/>
        </w:rPr>
        <w:tab/>
        <w:t xml:space="preserve">            Paweł Kwiatkowski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Jacek Włodyga</w:t>
      </w:r>
    </w:p>
    <w:p w:rsidR="00506CBA" w:rsidRDefault="00506CBA" w:rsidP="00506CBA"/>
    <w:p w:rsidR="00506CBA" w:rsidRDefault="00506CBA" w:rsidP="00506CBA"/>
    <w:p w:rsidR="00506CBA" w:rsidRDefault="00506CBA" w:rsidP="00506CBA"/>
    <w:p w:rsidR="00506CBA" w:rsidRDefault="00506CBA" w:rsidP="00506CBA"/>
    <w:p w:rsidR="00506CBA" w:rsidRDefault="00506CBA" w:rsidP="00506CBA"/>
    <w:p w:rsidR="00506CBA" w:rsidRDefault="00506CBA" w:rsidP="00506CBA"/>
    <w:p w:rsidR="00506CBA" w:rsidRDefault="00506CBA" w:rsidP="00506CBA"/>
    <w:p w:rsidR="00506CBA" w:rsidRDefault="00506CBA" w:rsidP="00506CBA"/>
    <w:p w:rsidR="00506CBA" w:rsidRDefault="00506CBA" w:rsidP="00506CBA"/>
    <w:p w:rsidR="00506CBA" w:rsidRDefault="00506CBA" w:rsidP="00506CBA"/>
    <w:p w:rsidR="00506CBA" w:rsidRDefault="00506CBA" w:rsidP="00506CBA"/>
    <w:p w:rsidR="00506CBA" w:rsidRDefault="00506CBA" w:rsidP="00506CBA"/>
    <w:p w:rsidR="00506CBA" w:rsidRDefault="00506CBA" w:rsidP="00506CBA"/>
    <w:p w:rsidR="00506CBA" w:rsidRDefault="00506CBA" w:rsidP="00506CBA"/>
    <w:p w:rsidR="00506CBA" w:rsidRDefault="00506CBA" w:rsidP="00506CBA"/>
    <w:p w:rsidR="00506CBA" w:rsidRDefault="00506CBA" w:rsidP="00506CBA"/>
    <w:p w:rsidR="00506CBA" w:rsidRDefault="00506CBA" w:rsidP="00506CBA"/>
    <w:p w:rsidR="00506CBA" w:rsidRDefault="00506CBA" w:rsidP="00506CBA"/>
    <w:p w:rsidR="00506CBA" w:rsidRDefault="00506CBA" w:rsidP="00506CBA"/>
    <w:p w:rsidR="00506CBA" w:rsidRDefault="00506CBA" w:rsidP="00506CBA"/>
    <w:p w:rsidR="00506CBA" w:rsidRDefault="00506CBA" w:rsidP="00506CBA"/>
    <w:p w:rsidR="00506CBA" w:rsidRDefault="00506CBA" w:rsidP="00506CBA"/>
    <w:p w:rsidR="00506CBA" w:rsidRDefault="00506CBA" w:rsidP="00506CBA"/>
    <w:p w:rsidR="00506CBA" w:rsidRDefault="00506CBA" w:rsidP="00506CBA"/>
    <w:p w:rsidR="00506CBA" w:rsidRDefault="00506CBA" w:rsidP="00506CBA"/>
    <w:p w:rsidR="00506CBA" w:rsidRDefault="00506CBA" w:rsidP="00506CBA"/>
    <w:p w:rsidR="00506CBA" w:rsidRDefault="00506CBA" w:rsidP="00506CBA"/>
    <w:p w:rsidR="00506CBA" w:rsidRDefault="00506CBA" w:rsidP="00506CBA"/>
    <w:p w:rsidR="00506CBA" w:rsidRDefault="00506CBA" w:rsidP="00506C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:rsidR="00506CBA" w:rsidRDefault="00506CBA" w:rsidP="00506CBA">
      <w:pPr>
        <w:jc w:val="center"/>
        <w:rPr>
          <w:sz w:val="24"/>
          <w:szCs w:val="24"/>
        </w:rPr>
      </w:pPr>
    </w:p>
    <w:p w:rsidR="00506CBA" w:rsidRDefault="00506CBA" w:rsidP="00506C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Pani Teresa Sobolewska –dyrektor Powiatowego Centrum Pomocy Rodzinie w Jeleniej Górze, spełnia warunki przejścia na emeryturę, w związku z czym  złożyła w dniu 30.12.2008 roku wniosek o rozwiązanie umowy o pracę z dniem 30.04.2009 roku. Zgodnie z art. 32 ust. 2 pkt 5 ustawy z dnia 5 czerwca 1998 r. o samorządzie powiatowym Zarząd Powiatu </w:t>
      </w:r>
      <w:r>
        <w:rPr>
          <w:rFonts w:ascii="Verdana" w:hAnsi="Verdana"/>
          <w:sz w:val="19"/>
          <w:szCs w:val="19"/>
        </w:rPr>
        <w:t>  </w:t>
      </w:r>
      <w:r>
        <w:rPr>
          <w:sz w:val="24"/>
          <w:szCs w:val="24"/>
        </w:rPr>
        <w:t>zatrudniania i zwalniania kierowników jednostek organizacyjnych powiatu. Wobec powyższego do przyjęcia rezygnacji z funkcji dyrektora konieczne jest podjęcie stosownej uchwały w tej sprawie.</w:t>
      </w:r>
    </w:p>
    <w:p w:rsidR="004E3415" w:rsidRDefault="004E3415"/>
    <w:sectPr w:rsidR="004E3415" w:rsidSect="004E3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6CBA"/>
    <w:rsid w:val="0041150E"/>
    <w:rsid w:val="004E3415"/>
    <w:rsid w:val="00506CBA"/>
    <w:rsid w:val="006A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Jelenia Góra</dc:creator>
  <cp:keywords/>
  <dc:description/>
  <cp:lastModifiedBy>Starostwo Powiatowe Jelenia Góra</cp:lastModifiedBy>
  <cp:revision>1</cp:revision>
  <dcterms:created xsi:type="dcterms:W3CDTF">2009-05-13T11:33:00Z</dcterms:created>
  <dcterms:modified xsi:type="dcterms:W3CDTF">2009-05-13T11:34:00Z</dcterms:modified>
</cp:coreProperties>
</file>