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92129E" w:rsidRDefault="009D41A6" w:rsidP="009D41A6">
      <w:pPr>
        <w:ind w:left="3540"/>
        <w:rPr>
          <w:b/>
        </w:rPr>
      </w:pPr>
      <w:bookmarkStart w:id="0" w:name="_GoBack"/>
      <w:bookmarkEnd w:id="0"/>
      <w:r w:rsidRPr="0092129E">
        <w:rPr>
          <w:b/>
        </w:rPr>
        <w:t xml:space="preserve">          Protokół</w:t>
      </w:r>
    </w:p>
    <w:p w:rsidR="009D41A6" w:rsidRPr="0092129E" w:rsidRDefault="009D41A6" w:rsidP="009D41A6">
      <w:pPr>
        <w:jc w:val="center"/>
        <w:rPr>
          <w:b/>
        </w:rPr>
      </w:pPr>
      <w:r w:rsidRPr="0092129E">
        <w:rPr>
          <w:b/>
        </w:rPr>
        <w:t>z X</w:t>
      </w:r>
      <w:r w:rsidR="00160B4A" w:rsidRPr="0092129E">
        <w:rPr>
          <w:b/>
        </w:rPr>
        <w:t>L</w:t>
      </w:r>
      <w:r w:rsidR="009F1268" w:rsidRPr="0092129E">
        <w:rPr>
          <w:b/>
        </w:rPr>
        <w:t>I</w:t>
      </w:r>
      <w:r w:rsidRPr="0092129E">
        <w:rPr>
          <w:b/>
        </w:rPr>
        <w:t xml:space="preserve">  Sesji Rady Powiatu Jeleniogórskiego,</w:t>
      </w:r>
    </w:p>
    <w:p w:rsidR="009D41A6" w:rsidRPr="0092129E" w:rsidRDefault="00570728" w:rsidP="009D41A6">
      <w:pPr>
        <w:jc w:val="center"/>
        <w:rPr>
          <w:b/>
        </w:rPr>
      </w:pPr>
      <w:r w:rsidRPr="0092129E">
        <w:rPr>
          <w:b/>
        </w:rPr>
        <w:t xml:space="preserve">która odbyła się w dniu </w:t>
      </w:r>
      <w:r w:rsidR="00160B4A" w:rsidRPr="0092129E">
        <w:rPr>
          <w:b/>
        </w:rPr>
        <w:t>26</w:t>
      </w:r>
      <w:r w:rsidR="009D41A6" w:rsidRPr="0092129E">
        <w:rPr>
          <w:b/>
        </w:rPr>
        <w:t xml:space="preserve"> </w:t>
      </w:r>
      <w:r w:rsidR="00160B4A" w:rsidRPr="0092129E">
        <w:rPr>
          <w:b/>
        </w:rPr>
        <w:t>czerwca 2014 roku, o godz. 9</w:t>
      </w:r>
      <w:r w:rsidR="00160B4A" w:rsidRPr="0092129E">
        <w:rPr>
          <w:b/>
          <w:vertAlign w:val="superscript"/>
        </w:rPr>
        <w:t>0</w:t>
      </w:r>
      <w:r w:rsidR="009D41A6" w:rsidRPr="0092129E">
        <w:rPr>
          <w:b/>
          <w:vertAlign w:val="superscript"/>
        </w:rPr>
        <w:t>0</w:t>
      </w:r>
      <w:r w:rsidR="009D41A6" w:rsidRPr="0092129E">
        <w:rPr>
          <w:b/>
        </w:rPr>
        <w:t xml:space="preserve"> </w:t>
      </w:r>
    </w:p>
    <w:p w:rsidR="009D41A6" w:rsidRPr="0092129E" w:rsidRDefault="009D41A6" w:rsidP="00160B4A">
      <w:pPr>
        <w:jc w:val="center"/>
      </w:pPr>
      <w:r w:rsidRPr="0092129E">
        <w:rPr>
          <w:b/>
        </w:rPr>
        <w:t xml:space="preserve">w sali konferencyjnej </w:t>
      </w:r>
      <w:r w:rsidR="00160B4A" w:rsidRPr="0092129E">
        <w:rPr>
          <w:b/>
        </w:rPr>
        <w:t xml:space="preserve">Starostwa Powiatowego w Jeleniej Górze </w:t>
      </w:r>
      <w:r w:rsidR="00160B4A" w:rsidRPr="0092129E">
        <w:rPr>
          <w:b/>
        </w:rPr>
        <w:br/>
        <w:t>przy ul. Kochanowskiego 10</w:t>
      </w:r>
    </w:p>
    <w:p w:rsidR="009D41A6" w:rsidRPr="0092129E" w:rsidRDefault="009D41A6" w:rsidP="009D41A6">
      <w:pPr>
        <w:rPr>
          <w:b/>
        </w:rPr>
      </w:pPr>
      <w:r w:rsidRPr="0092129E">
        <w:rPr>
          <w:b/>
        </w:rPr>
        <w:t>Ad.1.</w:t>
      </w:r>
    </w:p>
    <w:p w:rsidR="009D41A6" w:rsidRPr="0092129E" w:rsidRDefault="009D41A6" w:rsidP="009D41A6">
      <w:pPr>
        <w:jc w:val="both"/>
      </w:pPr>
      <w:r w:rsidRPr="0092129E">
        <w:t>Przewodniczący Rady Powiatu Jeleniogórskiego, radny Rafał Mazur otworzył X</w:t>
      </w:r>
      <w:r w:rsidR="00160B4A" w:rsidRPr="0092129E">
        <w:t>L</w:t>
      </w:r>
      <w:r w:rsidR="009F1268" w:rsidRPr="0092129E">
        <w:t>I</w:t>
      </w:r>
      <w:r w:rsidRPr="0092129E">
        <w:t xml:space="preserve"> Sesję Rady Powiatu </w:t>
      </w:r>
      <w:r w:rsidR="00EA276C" w:rsidRPr="0092129E">
        <w:t>Jeleniogórskiego, po czym</w:t>
      </w:r>
      <w:r w:rsidRPr="0092129E">
        <w:t xml:space="preserve"> stwierdził</w:t>
      </w:r>
      <w:r w:rsidR="00EA276C" w:rsidRPr="0092129E">
        <w:t>, że</w:t>
      </w:r>
      <w:r w:rsidRPr="0092129E">
        <w:t xml:space="preserve"> na podstawie listy obecn</w:t>
      </w:r>
      <w:r w:rsidR="009F1268" w:rsidRPr="0092129E">
        <w:t>ości</w:t>
      </w:r>
      <w:r w:rsidR="00EA276C" w:rsidRPr="0092129E">
        <w:t xml:space="preserve"> </w:t>
      </w:r>
      <w:r w:rsidR="00EA276C" w:rsidRPr="0092129E">
        <w:br/>
      </w:r>
      <w:r w:rsidR="00753C3C" w:rsidRPr="0092129E">
        <w:t>w Sesji uczestniczy 17</w:t>
      </w:r>
      <w:r w:rsidRPr="0092129E">
        <w:t xml:space="preserve"> radnych, zatem Rada posiada zdolność uchwałodawczą wymaganą </w:t>
      </w:r>
      <w:r w:rsidR="009F4952" w:rsidRPr="0092129E">
        <w:br/>
      </w:r>
      <w:r w:rsidRPr="0092129E">
        <w:t>art. 13 ust. 1 ust</w:t>
      </w:r>
      <w:r w:rsidR="00EA276C" w:rsidRPr="0092129E">
        <w:t>awy o samorządzie powiatowym, p</w:t>
      </w:r>
      <w:r w:rsidRPr="0092129E">
        <w:t xml:space="preserve">osiedzenie jest prawomocne i Rada może podejmować prawomocne decyzje. Lista obecności stanowi załącznik nr 1 do niniejszego protokołu. Przewodniczący </w:t>
      </w:r>
      <w:r w:rsidR="00564700" w:rsidRPr="0092129E">
        <w:t xml:space="preserve">Rady </w:t>
      </w:r>
      <w:r w:rsidR="00160B4A" w:rsidRPr="0092129E">
        <w:t>Powiatu przywitał zebranych</w:t>
      </w:r>
      <w:r w:rsidR="00840B66" w:rsidRPr="0092129E">
        <w:t xml:space="preserve">. </w:t>
      </w:r>
      <w:r w:rsidR="00694CF6" w:rsidRPr="0092129E">
        <w:t xml:space="preserve">Obsługę prawną Sesji </w:t>
      </w:r>
      <w:r w:rsidR="004B7F33" w:rsidRPr="0092129E">
        <w:t>zapewnił</w:t>
      </w:r>
      <w:r w:rsidR="00694CF6" w:rsidRPr="0092129E">
        <w:t xml:space="preserve"> radca prawny Olaf Pelzer.</w:t>
      </w:r>
    </w:p>
    <w:p w:rsidR="009D41A6" w:rsidRPr="0092129E" w:rsidRDefault="009D41A6" w:rsidP="009D41A6">
      <w:pPr>
        <w:jc w:val="both"/>
      </w:pPr>
    </w:p>
    <w:p w:rsidR="009D41A6" w:rsidRPr="0092129E" w:rsidRDefault="009D41A6" w:rsidP="009D41A6">
      <w:pPr>
        <w:rPr>
          <w:b/>
        </w:rPr>
      </w:pPr>
      <w:r w:rsidRPr="0092129E">
        <w:rPr>
          <w:b/>
        </w:rPr>
        <w:t>Ad.2.</w:t>
      </w:r>
    </w:p>
    <w:p w:rsidR="009D41A6" w:rsidRPr="0092129E" w:rsidRDefault="009D41A6" w:rsidP="009D41A6">
      <w:pPr>
        <w:jc w:val="both"/>
      </w:pPr>
      <w:r w:rsidRPr="0092129E">
        <w:t xml:space="preserve">Przewodniczący Rady Powiatu Jeleniogórskiego R. Mazur przedstawił porządek obrad </w:t>
      </w:r>
      <w:r w:rsidRPr="0092129E">
        <w:br/>
      </w:r>
      <w:r w:rsidR="00160B4A" w:rsidRPr="0092129E">
        <w:t>XL</w:t>
      </w:r>
      <w:r w:rsidR="00840B66" w:rsidRPr="0092129E">
        <w:t>I</w:t>
      </w:r>
      <w:r w:rsidRPr="0092129E">
        <w:t xml:space="preserve"> Sesji Rady Powiatu Jeleniogórskiego, po czym zwrócił się z pytaniem, czy są wnioski do w/w porządku. Nie zgłoszono wniosków dotyczących zmiany porządku obrad. Zawiadomienie o Sesji wraz z porządkiem obrad stanowi załącznik nr 2 do niniejszego protokołu.</w:t>
      </w:r>
    </w:p>
    <w:p w:rsidR="00F71B5A" w:rsidRPr="0092129E" w:rsidRDefault="00F71B5A"/>
    <w:p w:rsidR="00BB7F81" w:rsidRPr="0092129E" w:rsidRDefault="009D41A6" w:rsidP="00160B4A">
      <w:pPr>
        <w:jc w:val="both"/>
      </w:pPr>
      <w:r w:rsidRPr="0092129E">
        <w:rPr>
          <w:b/>
        </w:rPr>
        <w:t>Ad.</w:t>
      </w:r>
      <w:r w:rsidR="008048D3" w:rsidRPr="0092129E">
        <w:rPr>
          <w:b/>
        </w:rPr>
        <w:t>3</w:t>
      </w:r>
      <w:r w:rsidRPr="0092129E">
        <w:rPr>
          <w:b/>
        </w:rPr>
        <w:t>.</w:t>
      </w:r>
      <w:r w:rsidR="00E91407" w:rsidRPr="0092129E">
        <w:rPr>
          <w:b/>
        </w:rPr>
        <w:t xml:space="preserve"> </w:t>
      </w:r>
      <w:r w:rsidRPr="0092129E">
        <w:t xml:space="preserve">Przewodniczący Rady Powiatu R. </w:t>
      </w:r>
      <w:r w:rsidR="00160B4A" w:rsidRPr="0092129E">
        <w:t xml:space="preserve">Mazur przystąpił do realizacji </w:t>
      </w:r>
      <w:r w:rsidRPr="0092129E">
        <w:t xml:space="preserve"> punktu porządku obrad, dotyczą</w:t>
      </w:r>
      <w:r w:rsidR="00C33670" w:rsidRPr="0092129E">
        <w:t>cego</w:t>
      </w:r>
      <w:r w:rsidR="00D14DDE" w:rsidRPr="0092129E">
        <w:t xml:space="preserve"> </w:t>
      </w:r>
      <w:r w:rsidR="00BB7F81" w:rsidRPr="0092129E">
        <w:t xml:space="preserve">podjęcia uchwały w sprawie przyjęcia sprawozdania z realizacji „Powiatowego Planu Działań na Rzecz Zatrudnienia </w:t>
      </w:r>
      <w:r w:rsidR="007637B4" w:rsidRPr="0092129E">
        <w:t>n</w:t>
      </w:r>
      <w:r w:rsidR="00BB7F81" w:rsidRPr="0092129E">
        <w:t>a lata 2011 – 2014” za rok 201</w:t>
      </w:r>
      <w:r w:rsidR="00160B4A" w:rsidRPr="0092129E">
        <w:t>3</w:t>
      </w:r>
      <w:r w:rsidR="00BB7F81" w:rsidRPr="0092129E">
        <w:t>, które przedstawił</w:t>
      </w:r>
      <w:r w:rsidR="00160B4A" w:rsidRPr="0092129E">
        <w:t xml:space="preserve">a Urszula Filipczuk dyrektor </w:t>
      </w:r>
      <w:r w:rsidR="00BB7F81" w:rsidRPr="0092129E">
        <w:t>Powiatowego Urzędu Pracy w Jeleniej Górze</w:t>
      </w:r>
      <w:r w:rsidR="00160B4A" w:rsidRPr="0092129E">
        <w:t>.</w:t>
      </w:r>
    </w:p>
    <w:p w:rsidR="00BB7F81" w:rsidRPr="0092129E" w:rsidRDefault="00753C3C" w:rsidP="00E91407">
      <w:pPr>
        <w:jc w:val="both"/>
      </w:pPr>
      <w:r w:rsidRPr="0092129E">
        <w:t>Obrady opuścił Wicestarosta Zbigniew Jakiel.</w:t>
      </w:r>
    </w:p>
    <w:p w:rsidR="00753C3C" w:rsidRPr="0092129E" w:rsidRDefault="00753C3C" w:rsidP="00E91407">
      <w:pPr>
        <w:jc w:val="both"/>
      </w:pPr>
    </w:p>
    <w:p w:rsidR="00D14DDE" w:rsidRPr="0092129E" w:rsidRDefault="00BB7F81" w:rsidP="00E91407">
      <w:pPr>
        <w:jc w:val="both"/>
      </w:pPr>
      <w:r w:rsidRPr="0092129E">
        <w:t>Przewodniczący</w:t>
      </w:r>
      <w:r w:rsidR="00E91407" w:rsidRPr="0092129E">
        <w:t xml:space="preserve"> Komisji </w:t>
      </w:r>
      <w:r w:rsidRPr="0092129E">
        <w:t>Rozwoju Gospodarczego, Ochrony Śr</w:t>
      </w:r>
      <w:r w:rsidR="00D2353F" w:rsidRPr="0092129E">
        <w:t>odowiska i Rolnictwa, radny J.</w:t>
      </w:r>
      <w:r w:rsidRPr="0092129E">
        <w:t xml:space="preserve"> Wroński poinformował</w:t>
      </w:r>
      <w:r w:rsidR="00E91407" w:rsidRPr="0092129E">
        <w:t xml:space="preserve">, że Komisja </w:t>
      </w:r>
      <w:r w:rsidR="00160B4A" w:rsidRPr="0092129E">
        <w:t>szczegółowo zapoznała się</w:t>
      </w:r>
      <w:r w:rsidR="009F4952" w:rsidRPr="0092129E">
        <w:t xml:space="preserve"> i omówiła dane zawarte   w sprawozdaniu</w:t>
      </w:r>
      <w:r w:rsidR="002A4CDD" w:rsidRPr="0092129E">
        <w:t>,</w:t>
      </w:r>
      <w:r w:rsidR="009F4952" w:rsidRPr="0092129E">
        <w:t xml:space="preserve"> </w:t>
      </w:r>
      <w:r w:rsidR="00160B4A" w:rsidRPr="0092129E">
        <w:t xml:space="preserve">po czym </w:t>
      </w:r>
      <w:r w:rsidRPr="0092129E">
        <w:t>pozytywnie zaopiniowała projekt przedmiotowej uchwały</w:t>
      </w:r>
      <w:r w:rsidR="00160B4A" w:rsidRPr="0092129E">
        <w:t>.</w:t>
      </w:r>
      <w:r w:rsidR="00E91407" w:rsidRPr="0092129E">
        <w:t xml:space="preserve"> </w:t>
      </w:r>
    </w:p>
    <w:p w:rsidR="00D14DDE" w:rsidRPr="0092129E" w:rsidRDefault="00D14DDE" w:rsidP="009D41A6">
      <w:pPr>
        <w:jc w:val="both"/>
      </w:pPr>
    </w:p>
    <w:p w:rsidR="00160B4A" w:rsidRPr="0092129E" w:rsidRDefault="00160B4A" w:rsidP="00160B4A">
      <w:pPr>
        <w:jc w:val="both"/>
      </w:pPr>
      <w:r w:rsidRPr="0092129E">
        <w:t xml:space="preserve">Przewodniczący Rady R. Mazur odczytał treść uchwały Nr XLI/234/14 </w:t>
      </w:r>
      <w:r w:rsidRPr="0092129E">
        <w:br/>
        <w:t>w sprawie przyjęcia sprawozdania z realizacji „Powiatowego Planu Działań na Rzecz Zatrudnienia na lata 2011-2014” za 2013 rok i poddał ją pod głosowanie.</w:t>
      </w:r>
    </w:p>
    <w:p w:rsidR="00160B4A" w:rsidRPr="0092129E" w:rsidRDefault="00160B4A" w:rsidP="00160B4A">
      <w:pPr>
        <w:pStyle w:val="Tekstpodstawowy"/>
        <w:jc w:val="both"/>
        <w:rPr>
          <w:sz w:val="24"/>
          <w:szCs w:val="24"/>
        </w:rPr>
      </w:pPr>
      <w:r w:rsidRPr="0092129E">
        <w:rPr>
          <w:sz w:val="24"/>
          <w:szCs w:val="24"/>
        </w:rPr>
        <w:t>W głosowaniu brało udział 16 radnych (z 19 osobowego składu Rady Powiatu Jeleniogórskiego).</w:t>
      </w:r>
    </w:p>
    <w:p w:rsidR="00160B4A" w:rsidRPr="0092129E" w:rsidRDefault="00160B4A" w:rsidP="00160B4A">
      <w:pPr>
        <w:jc w:val="both"/>
      </w:pPr>
      <w:r w:rsidRPr="0092129E">
        <w:t>Wynik głosowania:</w:t>
      </w:r>
    </w:p>
    <w:p w:rsidR="00160B4A" w:rsidRPr="0092129E" w:rsidRDefault="00160B4A" w:rsidP="00160B4A">
      <w:pPr>
        <w:jc w:val="both"/>
      </w:pPr>
      <w:r w:rsidRPr="0092129E">
        <w:t>za</w:t>
      </w:r>
      <w:r w:rsidRPr="0092129E">
        <w:tab/>
      </w:r>
      <w:r w:rsidRPr="0092129E">
        <w:tab/>
      </w:r>
      <w:r w:rsidRPr="0092129E">
        <w:tab/>
      </w:r>
      <w:r w:rsidRPr="0092129E">
        <w:tab/>
        <w:t>-  16 osób,</w:t>
      </w:r>
    </w:p>
    <w:p w:rsidR="00160B4A" w:rsidRPr="0092129E" w:rsidRDefault="00160B4A" w:rsidP="00160B4A">
      <w:pPr>
        <w:jc w:val="both"/>
      </w:pPr>
      <w:r w:rsidRPr="0092129E">
        <w:t>przeciw</w:t>
      </w:r>
      <w:r w:rsidRPr="0092129E">
        <w:tab/>
      </w:r>
      <w:r w:rsidRPr="0092129E">
        <w:tab/>
      </w:r>
      <w:r w:rsidRPr="0092129E">
        <w:tab/>
        <w:t xml:space="preserve">-    0 osób, </w:t>
      </w:r>
    </w:p>
    <w:p w:rsidR="00160B4A" w:rsidRPr="0092129E" w:rsidRDefault="00160B4A" w:rsidP="00160B4A">
      <w:pPr>
        <w:jc w:val="both"/>
      </w:pPr>
      <w:r w:rsidRPr="0092129E">
        <w:t>wstrzymało się</w:t>
      </w:r>
      <w:r w:rsidRPr="0092129E">
        <w:tab/>
      </w:r>
      <w:r w:rsidRPr="0092129E">
        <w:tab/>
        <w:t>-    0 osób.</w:t>
      </w:r>
    </w:p>
    <w:p w:rsidR="009D41A6" w:rsidRPr="0092129E" w:rsidRDefault="00160B4A" w:rsidP="00160B4A">
      <w:pPr>
        <w:jc w:val="both"/>
      </w:pPr>
      <w:r w:rsidRPr="0092129E">
        <w:t>Przewodniczący stwierdził, że uchwała została podjęta jednogłośnie</w:t>
      </w:r>
      <w:r w:rsidR="009D41A6" w:rsidRPr="0092129E">
        <w:t>.</w:t>
      </w:r>
    </w:p>
    <w:p w:rsidR="009D41A6" w:rsidRPr="0092129E" w:rsidRDefault="009D41A6" w:rsidP="009D41A6">
      <w:pPr>
        <w:jc w:val="both"/>
      </w:pPr>
      <w:r w:rsidRPr="0092129E">
        <w:t xml:space="preserve">Uchwała ta </w:t>
      </w:r>
      <w:r w:rsidR="00E841F5" w:rsidRPr="0092129E">
        <w:t xml:space="preserve">wraz ze sprawozdaniem </w:t>
      </w:r>
      <w:r w:rsidR="008048D3" w:rsidRPr="0092129E">
        <w:t xml:space="preserve">stanowi </w:t>
      </w:r>
      <w:r w:rsidR="0038664A" w:rsidRPr="0092129E">
        <w:t>załącznik nr 3</w:t>
      </w:r>
      <w:r w:rsidRPr="0092129E">
        <w:t xml:space="preserve"> do niniejszego protokołu.</w:t>
      </w:r>
    </w:p>
    <w:p w:rsidR="00122E4B" w:rsidRPr="0092129E" w:rsidRDefault="00122E4B" w:rsidP="009D41A6">
      <w:pPr>
        <w:jc w:val="both"/>
      </w:pPr>
    </w:p>
    <w:p w:rsidR="00C60074" w:rsidRPr="0092129E" w:rsidRDefault="00160B4A" w:rsidP="009D41A6">
      <w:pPr>
        <w:jc w:val="both"/>
        <w:rPr>
          <w:b/>
        </w:rPr>
      </w:pPr>
      <w:r w:rsidRPr="0092129E">
        <w:rPr>
          <w:b/>
        </w:rPr>
        <w:t>Ad. 4</w:t>
      </w:r>
      <w:r w:rsidR="00C60074" w:rsidRPr="0092129E">
        <w:rPr>
          <w:b/>
        </w:rPr>
        <w:t>.</w:t>
      </w:r>
    </w:p>
    <w:p w:rsidR="00160B4A" w:rsidRPr="0092129E" w:rsidRDefault="00160B4A" w:rsidP="009D41A6">
      <w:pPr>
        <w:jc w:val="both"/>
      </w:pPr>
      <w:r w:rsidRPr="0092129E">
        <w:t>Projekt uchwały w sprawie określenia zasad, trybu przyznawania i pozbawiania oraz rodzajów i wysokości nagród i wyróżnień dla zawodników i trenerów za wysokie wyniki sportowe w międzynarodowym lub krajowym współzawodnictwie sportowym</w:t>
      </w:r>
      <w:r w:rsidR="002A4CDD" w:rsidRPr="0092129E">
        <w:t xml:space="preserve"> poddany</w:t>
      </w:r>
      <w:r w:rsidRPr="0092129E">
        <w:t xml:space="preserve"> pod obrady Rady Powiatu ponownie</w:t>
      </w:r>
      <w:r w:rsidR="002A4CDD" w:rsidRPr="0092129E">
        <w:t xml:space="preserve"> (</w:t>
      </w:r>
      <w:r w:rsidRPr="0092129E">
        <w:t xml:space="preserve">z uwagi na rozstrzygnięcie nadzorcze Wojewody Dolnośląskiego z dnia </w:t>
      </w:r>
      <w:r w:rsidR="00753C3C" w:rsidRPr="0092129E">
        <w:t xml:space="preserve">30.04.2014 r. stwierdzające nieważność uchwały nr XXXVIII/216/14  </w:t>
      </w:r>
      <w:r w:rsidR="009F4952" w:rsidRPr="0092129E">
        <w:lastRenderedPageBreak/>
        <w:t xml:space="preserve">z dnia 27 marca </w:t>
      </w:r>
      <w:r w:rsidR="00753C3C" w:rsidRPr="0092129E">
        <w:t>2014 r.</w:t>
      </w:r>
      <w:r w:rsidR="002A4CDD" w:rsidRPr="0092129E">
        <w:t xml:space="preserve">), </w:t>
      </w:r>
      <w:r w:rsidR="00753C3C" w:rsidRPr="0092129E">
        <w:t xml:space="preserve"> przedstawił dyrektor Wydziału Promocji, Turystyki i Sportu Wiesław Dzierzba. </w:t>
      </w:r>
    </w:p>
    <w:p w:rsidR="00160B4A" w:rsidRPr="0092129E" w:rsidRDefault="00160B4A" w:rsidP="009D41A6">
      <w:pPr>
        <w:jc w:val="both"/>
        <w:rPr>
          <w:b/>
        </w:rPr>
      </w:pPr>
    </w:p>
    <w:p w:rsidR="0028290D" w:rsidRPr="0092129E" w:rsidRDefault="0028290D" w:rsidP="0028290D">
      <w:pPr>
        <w:jc w:val="both"/>
        <w:rPr>
          <w:szCs w:val="28"/>
        </w:rPr>
      </w:pPr>
      <w:r w:rsidRPr="0092129E">
        <w:rPr>
          <w:szCs w:val="28"/>
        </w:rPr>
        <w:t xml:space="preserve">Przewodniczący  Komisji Turystyki, Współpracy Zagranicznej </w:t>
      </w:r>
      <w:r w:rsidR="002A4CDD" w:rsidRPr="0092129E">
        <w:rPr>
          <w:szCs w:val="28"/>
        </w:rPr>
        <w:t>i</w:t>
      </w:r>
      <w:r w:rsidRPr="0092129E">
        <w:rPr>
          <w:szCs w:val="28"/>
        </w:rPr>
        <w:t xml:space="preserve"> Promocji Powiatu , radny </w:t>
      </w:r>
      <w:r w:rsidR="002A4CDD" w:rsidRPr="0092129E">
        <w:rPr>
          <w:szCs w:val="28"/>
        </w:rPr>
        <w:br/>
      </w:r>
      <w:r w:rsidRPr="0092129E">
        <w:rPr>
          <w:szCs w:val="28"/>
        </w:rPr>
        <w:t>G. Truchanowicz, poinformował, że Komisja pozytywnie zaopiniowała przedłożony projekt  uchwały w tej  sprawie.</w:t>
      </w:r>
    </w:p>
    <w:p w:rsidR="0028290D" w:rsidRPr="0092129E" w:rsidRDefault="0028290D" w:rsidP="00160B4A">
      <w:pPr>
        <w:jc w:val="both"/>
      </w:pPr>
    </w:p>
    <w:p w:rsidR="00160B4A" w:rsidRPr="0092129E" w:rsidRDefault="00160B4A" w:rsidP="00160B4A">
      <w:pPr>
        <w:jc w:val="both"/>
      </w:pPr>
      <w:r w:rsidRPr="0092129E">
        <w:t xml:space="preserve">Przewodniczący Rady R. Mazur odczytał treść uchwały Nr XLI/235/14 </w:t>
      </w:r>
      <w:r w:rsidRPr="0092129E">
        <w:br/>
        <w:t xml:space="preserve">w sprawie określenia zasad, trybu przyznawania i pozbawiania oraz rodzajów </w:t>
      </w:r>
      <w:r w:rsidRPr="0092129E">
        <w:br/>
        <w:t>i wysokości nagród i wyróżnień dla zawodników i trenerów za wysokie wyniki sportowe w międzynarodowym lub krajow</w:t>
      </w:r>
      <w:r w:rsidR="009F4952" w:rsidRPr="0092129E">
        <w:t xml:space="preserve">ym współzawodnictwie sportowym </w:t>
      </w:r>
      <w:r w:rsidRPr="0092129E">
        <w:t>i poddał ją pod głosowanie.</w:t>
      </w:r>
    </w:p>
    <w:p w:rsidR="00160B4A" w:rsidRPr="0092129E" w:rsidRDefault="00160B4A" w:rsidP="00160B4A">
      <w:pPr>
        <w:pStyle w:val="Tekstpodstawowy"/>
        <w:jc w:val="both"/>
        <w:rPr>
          <w:sz w:val="24"/>
          <w:szCs w:val="24"/>
        </w:rPr>
      </w:pPr>
      <w:r w:rsidRPr="0092129E">
        <w:rPr>
          <w:sz w:val="24"/>
          <w:szCs w:val="24"/>
        </w:rPr>
        <w:t>W głosowaniu brało udział 16 radnych.</w:t>
      </w:r>
    </w:p>
    <w:p w:rsidR="00160B4A" w:rsidRPr="0092129E" w:rsidRDefault="00160B4A" w:rsidP="00160B4A">
      <w:pPr>
        <w:jc w:val="both"/>
      </w:pPr>
      <w:r w:rsidRPr="0092129E">
        <w:t>Wynik głosowania:</w:t>
      </w:r>
    </w:p>
    <w:p w:rsidR="00160B4A" w:rsidRPr="0092129E" w:rsidRDefault="00160B4A" w:rsidP="00160B4A">
      <w:pPr>
        <w:jc w:val="both"/>
      </w:pPr>
      <w:r w:rsidRPr="0092129E">
        <w:t>za</w:t>
      </w:r>
      <w:r w:rsidRPr="0092129E">
        <w:tab/>
      </w:r>
      <w:r w:rsidRPr="0092129E">
        <w:tab/>
      </w:r>
      <w:r w:rsidRPr="0092129E">
        <w:tab/>
      </w:r>
      <w:r w:rsidRPr="0092129E">
        <w:tab/>
        <w:t>- 16 osób,</w:t>
      </w:r>
    </w:p>
    <w:p w:rsidR="00160B4A" w:rsidRPr="0092129E" w:rsidRDefault="00160B4A" w:rsidP="00160B4A">
      <w:pPr>
        <w:jc w:val="both"/>
      </w:pPr>
      <w:r w:rsidRPr="0092129E">
        <w:t>przeciw</w:t>
      </w:r>
      <w:r w:rsidRPr="0092129E">
        <w:tab/>
      </w:r>
      <w:r w:rsidRPr="0092129E">
        <w:tab/>
      </w:r>
      <w:r w:rsidRPr="0092129E">
        <w:tab/>
        <w:t xml:space="preserve">-   0 osób, </w:t>
      </w:r>
    </w:p>
    <w:p w:rsidR="00160B4A" w:rsidRPr="0092129E" w:rsidRDefault="00160B4A" w:rsidP="00160B4A">
      <w:pPr>
        <w:jc w:val="both"/>
      </w:pPr>
      <w:r w:rsidRPr="0092129E">
        <w:t>wstrzymało się</w:t>
      </w:r>
      <w:r w:rsidRPr="0092129E">
        <w:tab/>
      </w:r>
      <w:r w:rsidRPr="0092129E">
        <w:tab/>
        <w:t>-   0 osób.</w:t>
      </w:r>
    </w:p>
    <w:p w:rsidR="00160B4A" w:rsidRPr="0092129E" w:rsidRDefault="00160B4A" w:rsidP="00160B4A">
      <w:pPr>
        <w:jc w:val="both"/>
        <w:rPr>
          <w:b/>
        </w:rPr>
      </w:pPr>
      <w:r w:rsidRPr="0092129E">
        <w:t>Przewodniczący stwierdził, że uchwała została podjęta jednogłośnie.</w:t>
      </w:r>
    </w:p>
    <w:p w:rsidR="0028290D" w:rsidRPr="0092129E" w:rsidRDefault="0028290D" w:rsidP="0028290D">
      <w:pPr>
        <w:jc w:val="both"/>
      </w:pPr>
      <w:r w:rsidRPr="0092129E">
        <w:t>Uchwała ta stanowi załącznik nr 4 do niniejszego protokołu.</w:t>
      </w:r>
    </w:p>
    <w:p w:rsidR="0028290D" w:rsidRPr="0092129E" w:rsidRDefault="0028290D" w:rsidP="009D41A6">
      <w:pPr>
        <w:jc w:val="both"/>
        <w:rPr>
          <w:b/>
        </w:rPr>
      </w:pPr>
    </w:p>
    <w:p w:rsidR="00A33114" w:rsidRPr="0092129E" w:rsidRDefault="00E841F5" w:rsidP="009D41A6">
      <w:pPr>
        <w:jc w:val="both"/>
        <w:rPr>
          <w:b/>
        </w:rPr>
      </w:pPr>
      <w:r w:rsidRPr="0092129E">
        <w:rPr>
          <w:b/>
        </w:rPr>
        <w:t xml:space="preserve">Ad. </w:t>
      </w:r>
      <w:r w:rsidR="00160B4A" w:rsidRPr="0092129E">
        <w:rPr>
          <w:b/>
        </w:rPr>
        <w:t>5</w:t>
      </w:r>
      <w:r w:rsidR="00080967" w:rsidRPr="0092129E">
        <w:rPr>
          <w:b/>
        </w:rPr>
        <w:t>.</w:t>
      </w:r>
    </w:p>
    <w:p w:rsidR="009D41A6" w:rsidRPr="0092129E" w:rsidRDefault="009D41A6" w:rsidP="009D41A6">
      <w:pPr>
        <w:jc w:val="both"/>
      </w:pPr>
      <w:r w:rsidRPr="0092129E">
        <w:t>Skar</w:t>
      </w:r>
      <w:r w:rsidR="00272364" w:rsidRPr="0092129E">
        <w:t>bnik P</w:t>
      </w:r>
      <w:r w:rsidR="00D2353F" w:rsidRPr="0092129E">
        <w:t>owiatu G.</w:t>
      </w:r>
      <w:r w:rsidRPr="0092129E">
        <w:t xml:space="preserve"> Bojęć przedstawiła projekt uchwały w sprawie </w:t>
      </w:r>
      <w:r w:rsidR="00C13D61" w:rsidRPr="0092129E">
        <w:rPr>
          <w:szCs w:val="28"/>
        </w:rPr>
        <w:t>zmian w budżecie P</w:t>
      </w:r>
      <w:r w:rsidRPr="0092129E">
        <w:rPr>
          <w:szCs w:val="28"/>
        </w:rPr>
        <w:t xml:space="preserve">owiatu </w:t>
      </w:r>
      <w:r w:rsidR="00C13D61" w:rsidRPr="0092129E">
        <w:rPr>
          <w:szCs w:val="28"/>
        </w:rPr>
        <w:t>J</w:t>
      </w:r>
      <w:r w:rsidRPr="0092129E">
        <w:rPr>
          <w:szCs w:val="28"/>
        </w:rPr>
        <w:t>eleniogórskiego na 201</w:t>
      </w:r>
      <w:r w:rsidR="00160B4A" w:rsidRPr="0092129E">
        <w:rPr>
          <w:szCs w:val="28"/>
        </w:rPr>
        <w:t>4</w:t>
      </w:r>
      <w:r w:rsidRPr="0092129E">
        <w:rPr>
          <w:szCs w:val="28"/>
        </w:rPr>
        <w:t xml:space="preserve"> rok wraz z uzasadnieniem</w:t>
      </w:r>
      <w:r w:rsidR="00753C3C" w:rsidRPr="0092129E">
        <w:rPr>
          <w:szCs w:val="28"/>
        </w:rPr>
        <w:t xml:space="preserve">, który szczegółowo omówiono na posiedzeniach merytorycznych Komisji. </w:t>
      </w:r>
    </w:p>
    <w:p w:rsidR="00E841F5" w:rsidRPr="0092129E" w:rsidRDefault="00753C3C" w:rsidP="009D41A6">
      <w:pPr>
        <w:jc w:val="both"/>
      </w:pPr>
      <w:r w:rsidRPr="0092129E">
        <w:t>Na obrad</w:t>
      </w:r>
      <w:r w:rsidR="002A4CDD" w:rsidRPr="0092129E">
        <w:t>y powrócił Wicestarosta Z.</w:t>
      </w:r>
      <w:r w:rsidRPr="0092129E">
        <w:t xml:space="preserve"> Jakiel.</w:t>
      </w:r>
    </w:p>
    <w:p w:rsidR="00753C3C" w:rsidRPr="0092129E" w:rsidRDefault="00753C3C" w:rsidP="009D41A6">
      <w:pPr>
        <w:jc w:val="both"/>
      </w:pPr>
    </w:p>
    <w:p w:rsidR="00E841F5" w:rsidRPr="0092129E" w:rsidRDefault="00E841F5" w:rsidP="009D41A6">
      <w:pPr>
        <w:jc w:val="both"/>
      </w:pPr>
      <w:r w:rsidRPr="0092129E">
        <w:t xml:space="preserve">Przewodniczący Rady R. Mazur poprosił o przedstawienie przez Przewodniczących  Komisji </w:t>
      </w:r>
      <w:r w:rsidR="0089321F" w:rsidRPr="0092129E">
        <w:t xml:space="preserve">stosownych </w:t>
      </w:r>
      <w:r w:rsidRPr="0092129E">
        <w:t xml:space="preserve">opinii </w:t>
      </w:r>
      <w:r w:rsidR="0089321F" w:rsidRPr="0092129E">
        <w:t>odnośnie</w:t>
      </w:r>
      <w:r w:rsidR="000F48CA" w:rsidRPr="0092129E">
        <w:t xml:space="preserve"> przedmiotowego projektu uchwały</w:t>
      </w:r>
      <w:r w:rsidR="0089321F" w:rsidRPr="0092129E">
        <w:t>.</w:t>
      </w:r>
    </w:p>
    <w:p w:rsidR="00C13D61" w:rsidRPr="0092129E" w:rsidRDefault="00C13D61" w:rsidP="009D41A6">
      <w:pPr>
        <w:jc w:val="both"/>
      </w:pPr>
    </w:p>
    <w:p w:rsidR="009D41A6" w:rsidRPr="0092129E" w:rsidRDefault="009D41A6" w:rsidP="009D41A6">
      <w:pPr>
        <w:jc w:val="both"/>
      </w:pPr>
      <w:r w:rsidRPr="0092129E">
        <w:t xml:space="preserve">Przewodnicząca Komisji Budżetowej, radna M. Kuczaj poinformowała, że opinia Komisji dotycząca </w:t>
      </w:r>
      <w:r w:rsidR="00C13D61" w:rsidRPr="0092129E">
        <w:t>zmian w budżecie Powiatu</w:t>
      </w:r>
      <w:r w:rsidR="00080967" w:rsidRPr="0092129E">
        <w:t xml:space="preserve"> </w:t>
      </w:r>
      <w:r w:rsidRPr="0092129E">
        <w:t xml:space="preserve"> jest pozytywna.</w:t>
      </w:r>
    </w:p>
    <w:p w:rsidR="009D41A6" w:rsidRPr="0092129E" w:rsidRDefault="009D41A6" w:rsidP="009D41A6">
      <w:pPr>
        <w:jc w:val="both"/>
        <w:rPr>
          <w:szCs w:val="28"/>
        </w:rPr>
      </w:pPr>
    </w:p>
    <w:p w:rsidR="000F77ED" w:rsidRPr="0092129E" w:rsidRDefault="000F77ED" w:rsidP="000F77ED">
      <w:pPr>
        <w:jc w:val="both"/>
        <w:rPr>
          <w:szCs w:val="28"/>
        </w:rPr>
      </w:pPr>
      <w:r w:rsidRPr="0092129E">
        <w:rPr>
          <w:szCs w:val="28"/>
        </w:rPr>
        <w:t xml:space="preserve">Przewodniczący  Komisji Ochrony Zdrowia, Pomocy Społecznej, Bezpieczeństwa </w:t>
      </w:r>
      <w:r w:rsidRPr="0092129E">
        <w:rPr>
          <w:szCs w:val="28"/>
        </w:rPr>
        <w:br/>
        <w:t xml:space="preserve">i Porządku Publicznego, radny G. Rybarczyk, poinformował, że Komisja pozytywnie zaopiniowała </w:t>
      </w:r>
      <w:r w:rsidR="002A4CDD" w:rsidRPr="0092129E">
        <w:rPr>
          <w:szCs w:val="28"/>
        </w:rPr>
        <w:t>przedstawiony</w:t>
      </w:r>
      <w:r w:rsidRPr="0092129E">
        <w:rPr>
          <w:szCs w:val="28"/>
        </w:rPr>
        <w:t xml:space="preserve"> projekt  uchwały.</w:t>
      </w:r>
    </w:p>
    <w:p w:rsidR="000F77ED" w:rsidRPr="0092129E" w:rsidRDefault="000F77ED" w:rsidP="009D41A6">
      <w:pPr>
        <w:jc w:val="both"/>
        <w:rPr>
          <w:szCs w:val="28"/>
        </w:rPr>
      </w:pPr>
    </w:p>
    <w:p w:rsidR="00753C3C" w:rsidRPr="0092129E" w:rsidRDefault="00753C3C" w:rsidP="009D41A6">
      <w:pPr>
        <w:jc w:val="both"/>
        <w:rPr>
          <w:szCs w:val="28"/>
        </w:rPr>
      </w:pPr>
      <w:r w:rsidRPr="0092129E">
        <w:rPr>
          <w:szCs w:val="28"/>
        </w:rPr>
        <w:t xml:space="preserve">Przewodnicząca Komisji Oświaty </w:t>
      </w:r>
      <w:r w:rsidR="00D2353F" w:rsidRPr="0092129E">
        <w:rPr>
          <w:szCs w:val="28"/>
        </w:rPr>
        <w:t>i Kultury, radna A.</w:t>
      </w:r>
      <w:r w:rsidRPr="0092129E">
        <w:rPr>
          <w:szCs w:val="28"/>
        </w:rPr>
        <w:t xml:space="preserve"> Z</w:t>
      </w:r>
      <w:r w:rsidR="000F77ED" w:rsidRPr="0092129E">
        <w:rPr>
          <w:szCs w:val="28"/>
        </w:rPr>
        <w:t>ę</w:t>
      </w:r>
      <w:r w:rsidRPr="0092129E">
        <w:rPr>
          <w:szCs w:val="28"/>
        </w:rPr>
        <w:t>bik poinformowała, że opinia Komisji dla przedmiotowej uchwały jest pozytywna.</w:t>
      </w:r>
    </w:p>
    <w:p w:rsidR="00753C3C" w:rsidRPr="0092129E" w:rsidRDefault="00753C3C" w:rsidP="009D41A6">
      <w:pPr>
        <w:jc w:val="both"/>
        <w:rPr>
          <w:szCs w:val="28"/>
        </w:rPr>
      </w:pPr>
    </w:p>
    <w:p w:rsidR="00753C3C" w:rsidRPr="0092129E" w:rsidRDefault="00753C3C" w:rsidP="00753C3C">
      <w:pPr>
        <w:jc w:val="both"/>
      </w:pPr>
      <w:r w:rsidRPr="0092129E">
        <w:t xml:space="preserve">Przewodniczący Rady R. Mazur odczytał treść uchwały Nr XLI/236/14 </w:t>
      </w:r>
      <w:r w:rsidRPr="0092129E">
        <w:br/>
        <w:t>w sprawie zmian w budżecie Powiatu Jeleniogórskiego na 2014 rok i poddał ją pod głosowanie.</w:t>
      </w:r>
    </w:p>
    <w:p w:rsidR="00753C3C" w:rsidRPr="0092129E" w:rsidRDefault="00753C3C" w:rsidP="00753C3C">
      <w:pPr>
        <w:pStyle w:val="Tekstpodstawowy"/>
        <w:jc w:val="both"/>
        <w:rPr>
          <w:sz w:val="24"/>
          <w:szCs w:val="24"/>
        </w:rPr>
      </w:pPr>
      <w:r w:rsidRPr="0092129E">
        <w:rPr>
          <w:sz w:val="24"/>
          <w:szCs w:val="24"/>
        </w:rPr>
        <w:t>W głosowaniu brało udział 17 radnych.</w:t>
      </w:r>
    </w:p>
    <w:p w:rsidR="00753C3C" w:rsidRPr="0092129E" w:rsidRDefault="00753C3C" w:rsidP="00753C3C">
      <w:pPr>
        <w:jc w:val="both"/>
      </w:pPr>
      <w:r w:rsidRPr="0092129E">
        <w:t>Wynik głosowania:</w:t>
      </w:r>
    </w:p>
    <w:p w:rsidR="00753C3C" w:rsidRPr="0092129E" w:rsidRDefault="00753C3C" w:rsidP="00753C3C">
      <w:pPr>
        <w:jc w:val="both"/>
      </w:pPr>
      <w:r w:rsidRPr="0092129E">
        <w:t>za</w:t>
      </w:r>
      <w:r w:rsidRPr="0092129E">
        <w:tab/>
      </w:r>
      <w:r w:rsidRPr="0092129E">
        <w:tab/>
      </w:r>
      <w:r w:rsidRPr="0092129E">
        <w:tab/>
      </w:r>
      <w:r w:rsidRPr="0092129E">
        <w:tab/>
        <w:t>- 17 osób,</w:t>
      </w:r>
    </w:p>
    <w:p w:rsidR="00753C3C" w:rsidRPr="0092129E" w:rsidRDefault="00753C3C" w:rsidP="00753C3C">
      <w:pPr>
        <w:jc w:val="both"/>
      </w:pPr>
      <w:r w:rsidRPr="0092129E">
        <w:t>przeciw</w:t>
      </w:r>
      <w:r w:rsidRPr="0092129E">
        <w:tab/>
      </w:r>
      <w:r w:rsidRPr="0092129E">
        <w:tab/>
      </w:r>
      <w:r w:rsidRPr="0092129E">
        <w:tab/>
        <w:t xml:space="preserve">-   0 osób, </w:t>
      </w:r>
    </w:p>
    <w:p w:rsidR="00753C3C" w:rsidRPr="0092129E" w:rsidRDefault="00753C3C" w:rsidP="00753C3C">
      <w:pPr>
        <w:jc w:val="both"/>
      </w:pPr>
      <w:r w:rsidRPr="0092129E">
        <w:t>wstrzymało się</w:t>
      </w:r>
      <w:r w:rsidRPr="0092129E">
        <w:tab/>
      </w:r>
      <w:r w:rsidRPr="0092129E">
        <w:tab/>
        <w:t>-   0 osób.</w:t>
      </w:r>
    </w:p>
    <w:p w:rsidR="009D41A6" w:rsidRPr="0092129E" w:rsidRDefault="00753C3C" w:rsidP="00753C3C">
      <w:pPr>
        <w:jc w:val="both"/>
      </w:pPr>
      <w:r w:rsidRPr="0092129E">
        <w:t>Przewodniczący stwierdził, że uchwała została podjęta jednogłośnie</w:t>
      </w:r>
      <w:r w:rsidR="009D41A6" w:rsidRPr="0092129E">
        <w:t>.</w:t>
      </w:r>
    </w:p>
    <w:p w:rsidR="009D41A6" w:rsidRPr="0092129E" w:rsidRDefault="009D41A6" w:rsidP="009D41A6">
      <w:pPr>
        <w:jc w:val="both"/>
      </w:pPr>
      <w:r w:rsidRPr="0092129E">
        <w:t>Uchwała ta, wraz z uzasad</w:t>
      </w:r>
      <w:r w:rsidR="00FB77D6" w:rsidRPr="0092129E">
        <w:t xml:space="preserve">nieniem, stanowi </w:t>
      </w:r>
      <w:r w:rsidR="0028290D" w:rsidRPr="0092129E">
        <w:t>załącznik nr  5</w:t>
      </w:r>
      <w:r w:rsidRPr="0092129E">
        <w:t xml:space="preserve"> do niniejszego protokołu.</w:t>
      </w:r>
    </w:p>
    <w:p w:rsidR="0089321F" w:rsidRPr="0092129E" w:rsidRDefault="0089321F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0F77ED" w:rsidRPr="0092129E" w:rsidRDefault="000F77E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753C3C" w:rsidRPr="0092129E" w:rsidRDefault="007F70D5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lastRenderedPageBreak/>
        <w:t xml:space="preserve">Ad. </w:t>
      </w:r>
      <w:r w:rsidR="00753C3C" w:rsidRPr="0092129E">
        <w:rPr>
          <w:b/>
        </w:rPr>
        <w:t>6.</w:t>
      </w:r>
    </w:p>
    <w:p w:rsidR="00753C3C" w:rsidRPr="0092129E" w:rsidRDefault="000F77E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W kolejnym punkcie porządku obrad dotyczącym rozpatrzenia przez Radę Powiatu skargi na działalność dyrektora Powiatowego Urzędu Pracy w Jeleniej Górze, głos zabrał </w:t>
      </w:r>
      <w:r w:rsidR="00753C3C" w:rsidRPr="0092129E">
        <w:t xml:space="preserve">Przewodniczący Komisji Rewizyjnej </w:t>
      </w:r>
      <w:r w:rsidRPr="0092129E">
        <w:t xml:space="preserve"> Robert Tarsa przedstawiając szczegółowo stanowisko  Komisji w tej sprawie wraz z projektem uchwały i jej uzasadnieniem. Ponadto </w:t>
      </w:r>
      <w:r w:rsidR="00344775" w:rsidRPr="0092129E">
        <w:t xml:space="preserve">poinformował, że w przedmiotowej sprawie </w:t>
      </w:r>
      <w:r w:rsidRPr="0092129E">
        <w:t>Komisja zwróciła się do Starosty Jeleniogórskiego z wnioskiem o ponowne przeanalizowanie możliwości zaliczenia spłaconych rat pożyczki na poczet należności głównej, a w mniejszej wysokości na poczet odsetek w celu skutecznego wyegzekwowania należności</w:t>
      </w:r>
    </w:p>
    <w:p w:rsidR="00753C3C" w:rsidRPr="0092129E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753C3C" w:rsidRPr="0092129E" w:rsidRDefault="00753C3C" w:rsidP="00753C3C">
      <w:pPr>
        <w:jc w:val="both"/>
      </w:pPr>
      <w:r w:rsidRPr="0092129E">
        <w:t xml:space="preserve">Przewodniczący Rady R. Mazur odczytał treść uchwały Nr XLI/237/14 </w:t>
      </w:r>
      <w:r w:rsidRPr="0092129E">
        <w:br/>
        <w:t>w sprawie rozpatrzenia skargi na działalność dyrektora Powiatowego Urzędu Pracy w Jeleniej Górze i poddał ją pod głosowanie.</w:t>
      </w:r>
    </w:p>
    <w:p w:rsidR="00753C3C" w:rsidRPr="0092129E" w:rsidRDefault="00753C3C" w:rsidP="00753C3C">
      <w:pPr>
        <w:pStyle w:val="Tekstpodstawowy"/>
        <w:jc w:val="both"/>
        <w:rPr>
          <w:sz w:val="24"/>
          <w:szCs w:val="24"/>
        </w:rPr>
      </w:pPr>
      <w:r w:rsidRPr="0092129E">
        <w:rPr>
          <w:sz w:val="24"/>
          <w:szCs w:val="24"/>
        </w:rPr>
        <w:t>W głosowaniu brało udział 18 radnych.</w:t>
      </w:r>
    </w:p>
    <w:p w:rsidR="00753C3C" w:rsidRPr="0092129E" w:rsidRDefault="00753C3C" w:rsidP="00753C3C">
      <w:pPr>
        <w:jc w:val="both"/>
      </w:pPr>
      <w:r w:rsidRPr="0092129E">
        <w:t>Wynik głosowania:</w:t>
      </w:r>
    </w:p>
    <w:p w:rsidR="00753C3C" w:rsidRPr="0092129E" w:rsidRDefault="00753C3C" w:rsidP="00753C3C">
      <w:pPr>
        <w:jc w:val="both"/>
      </w:pPr>
      <w:r w:rsidRPr="0092129E">
        <w:t>za</w:t>
      </w:r>
      <w:r w:rsidRPr="0092129E">
        <w:tab/>
      </w:r>
      <w:r w:rsidRPr="0092129E">
        <w:tab/>
      </w:r>
      <w:r w:rsidRPr="0092129E">
        <w:tab/>
      </w:r>
      <w:r w:rsidRPr="0092129E">
        <w:tab/>
        <w:t>- 14 osób,</w:t>
      </w:r>
    </w:p>
    <w:p w:rsidR="00753C3C" w:rsidRPr="0092129E" w:rsidRDefault="00753C3C" w:rsidP="00753C3C">
      <w:pPr>
        <w:jc w:val="both"/>
      </w:pPr>
      <w:r w:rsidRPr="0092129E">
        <w:t>przeciw</w:t>
      </w:r>
      <w:r w:rsidRPr="0092129E">
        <w:tab/>
      </w:r>
      <w:r w:rsidRPr="0092129E">
        <w:tab/>
      </w:r>
      <w:r w:rsidRPr="0092129E">
        <w:tab/>
        <w:t xml:space="preserve">-   0 osób, </w:t>
      </w:r>
    </w:p>
    <w:p w:rsidR="00753C3C" w:rsidRPr="0092129E" w:rsidRDefault="00753C3C" w:rsidP="00753C3C">
      <w:pPr>
        <w:jc w:val="both"/>
      </w:pPr>
      <w:r w:rsidRPr="0092129E">
        <w:t>wstrzymało się</w:t>
      </w:r>
      <w:r w:rsidRPr="0092129E">
        <w:tab/>
      </w:r>
      <w:r w:rsidRPr="0092129E">
        <w:tab/>
        <w:t>-   4 osoby.</w:t>
      </w:r>
    </w:p>
    <w:p w:rsidR="00753C3C" w:rsidRPr="0092129E" w:rsidRDefault="00753C3C" w:rsidP="00753C3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>Przewodniczący stwierdził, że uchwała została podjęta 14 głosami „za”,  przy 4 głosach „wstrzymujących się”</w:t>
      </w:r>
      <w:r w:rsidR="004617A4" w:rsidRPr="0092129E">
        <w:t>.</w:t>
      </w:r>
    </w:p>
    <w:p w:rsidR="004617A4" w:rsidRPr="0092129E" w:rsidRDefault="004617A4" w:rsidP="004617A4">
      <w:pPr>
        <w:jc w:val="both"/>
      </w:pPr>
      <w:r w:rsidRPr="0092129E">
        <w:t>Uchwała ta, wraz z uzasadnieniem, stanowi załącznik nr  6 do niniejszego protokołu.</w:t>
      </w:r>
    </w:p>
    <w:p w:rsidR="00753C3C" w:rsidRPr="0092129E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753C3C" w:rsidRPr="0092129E" w:rsidRDefault="00D45178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7.</w:t>
      </w:r>
    </w:p>
    <w:p w:rsidR="00753C3C" w:rsidRPr="0092129E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t>Zatw</w:t>
      </w:r>
      <w:r w:rsidR="004617A4" w:rsidRPr="0092129E">
        <w:t xml:space="preserve">ierdzenie protokołu z XL Sesji Rady Powiatu Jeleniogórskiego. Przewodniczący Rady, Rafał Mazur poddał pod głosowanie przyjęcie protokołu z obrad XL Sesji Rady Powiatu Jeleniogórskiego. </w:t>
      </w:r>
    </w:p>
    <w:p w:rsidR="00D45178" w:rsidRPr="0092129E" w:rsidRDefault="00D45178" w:rsidP="00D45178">
      <w:pPr>
        <w:pStyle w:val="Tekstpodstawowy"/>
        <w:jc w:val="both"/>
        <w:rPr>
          <w:sz w:val="24"/>
          <w:szCs w:val="24"/>
        </w:rPr>
      </w:pPr>
      <w:r w:rsidRPr="0092129E">
        <w:rPr>
          <w:sz w:val="24"/>
          <w:szCs w:val="24"/>
        </w:rPr>
        <w:t>W głosowaniu brało udział 18 radnych.</w:t>
      </w:r>
    </w:p>
    <w:p w:rsidR="00D45178" w:rsidRPr="0092129E" w:rsidRDefault="00D45178" w:rsidP="00D45178">
      <w:pPr>
        <w:jc w:val="both"/>
      </w:pPr>
      <w:r w:rsidRPr="0092129E">
        <w:t>Wynik głosowania:</w:t>
      </w:r>
    </w:p>
    <w:p w:rsidR="00D45178" w:rsidRPr="0092129E" w:rsidRDefault="00D45178" w:rsidP="00D45178">
      <w:pPr>
        <w:jc w:val="both"/>
      </w:pPr>
      <w:r w:rsidRPr="0092129E">
        <w:t>za</w:t>
      </w:r>
      <w:r w:rsidRPr="0092129E">
        <w:tab/>
      </w:r>
      <w:r w:rsidRPr="0092129E">
        <w:tab/>
      </w:r>
      <w:r w:rsidRPr="0092129E">
        <w:tab/>
      </w:r>
      <w:r w:rsidRPr="0092129E">
        <w:tab/>
        <w:t>- 18 osób,</w:t>
      </w:r>
    </w:p>
    <w:p w:rsidR="00D45178" w:rsidRPr="0092129E" w:rsidRDefault="00D45178" w:rsidP="00D45178">
      <w:pPr>
        <w:jc w:val="both"/>
      </w:pPr>
      <w:r w:rsidRPr="0092129E">
        <w:t>przeciw</w:t>
      </w:r>
      <w:r w:rsidRPr="0092129E">
        <w:tab/>
      </w:r>
      <w:r w:rsidRPr="0092129E">
        <w:tab/>
      </w:r>
      <w:r w:rsidRPr="0092129E">
        <w:tab/>
        <w:t xml:space="preserve">-   0 osób, </w:t>
      </w:r>
    </w:p>
    <w:p w:rsidR="00D45178" w:rsidRPr="0092129E" w:rsidRDefault="00D45178" w:rsidP="00D45178">
      <w:pPr>
        <w:jc w:val="both"/>
      </w:pPr>
      <w:r w:rsidRPr="0092129E">
        <w:t>wstrzymało się</w:t>
      </w:r>
      <w:r w:rsidRPr="0092129E">
        <w:tab/>
      </w:r>
      <w:r w:rsidRPr="0092129E">
        <w:tab/>
        <w:t>-   0 osób.</w:t>
      </w:r>
    </w:p>
    <w:p w:rsidR="00D45178" w:rsidRPr="0092129E" w:rsidRDefault="004617A4" w:rsidP="00D45178">
      <w:pPr>
        <w:jc w:val="both"/>
      </w:pPr>
      <w:r w:rsidRPr="0092129E">
        <w:t>Przewodniczący Rady poinformował, że protokół z obrad XL Sesji został przyjęty jednogłośnie</w:t>
      </w:r>
      <w:r w:rsidR="00D45178" w:rsidRPr="0092129E">
        <w:t>.</w:t>
      </w:r>
      <w:r w:rsidR="00D2353F" w:rsidRPr="0092129E">
        <w:t xml:space="preserve"> </w:t>
      </w:r>
    </w:p>
    <w:p w:rsidR="00753C3C" w:rsidRPr="0092129E" w:rsidRDefault="00753C3C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D51B2D" w:rsidRPr="0092129E" w:rsidRDefault="00D45178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 xml:space="preserve">Ad. </w:t>
      </w:r>
      <w:r w:rsidR="007F70D5" w:rsidRPr="0092129E">
        <w:rPr>
          <w:b/>
        </w:rPr>
        <w:t>8</w:t>
      </w:r>
      <w:r w:rsidR="00D51B2D" w:rsidRPr="0092129E">
        <w:rPr>
          <w:b/>
        </w:rPr>
        <w:t>.</w:t>
      </w:r>
    </w:p>
    <w:p w:rsidR="005D67B7" w:rsidRPr="0092129E" w:rsidRDefault="00D2353F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Style w:val="st"/>
        </w:rPr>
      </w:pPr>
      <w:r w:rsidRPr="0092129E">
        <w:t>Starosta Jeleniogórski J.</w:t>
      </w:r>
      <w:r w:rsidR="005D67B7" w:rsidRPr="0092129E">
        <w:t xml:space="preserve"> Włodyga przedstawił sprawozdanie z prac Zarządu Powiatu Jeleniogórskiego w okresie międzysesyjnym, stanowiące załącznik </w:t>
      </w:r>
      <w:r w:rsidR="00D45178" w:rsidRPr="0092129E">
        <w:t>nr 7</w:t>
      </w:r>
      <w:r w:rsidR="005D67B7" w:rsidRPr="0092129E">
        <w:t xml:space="preserve"> do niniejszego protokołu. </w:t>
      </w:r>
      <w:r w:rsidR="00DF07C0" w:rsidRPr="0092129E">
        <w:t>Poinformo</w:t>
      </w:r>
      <w:r w:rsidR="006D6F7F" w:rsidRPr="0092129E">
        <w:t xml:space="preserve">wał, że </w:t>
      </w:r>
      <w:r w:rsidR="00DF07C0" w:rsidRPr="0092129E">
        <w:t xml:space="preserve"> </w:t>
      </w:r>
      <w:r w:rsidR="00D35518" w:rsidRPr="0092129E">
        <w:t xml:space="preserve">odbyło się  posiedzenie  Komisji Bezpieczeństwa i Porządku Miasta Jelenia Góra i Powiatu Jeleniogórskiego. Podpisano </w:t>
      </w:r>
      <w:r w:rsidR="00344775" w:rsidRPr="0092129E">
        <w:t xml:space="preserve">kolejny </w:t>
      </w:r>
      <w:r w:rsidR="00D35518" w:rsidRPr="0092129E">
        <w:t>aneks z EMC Instytu</w:t>
      </w:r>
      <w:r w:rsidR="00344775" w:rsidRPr="0092129E">
        <w:t xml:space="preserve">t Medyczny do </w:t>
      </w:r>
      <w:r w:rsidR="00D35518" w:rsidRPr="0092129E">
        <w:t>umowy sprzedaży udział</w:t>
      </w:r>
      <w:r w:rsidR="00344775" w:rsidRPr="0092129E">
        <w:t>ów PCZ w Kowarach oraz wizytowano</w:t>
      </w:r>
      <w:r w:rsidR="00D35518" w:rsidRPr="0092129E">
        <w:t xml:space="preserve"> now</w:t>
      </w:r>
      <w:r w:rsidR="00344775" w:rsidRPr="0092129E">
        <w:t xml:space="preserve">o </w:t>
      </w:r>
      <w:r w:rsidR="00D35518" w:rsidRPr="0092129E">
        <w:t xml:space="preserve">otwarty i wyposażony w nowoczesny sprzęt Blok Operacyjny wraz z Oddziałem Chirurgicznym w Szpitalu „Bukowiec”. Ponadto uczestniczył w: Konferencji pt. „Systemowe rozwiązania transgraniczne na rzecz zachowania dostępności komunikacyjnej pogranicza  polsko – czeskiego”; </w:t>
      </w:r>
      <w:r w:rsidR="00F64298" w:rsidRPr="0092129E">
        <w:t>wrę</w:t>
      </w:r>
      <w:r w:rsidR="00D35518" w:rsidRPr="0092129E">
        <w:t xml:space="preserve">czeniu nagród </w:t>
      </w:r>
      <w:r w:rsidR="00F64298" w:rsidRPr="0092129E">
        <w:t xml:space="preserve">dla uczniów Zespołu Szkół Technicznych i Licealnych w Piechowicach za zajęcie I miejsca w konkursie „Modernizacja kształcenia zawodowego na Dolnym Śląsku II”; </w:t>
      </w:r>
      <w:r w:rsidR="00F64298" w:rsidRPr="0092129E">
        <w:rPr>
          <w:rStyle w:val="Uwydatnienie"/>
          <w:i w:val="0"/>
        </w:rPr>
        <w:t>podsumowaniu współzawodnictwa</w:t>
      </w:r>
      <w:r w:rsidR="00F64298" w:rsidRPr="0092129E">
        <w:rPr>
          <w:rStyle w:val="st"/>
          <w:i/>
        </w:rPr>
        <w:t xml:space="preserve"> </w:t>
      </w:r>
      <w:r w:rsidR="00F64298" w:rsidRPr="0092129E">
        <w:rPr>
          <w:rStyle w:val="st"/>
        </w:rPr>
        <w:t>sportowego powiatu jeleniogórskiego za rok szkolny 2013-2014</w:t>
      </w:r>
      <w:r w:rsidR="00344775" w:rsidRPr="0092129E">
        <w:rPr>
          <w:rStyle w:val="st"/>
        </w:rPr>
        <w:t>;</w:t>
      </w:r>
      <w:r w:rsidR="00F64298" w:rsidRPr="0092129E">
        <w:rPr>
          <w:rStyle w:val="st"/>
        </w:rPr>
        <w:t xml:space="preserve"> </w:t>
      </w:r>
      <w:r w:rsidR="003A41EF" w:rsidRPr="0092129E">
        <w:rPr>
          <w:rStyle w:val="st"/>
        </w:rPr>
        <w:t xml:space="preserve">Przeglądzie Twórczości Artystów Karpacz 2014, który odbył się w Miejskim Muzeum Zabawek w Karpaczu; </w:t>
      </w:r>
      <w:r w:rsidR="00F64298" w:rsidRPr="0092129E">
        <w:rPr>
          <w:rStyle w:val="st"/>
        </w:rPr>
        <w:t>uroczystej mszy świętej w związku z zakończeniem posługi Biskupa Legnickiego Stefana Cichego</w:t>
      </w:r>
      <w:r w:rsidR="00344775" w:rsidRPr="0092129E">
        <w:rPr>
          <w:rStyle w:val="st"/>
        </w:rPr>
        <w:t xml:space="preserve"> w Diecezji Legnickiej</w:t>
      </w:r>
      <w:r w:rsidR="00654B6B" w:rsidRPr="0092129E">
        <w:rPr>
          <w:rStyle w:val="st"/>
        </w:rPr>
        <w:t xml:space="preserve">; Muzycznych Dniach Powiatu Wolsztyńskiego; spotkaniu z Burmistrzem Kowar Mirosławem </w:t>
      </w:r>
      <w:r w:rsidR="00654B6B" w:rsidRPr="0092129E">
        <w:rPr>
          <w:rStyle w:val="st"/>
        </w:rPr>
        <w:lastRenderedPageBreak/>
        <w:t xml:space="preserve">Góreckim, który został </w:t>
      </w:r>
      <w:r w:rsidR="00344775" w:rsidRPr="0092129E">
        <w:rPr>
          <w:rStyle w:val="st"/>
        </w:rPr>
        <w:t>wybranym na Prezesa</w:t>
      </w:r>
      <w:r w:rsidR="00654B6B" w:rsidRPr="0092129E">
        <w:rPr>
          <w:rStyle w:val="st"/>
        </w:rPr>
        <w:t xml:space="preserve"> Zarządu  Karkonoskiej Grupy Górskiego Ochotniczego Pogotowia Ratunkowego w Jeleniej Górze</w:t>
      </w:r>
      <w:r w:rsidR="003A41EF" w:rsidRPr="0092129E">
        <w:rPr>
          <w:rStyle w:val="st"/>
        </w:rPr>
        <w:t xml:space="preserve">; </w:t>
      </w:r>
      <w:r w:rsidR="003A41EF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 konferencji planistycznej Konsorcjum Gr</w:t>
      </w:r>
      <w:r w:rsidR="00B46454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eKo w Po</w:t>
      </w:r>
      <w:r w:rsidR="00344775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wiecie Bamberg, Niemcy, dotyczącej</w:t>
      </w:r>
      <w:r w:rsidR="00B46454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A41EF" w:rsidRPr="0092129E">
        <w:rPr>
          <w:rStyle w:val="HTML-staaszeroko"/>
          <w:rFonts w:ascii="Times New Roman" w:hAnsi="Times New Roman" w:cs="Times New Roman"/>
          <w:bCs/>
          <w:sz w:val="24"/>
          <w:szCs w:val="24"/>
          <w:shd w:val="clear" w:color="auto" w:fill="FFFFFF"/>
        </w:rPr>
        <w:t>podsumowania dotychczasowego projektu GreKo I „Samorządy Przygraniczne przygotowują się w obszarach oświaty i marketingu regionalnego do Europy 2020 GreKo” oraz rozmów przystąpienia partnerów zagranicznych do projektu Greko II w ramach Programu Komisji Europejskiej „Europa dla Obywateli” 2014-2020.</w:t>
      </w:r>
      <w:r w:rsidR="00F64298" w:rsidRPr="0092129E">
        <w:rPr>
          <w:rStyle w:val="st"/>
        </w:rPr>
        <w:t xml:space="preserve"> Poinformował o zmianie banku obsługującego Starostwo Powiatowe z  jednoczesną zmianą dotychczasowych numerów kont oraz spotkaniu z przedstawicielami</w:t>
      </w:r>
      <w:r w:rsidR="00654B6B" w:rsidRPr="0092129E">
        <w:rPr>
          <w:rStyle w:val="st"/>
        </w:rPr>
        <w:t xml:space="preserve"> Getin Banku</w:t>
      </w:r>
      <w:r w:rsidR="00F64298" w:rsidRPr="0092129E">
        <w:rPr>
          <w:rStyle w:val="st"/>
        </w:rPr>
        <w:t xml:space="preserve">. </w:t>
      </w:r>
      <w:r w:rsidR="00654B6B" w:rsidRPr="0092129E">
        <w:rPr>
          <w:rStyle w:val="st"/>
        </w:rPr>
        <w:t xml:space="preserve">W Konwencie Powiatów Województwa Dolnośląskiego w Miliczu w jego imieniu </w:t>
      </w:r>
      <w:r w:rsidR="00344775" w:rsidRPr="0092129E">
        <w:rPr>
          <w:rStyle w:val="st"/>
        </w:rPr>
        <w:t>udział wziął</w:t>
      </w:r>
      <w:r w:rsidRPr="0092129E">
        <w:rPr>
          <w:rStyle w:val="st"/>
        </w:rPr>
        <w:t xml:space="preserve"> R.</w:t>
      </w:r>
      <w:r w:rsidR="00654B6B" w:rsidRPr="0092129E">
        <w:rPr>
          <w:rStyle w:val="st"/>
        </w:rPr>
        <w:t xml:space="preserve"> Grek a w Konwencie Wójtów, Burmistrzów, Prezydentów i Starostów Regionu Jeleniogórskiego uc</w:t>
      </w:r>
      <w:r w:rsidRPr="0092129E">
        <w:rPr>
          <w:rStyle w:val="st"/>
        </w:rPr>
        <w:t>zestniczył Wicestarosta Z.</w:t>
      </w:r>
      <w:r w:rsidR="00654B6B" w:rsidRPr="0092129E">
        <w:rPr>
          <w:rStyle w:val="st"/>
        </w:rPr>
        <w:t xml:space="preserve"> Jakiel.</w:t>
      </w:r>
      <w:r w:rsidR="008F007A" w:rsidRPr="0092129E">
        <w:rPr>
          <w:rStyle w:val="st"/>
        </w:rPr>
        <w:t xml:space="preserve"> Na zakończenie Starosta J. Włodyga poinformował, że </w:t>
      </w:r>
      <w:r w:rsidR="00344775" w:rsidRPr="0092129E">
        <w:rPr>
          <w:rStyle w:val="st"/>
        </w:rPr>
        <w:t>właścicielem</w:t>
      </w:r>
      <w:r w:rsidR="008F007A" w:rsidRPr="0092129E">
        <w:rPr>
          <w:rStyle w:val="st"/>
        </w:rPr>
        <w:t xml:space="preserve"> kładki nad rzeką  przy schronisku „Perła Zachodu”</w:t>
      </w:r>
      <w:r w:rsidR="00344775" w:rsidRPr="0092129E">
        <w:rPr>
          <w:rStyle w:val="st"/>
        </w:rPr>
        <w:t xml:space="preserve"> jest Nadleśnictwo, które rozpoczęło już </w:t>
      </w:r>
      <w:r w:rsidR="00437C9E" w:rsidRPr="0092129E">
        <w:rPr>
          <w:rStyle w:val="st"/>
        </w:rPr>
        <w:t xml:space="preserve"> procedury  zlecenia wykonania tego </w:t>
      </w:r>
      <w:r w:rsidR="000828F1" w:rsidRPr="0092129E">
        <w:rPr>
          <w:rStyle w:val="st"/>
        </w:rPr>
        <w:t xml:space="preserve">zadania </w:t>
      </w:r>
      <w:r w:rsidR="00344775" w:rsidRPr="0092129E">
        <w:rPr>
          <w:rStyle w:val="st"/>
        </w:rPr>
        <w:t>z terminem do końca bieżącego</w:t>
      </w:r>
      <w:r w:rsidR="000828F1" w:rsidRPr="0092129E">
        <w:rPr>
          <w:rStyle w:val="st"/>
        </w:rPr>
        <w:t xml:space="preserve"> roku</w:t>
      </w:r>
      <w:r w:rsidR="00344775" w:rsidRPr="0092129E">
        <w:rPr>
          <w:rStyle w:val="st"/>
        </w:rPr>
        <w:t>.</w:t>
      </w:r>
      <w:r w:rsidR="00437C9E" w:rsidRPr="0092129E">
        <w:rPr>
          <w:rStyle w:val="st"/>
        </w:rPr>
        <w:t xml:space="preserve"> P</w:t>
      </w:r>
      <w:r w:rsidR="008F007A" w:rsidRPr="0092129E">
        <w:rPr>
          <w:rStyle w:val="st"/>
        </w:rPr>
        <w:t xml:space="preserve">oruszył </w:t>
      </w:r>
      <w:r w:rsidR="00437C9E" w:rsidRPr="0092129E">
        <w:rPr>
          <w:rStyle w:val="st"/>
        </w:rPr>
        <w:t xml:space="preserve">także </w:t>
      </w:r>
      <w:r w:rsidR="008F007A" w:rsidRPr="0092129E">
        <w:rPr>
          <w:rStyle w:val="st"/>
        </w:rPr>
        <w:t xml:space="preserve">sprawę </w:t>
      </w:r>
      <w:r w:rsidR="000828F1" w:rsidRPr="0092129E">
        <w:rPr>
          <w:rStyle w:val="st"/>
        </w:rPr>
        <w:t xml:space="preserve">mostu i </w:t>
      </w:r>
      <w:r w:rsidR="008F007A" w:rsidRPr="0092129E">
        <w:rPr>
          <w:rStyle w:val="st"/>
        </w:rPr>
        <w:t>nielegalnego wysypiska śmieci w Siedlęcinie.   Przy udziale Pani Zof</w:t>
      </w:r>
      <w:r w:rsidR="00344775" w:rsidRPr="0092129E">
        <w:rPr>
          <w:rStyle w:val="st"/>
        </w:rPr>
        <w:t>ii Czernow  Posłanki na Sejm RP</w:t>
      </w:r>
      <w:r w:rsidR="008F007A" w:rsidRPr="0092129E">
        <w:rPr>
          <w:rStyle w:val="st"/>
        </w:rPr>
        <w:t xml:space="preserve">, odbyli spotkanie z </w:t>
      </w:r>
      <w:r w:rsidR="000828F1" w:rsidRPr="0092129E">
        <w:rPr>
          <w:rStyle w:val="st"/>
        </w:rPr>
        <w:t xml:space="preserve">sołtysem Siedlęcina w powyższych sprawach. </w:t>
      </w:r>
      <w:r w:rsidR="008F007A" w:rsidRPr="0092129E">
        <w:rPr>
          <w:rStyle w:val="st"/>
        </w:rPr>
        <w:t xml:space="preserve">Uzgodniono, </w:t>
      </w:r>
      <w:r w:rsidR="002F1073" w:rsidRPr="0092129E">
        <w:rPr>
          <w:rStyle w:val="st"/>
        </w:rPr>
        <w:t>że zostanie wykonana</w:t>
      </w:r>
      <w:r w:rsidR="000828F1" w:rsidRPr="0092129E">
        <w:rPr>
          <w:rStyle w:val="st"/>
        </w:rPr>
        <w:t xml:space="preserve"> ekspertyza  w sprawie </w:t>
      </w:r>
      <w:r w:rsidR="00344775" w:rsidRPr="0092129E">
        <w:rPr>
          <w:rStyle w:val="st"/>
        </w:rPr>
        <w:t>remontu lub odbudowy tego mostu z  uwzględnieniem</w:t>
      </w:r>
      <w:r w:rsidR="000828F1" w:rsidRPr="0092129E">
        <w:rPr>
          <w:rStyle w:val="st"/>
        </w:rPr>
        <w:t xml:space="preserve"> prośby mieszkańców by most ten </w:t>
      </w:r>
      <w:r w:rsidR="00344775" w:rsidRPr="0092129E">
        <w:rPr>
          <w:rStyle w:val="st"/>
        </w:rPr>
        <w:t xml:space="preserve">miał </w:t>
      </w:r>
      <w:r w:rsidR="000828F1" w:rsidRPr="0092129E">
        <w:rPr>
          <w:rStyle w:val="st"/>
        </w:rPr>
        <w:t xml:space="preserve">ograniczenie </w:t>
      </w:r>
      <w:r w:rsidR="00344775" w:rsidRPr="0092129E">
        <w:rPr>
          <w:rStyle w:val="st"/>
        </w:rPr>
        <w:t xml:space="preserve">dla </w:t>
      </w:r>
      <w:r w:rsidR="000828F1" w:rsidRPr="0092129E">
        <w:rPr>
          <w:rStyle w:val="st"/>
        </w:rPr>
        <w:t xml:space="preserve">przejazdu samochodów o zbyt dużym tonażu. Sprawa nielegalnego wysypiska odpadów w rejonie tego mostu będzie omawiana na spotkaniu z Wójtem Gminy Jeżów Sudecki. </w:t>
      </w:r>
    </w:p>
    <w:p w:rsidR="006275F8" w:rsidRPr="0092129E" w:rsidRDefault="006275F8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Style w:val="st"/>
        </w:rPr>
      </w:pPr>
    </w:p>
    <w:p w:rsidR="006275F8" w:rsidRPr="0092129E" w:rsidRDefault="00D2353F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rPr>
          <w:rStyle w:val="st"/>
        </w:rPr>
        <w:t>Radny B.</w:t>
      </w:r>
      <w:r w:rsidR="006275F8" w:rsidRPr="0092129E">
        <w:rPr>
          <w:rStyle w:val="st"/>
        </w:rPr>
        <w:t xml:space="preserve"> Chodak zwrócił się do Starosty Jeleniogórskiego </w:t>
      </w:r>
      <w:r w:rsidR="000A4AB3" w:rsidRPr="0092129E">
        <w:rPr>
          <w:rStyle w:val="st"/>
        </w:rPr>
        <w:t xml:space="preserve">w sprawie </w:t>
      </w:r>
      <w:r w:rsidR="00E9267A" w:rsidRPr="0092129E">
        <w:rPr>
          <w:rStyle w:val="st"/>
        </w:rPr>
        <w:t xml:space="preserve">mostu i wysypiska w Siedlęcinie, a także  naprawy drogi między  Jeżowem Sudeckim a Płoszczyną przy okazji remontu drogi Czernica – Janówek. </w:t>
      </w:r>
    </w:p>
    <w:p w:rsidR="007B2ACF" w:rsidRPr="0092129E" w:rsidRDefault="007B2ACF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0A4AB3" w:rsidRPr="0092129E" w:rsidRDefault="000A4AB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Starosta odnosząc się do wymienionych zagadnień stwierdził, że </w:t>
      </w:r>
      <w:r w:rsidR="00E9267A" w:rsidRPr="0092129E">
        <w:t>przeanalizow</w:t>
      </w:r>
      <w:r w:rsidR="00344775" w:rsidRPr="0092129E">
        <w:t>ane zostaną wszelkie możliwości w tym zakresie.</w:t>
      </w:r>
    </w:p>
    <w:p w:rsidR="00E9267A" w:rsidRPr="0092129E" w:rsidRDefault="00E9267A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9267A" w:rsidRPr="0092129E" w:rsidRDefault="00E9267A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>Wicestarosta Z. Jakiel oznajmił, że nie istnieje możliwość kierowania środków uzyskanych w ramach p</w:t>
      </w:r>
      <w:r w:rsidR="00344775" w:rsidRPr="0092129E">
        <w:t>romesy w trakcie realizacji danego</w:t>
      </w:r>
      <w:r w:rsidRPr="0092129E">
        <w:t xml:space="preserve"> zadania na inne zadania, niż w niej określone. Wojewoda wskazuje konkretną drogę, wartość zadania i długość w kilometrach.</w:t>
      </w:r>
      <w:r w:rsidR="00C077DC" w:rsidRPr="0092129E">
        <w:t xml:space="preserve"> Nie ma możliwości by z zaoszczędzonych środków finansowych przeznaczonych na remont danej drogi dokonać remontu innej drogi „przy okazji”. </w:t>
      </w:r>
      <w:r w:rsidR="00344775" w:rsidRPr="0092129E">
        <w:t xml:space="preserve">Wicestarosta stwierdził, że </w:t>
      </w:r>
      <w:r w:rsidR="00C077DC" w:rsidRPr="0092129E">
        <w:t xml:space="preserve"> droga do Płoszczyny została wykazana do Wojewody jako wymagająca remontu po powodzi, </w:t>
      </w:r>
      <w:r w:rsidR="00A91F95" w:rsidRPr="0092129E">
        <w:t>wobec tego</w:t>
      </w:r>
      <w:r w:rsidR="00C077DC" w:rsidRPr="0092129E">
        <w:t xml:space="preserve"> pozostaje czekać aż Woj</w:t>
      </w:r>
      <w:r w:rsidR="00A91F95" w:rsidRPr="0092129E">
        <w:t>ewoda przekaże promesę na tą</w:t>
      </w:r>
      <w:r w:rsidR="00C077DC" w:rsidRPr="0092129E">
        <w:t xml:space="preserve"> konkretną drogę. </w:t>
      </w:r>
    </w:p>
    <w:p w:rsidR="000A4AB3" w:rsidRPr="0092129E" w:rsidRDefault="000A4AB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92129E" w:rsidRDefault="007F70D5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9</w:t>
      </w:r>
      <w:r w:rsidR="00D51B2D" w:rsidRPr="0092129E">
        <w:rPr>
          <w:b/>
        </w:rPr>
        <w:t>.</w:t>
      </w:r>
    </w:p>
    <w:p w:rsidR="00583827" w:rsidRPr="0092129E" w:rsidRDefault="00EF72A9" w:rsidP="00583827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  <w:r w:rsidRPr="0092129E">
        <w:rPr>
          <w:sz w:val="24"/>
          <w:szCs w:val="24"/>
        </w:rPr>
        <w:t xml:space="preserve">Przewodniczący Rady Powiatu Jeleniogórskiego  Rafał </w:t>
      </w:r>
      <w:r w:rsidR="00A43EF9" w:rsidRPr="0092129E">
        <w:rPr>
          <w:sz w:val="24"/>
          <w:szCs w:val="24"/>
        </w:rPr>
        <w:t xml:space="preserve">Mazur przedstawił sprawozdanie </w:t>
      </w:r>
      <w:r w:rsidR="00583827" w:rsidRPr="0092129E">
        <w:rPr>
          <w:sz w:val="24"/>
          <w:szCs w:val="24"/>
        </w:rPr>
        <w:br/>
      </w:r>
      <w:r w:rsidRPr="0092129E">
        <w:rPr>
          <w:sz w:val="24"/>
          <w:szCs w:val="24"/>
        </w:rPr>
        <w:t>z działalności w okresie międzysesyjnym. Poinformował, że zajmował się głównie sprawami bieżącymi, dotyczącymi organizacji dzis</w:t>
      </w:r>
      <w:r w:rsidR="00337A82" w:rsidRPr="0092129E">
        <w:rPr>
          <w:sz w:val="24"/>
          <w:szCs w:val="24"/>
        </w:rPr>
        <w:t xml:space="preserve">iejszej Sesji. </w:t>
      </w:r>
    </w:p>
    <w:p w:rsidR="008D5F80" w:rsidRPr="0092129E" w:rsidRDefault="008D5F80" w:rsidP="00583827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</w:p>
    <w:p w:rsidR="00583827" w:rsidRPr="0092129E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>Przewodnicząca Komisji Budżetowej, radna M. Kuczaj, poinformowała, że odbyło się jedno posiedzenie Komisji związane z obradami dzisiejszej</w:t>
      </w:r>
      <w:r w:rsidR="00A41608" w:rsidRPr="0092129E">
        <w:t xml:space="preserve"> Sesji</w:t>
      </w:r>
      <w:r w:rsidR="008D5F80" w:rsidRPr="0092129E">
        <w:t>.</w:t>
      </w:r>
      <w:r w:rsidR="00C077DC" w:rsidRPr="0092129E">
        <w:t xml:space="preserve"> Z inn</w:t>
      </w:r>
      <w:r w:rsidR="00A91F95" w:rsidRPr="0092129E">
        <w:t xml:space="preserve">ymi radnymi uczestniczyła </w:t>
      </w:r>
      <w:r w:rsidR="00C077DC" w:rsidRPr="0092129E">
        <w:t>w konferencji pt. „Systemowe rozwiązania transgraniczne na rzecz zachowania dostępności komunikacyjnej pogranicza  polsko – czeskiego” oraz otwarciu Bloku Operacyjnego w PCZ w Kowarach.</w:t>
      </w:r>
    </w:p>
    <w:p w:rsidR="008D5F80" w:rsidRPr="0092129E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8D5F80" w:rsidRPr="0092129E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Przewodnicząca Komisji Oświaty i Kultury, </w:t>
      </w:r>
      <w:r w:rsidR="002B7883" w:rsidRPr="0092129E">
        <w:t>radna A. Zębik,  poinformowała</w:t>
      </w:r>
      <w:r w:rsidR="00337A82" w:rsidRPr="0092129E">
        <w:t xml:space="preserve">, że </w:t>
      </w:r>
      <w:r w:rsidR="00D45178" w:rsidRPr="0092129E">
        <w:t>odbyło się jedno posiedzenie Ko</w:t>
      </w:r>
      <w:r w:rsidR="00A91F95" w:rsidRPr="0092129E">
        <w:t xml:space="preserve">misji związane z obradami Sesji, na którym </w:t>
      </w:r>
      <w:r w:rsidR="00D45178" w:rsidRPr="0092129E">
        <w:t xml:space="preserve">wytypowano radnego Jerzego Wrońskiego do Komisji Konkursowej  na wyłonienie kandydata na dyrektora  </w:t>
      </w:r>
      <w:r w:rsidR="00D45178" w:rsidRPr="0092129E">
        <w:lastRenderedPageBreak/>
        <w:t>Zespołu Szkół Ogólnokształcących w Kowarach oraz radnego Arkadiusza Wichniaka do prac w Komisji Konkursowej na  wyłonienie kandydata na dyrektora Zespołu Placówek Resocjalizacyjno – Wychowawczych w Szklarskiej Porębie.</w:t>
      </w:r>
      <w:r w:rsidR="002B7883" w:rsidRPr="0092129E">
        <w:t xml:space="preserve"> </w:t>
      </w:r>
    </w:p>
    <w:p w:rsidR="008D5F80" w:rsidRPr="0092129E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8D5F80" w:rsidRPr="0092129E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Przewodniczący Komisji Ochrony Zdrowia, Pomocy Społecznej, Bezpieczeństwa </w:t>
      </w:r>
      <w:r w:rsidRPr="0092129E">
        <w:br/>
        <w:t xml:space="preserve">i Porządku Publicznego, radny G. Rybarczyk, poinformował, że w okresie międzysesyjnym Komisja odbyła jedno posiedzenie, na którym zajmowała się przede wszystkim opiniowaniem projektów uchwał podjętych na dzisiejszej Sesji. </w:t>
      </w:r>
    </w:p>
    <w:p w:rsidR="008D5F80" w:rsidRPr="0092129E" w:rsidRDefault="008D5F80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C077DC" w:rsidRPr="0092129E" w:rsidRDefault="00C077DC" w:rsidP="00C077D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Przewodniczący Komisji Turystyki, Współpracy Zagranicznej i Promocji Powiatu, radny </w:t>
      </w:r>
      <w:r w:rsidRPr="0092129E">
        <w:br/>
        <w:t>G. Truchanowicz, oznajmił, że odbyło się jedno posiedzenie, na którym przedstawiono i</w:t>
      </w:r>
      <w:r w:rsidRPr="0092129E">
        <w:rPr>
          <w:szCs w:val="28"/>
        </w:rPr>
        <w:t>nformację dotyczącą współzawodnictwa międzyszkolnego w ramach Powiatowego Szkolnego Związku Sportowego</w:t>
      </w:r>
      <w:r w:rsidRPr="0092129E">
        <w:t xml:space="preserve">.  </w:t>
      </w:r>
    </w:p>
    <w:p w:rsidR="00C077DC" w:rsidRPr="0092129E" w:rsidRDefault="00C077DC" w:rsidP="00C077DC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357C7" w:rsidRPr="0092129E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Przewodniczący  Komisji Rozwoju Gospodarczego, Ochrony Środowiska i Rolnictwa, radny </w:t>
      </w:r>
    </w:p>
    <w:p w:rsidR="004357C7" w:rsidRPr="0092129E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 xml:space="preserve">J. Wroński oznajmił, że w okresie międzysesyjnym Komisja </w:t>
      </w:r>
      <w:r w:rsidR="00D45178" w:rsidRPr="0092129E">
        <w:t>odbyła</w:t>
      </w:r>
      <w:r w:rsidR="000A4AB3" w:rsidRPr="0092129E">
        <w:t xml:space="preserve"> dwa posiedzenia. Jedno dotyczące</w:t>
      </w:r>
      <w:r w:rsidR="00D45178" w:rsidRPr="0092129E">
        <w:t xml:space="preserve"> dró</w:t>
      </w:r>
      <w:r w:rsidR="000A4AB3" w:rsidRPr="0092129E">
        <w:t>g powiatowych  i związane z wystąpieniem radnych Rady Gminy Jano</w:t>
      </w:r>
      <w:r w:rsidR="00C077DC" w:rsidRPr="0092129E">
        <w:t>wice Wielkie a drugie  dotyczące</w:t>
      </w:r>
      <w:r w:rsidR="000A4AB3" w:rsidRPr="0092129E">
        <w:t xml:space="preserve"> </w:t>
      </w:r>
      <w:r w:rsidR="00337A82" w:rsidRPr="0092129E">
        <w:t>opi</w:t>
      </w:r>
      <w:r w:rsidR="000A4AB3" w:rsidRPr="0092129E">
        <w:t>niowania  projektów uchwał będących</w:t>
      </w:r>
      <w:r w:rsidR="00337A82" w:rsidRPr="0092129E">
        <w:t xml:space="preserve"> </w:t>
      </w:r>
      <w:r w:rsidR="000A4AB3" w:rsidRPr="0092129E">
        <w:t>przedmiotem obrad tej</w:t>
      </w:r>
      <w:r w:rsidR="00337A82" w:rsidRPr="0092129E">
        <w:t xml:space="preserve"> Sesji.</w:t>
      </w:r>
      <w:r w:rsidRPr="0092129E">
        <w:t xml:space="preserve"> </w:t>
      </w:r>
      <w:r w:rsidR="00C077DC" w:rsidRPr="0092129E">
        <w:t>Komisja sformułowała dwa wnioski</w:t>
      </w:r>
      <w:r w:rsidR="00417139" w:rsidRPr="0092129E">
        <w:t>, które przekazano</w:t>
      </w:r>
      <w:r w:rsidR="00C077DC" w:rsidRPr="0092129E">
        <w:t xml:space="preserve"> do Zarządu Powiatu Jeleniogórskiego.</w:t>
      </w:r>
    </w:p>
    <w:p w:rsidR="00583827" w:rsidRPr="0092129E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E63299" w:rsidRPr="0092129E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92129E">
        <w:t>P</w:t>
      </w:r>
      <w:r w:rsidR="0078026D" w:rsidRPr="0092129E">
        <w:t xml:space="preserve">rzewodniczący Komisji Rewizyjnej, radny </w:t>
      </w:r>
      <w:r w:rsidR="00337A82" w:rsidRPr="0092129E">
        <w:t>R. Tarsa</w:t>
      </w:r>
      <w:r w:rsidR="0078026D" w:rsidRPr="0092129E">
        <w:t xml:space="preserve"> poinformował o </w:t>
      </w:r>
      <w:r w:rsidRPr="0092129E">
        <w:t xml:space="preserve">posiedzeniu </w:t>
      </w:r>
      <w:r w:rsidR="0078026D" w:rsidRPr="0092129E">
        <w:t xml:space="preserve"> Komisji, na którym</w:t>
      </w:r>
      <w:r w:rsidR="00337A82" w:rsidRPr="0092129E">
        <w:t xml:space="preserve"> </w:t>
      </w:r>
      <w:r w:rsidR="00B32537" w:rsidRPr="0092129E">
        <w:t>rozpatrywano zasadność zarzutów podniesionych w skardze na nieprawidłowe działa</w:t>
      </w:r>
      <w:r w:rsidR="00D45178" w:rsidRPr="0092129E">
        <w:t xml:space="preserve">nia dyrektora Powiatowego Urzędu Pracy </w:t>
      </w:r>
      <w:r w:rsidR="00B32537" w:rsidRPr="0092129E">
        <w:t xml:space="preserve"> w Jeleniej Górze</w:t>
      </w:r>
      <w:r w:rsidR="000A4AB3" w:rsidRPr="0092129E">
        <w:t xml:space="preserve"> oraz przygotowano </w:t>
      </w:r>
      <w:r w:rsidR="00A10D2B" w:rsidRPr="0092129E">
        <w:t xml:space="preserve">rozstrzygnięcie w formie </w:t>
      </w:r>
      <w:r w:rsidR="000A4AB3" w:rsidRPr="0092129E">
        <w:t xml:space="preserve">projektu </w:t>
      </w:r>
      <w:r w:rsidR="00A10D2B" w:rsidRPr="0092129E">
        <w:t>u</w:t>
      </w:r>
      <w:r w:rsidR="000A4AB3" w:rsidRPr="0092129E">
        <w:t>chwały wraz z uzasadnieniem i stanowiskiem Komisji Rewizyjnej</w:t>
      </w:r>
      <w:r w:rsidR="00A91F95" w:rsidRPr="0092129E">
        <w:t>, które Rada Powiatu przyjęła</w:t>
      </w:r>
      <w:r w:rsidR="00417139" w:rsidRPr="0092129E">
        <w:t xml:space="preserve"> na dzisiejszej Sesji.</w:t>
      </w:r>
    </w:p>
    <w:p w:rsidR="00B32537" w:rsidRPr="0092129E" w:rsidRDefault="00B3253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92129E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1</w:t>
      </w:r>
      <w:r w:rsidR="007F70D5" w:rsidRPr="0092129E">
        <w:rPr>
          <w:b/>
        </w:rPr>
        <w:t>0.</w:t>
      </w:r>
    </w:p>
    <w:p w:rsidR="00D51B2D" w:rsidRPr="0092129E" w:rsidRDefault="00D51B2D" w:rsidP="00D51B2D">
      <w:pPr>
        <w:overflowPunct w:val="0"/>
        <w:autoSpaceDE w:val="0"/>
        <w:autoSpaceDN w:val="0"/>
        <w:adjustRightInd w:val="0"/>
        <w:jc w:val="both"/>
      </w:pPr>
      <w:r w:rsidRPr="0092129E">
        <w:t>Interpelacje i zapytania.</w:t>
      </w:r>
    </w:p>
    <w:p w:rsidR="00417139" w:rsidRPr="0092129E" w:rsidRDefault="00417139" w:rsidP="00D51B2D">
      <w:pPr>
        <w:overflowPunct w:val="0"/>
        <w:autoSpaceDE w:val="0"/>
        <w:autoSpaceDN w:val="0"/>
        <w:adjustRightInd w:val="0"/>
        <w:jc w:val="both"/>
      </w:pPr>
      <w:r w:rsidRPr="0092129E">
        <w:t>Radny J. Kotliński spytał w odniesieniu do sprawozdania Starosty z prac Zarządu Powiatu Jeleniogórskiego w okresie międzysesyjnym o sprawę pracownika skarżącego się na działania dyrektora Domu Pomocy Społecznej w J</w:t>
      </w:r>
      <w:r w:rsidR="00A91F95" w:rsidRPr="0092129E">
        <w:t>anowicach</w:t>
      </w:r>
      <w:r w:rsidRPr="0092129E">
        <w:t>.</w:t>
      </w:r>
    </w:p>
    <w:p w:rsidR="00417139" w:rsidRPr="0092129E" w:rsidRDefault="00417139" w:rsidP="00D51B2D">
      <w:pPr>
        <w:overflowPunct w:val="0"/>
        <w:autoSpaceDE w:val="0"/>
        <w:autoSpaceDN w:val="0"/>
        <w:adjustRightInd w:val="0"/>
        <w:jc w:val="both"/>
      </w:pPr>
    </w:p>
    <w:p w:rsidR="00417139" w:rsidRPr="0092129E" w:rsidRDefault="00417139" w:rsidP="00D51B2D">
      <w:pPr>
        <w:overflowPunct w:val="0"/>
        <w:autoSpaceDE w:val="0"/>
        <w:autoSpaceDN w:val="0"/>
        <w:adjustRightInd w:val="0"/>
        <w:jc w:val="both"/>
      </w:pPr>
      <w:r w:rsidRPr="0092129E">
        <w:t>Sekretarz Powiatu J. Borejszo udzielając odpowiedzi wskazała, że postępowanie wyjaśniające prowadziła dyrektor Powiatowego Centrum Pomocy Rodzinie w Jeleniej Górze. Sprawa dotyczyła nie wydania na wniosek osoby skarżącej w o</w:t>
      </w:r>
      <w:r w:rsidR="00A91F95" w:rsidRPr="0092129E">
        <w:t>dpowiednim terminie sprostowanego</w:t>
      </w:r>
      <w:r w:rsidRPr="0092129E">
        <w:t xml:space="preserve"> świadectwa pracy. Z uwagi na postępowanie sądowe akta osobowe osoby skarżącej znajdowały się w sądzie i nie było </w:t>
      </w:r>
      <w:r w:rsidR="00A91F95" w:rsidRPr="0092129E">
        <w:t xml:space="preserve">technicznych </w:t>
      </w:r>
      <w:r w:rsidRPr="0092129E">
        <w:t>możl</w:t>
      </w:r>
      <w:r w:rsidR="00A91F95" w:rsidRPr="0092129E">
        <w:t>iwości wydania go w ciągu 3 dni</w:t>
      </w:r>
      <w:r w:rsidRPr="0092129E">
        <w:t xml:space="preserve">. Chodziło także o rekompensatę </w:t>
      </w:r>
      <w:r w:rsidR="001D0A4B" w:rsidRPr="0092129E">
        <w:t>dla tej osoby, jak ustalono w postępowaniu wyjaśniającym ta rekompensata wypłacona została w dniu, w którym odbywała się sprawa w sądzie. Skargę należało zatem uznać za bezzasadną.</w:t>
      </w:r>
    </w:p>
    <w:p w:rsidR="00D51B2D" w:rsidRPr="0092129E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D51B2D" w:rsidRPr="0092129E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1</w:t>
      </w:r>
      <w:r w:rsidR="007F70D5" w:rsidRPr="0092129E">
        <w:rPr>
          <w:b/>
        </w:rPr>
        <w:t>1</w:t>
      </w:r>
      <w:r w:rsidR="00D51B2D" w:rsidRPr="0092129E">
        <w:rPr>
          <w:b/>
        </w:rPr>
        <w:t>.</w:t>
      </w:r>
    </w:p>
    <w:p w:rsidR="00D51B2D" w:rsidRPr="0092129E" w:rsidRDefault="001E45EB" w:rsidP="00D51B2D">
      <w:pPr>
        <w:overflowPunct w:val="0"/>
        <w:autoSpaceDE w:val="0"/>
        <w:autoSpaceDN w:val="0"/>
        <w:adjustRightInd w:val="0"/>
        <w:jc w:val="both"/>
      </w:pPr>
      <w:r w:rsidRPr="0092129E">
        <w:t xml:space="preserve">Nie przedstawiono oświadczeń </w:t>
      </w:r>
      <w:r w:rsidR="00D51B2D" w:rsidRPr="0092129E">
        <w:t xml:space="preserve"> radnych.</w:t>
      </w:r>
    </w:p>
    <w:p w:rsidR="00694CF6" w:rsidRPr="0092129E" w:rsidRDefault="00694CF6" w:rsidP="00D51B2D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8D5F80" w:rsidRPr="0092129E" w:rsidRDefault="007F70D5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12.</w:t>
      </w:r>
    </w:p>
    <w:p w:rsidR="008D5F80" w:rsidRPr="0092129E" w:rsidRDefault="008D5F80" w:rsidP="00D51B2D">
      <w:pPr>
        <w:overflowPunct w:val="0"/>
        <w:autoSpaceDE w:val="0"/>
        <w:autoSpaceDN w:val="0"/>
        <w:adjustRightInd w:val="0"/>
        <w:jc w:val="both"/>
      </w:pPr>
      <w:r w:rsidRPr="0092129E">
        <w:t>Sprawy Różne</w:t>
      </w:r>
      <w:r w:rsidR="008F7AE1" w:rsidRPr="0092129E">
        <w:t>.</w:t>
      </w:r>
    </w:p>
    <w:p w:rsidR="00D45178" w:rsidRPr="0092129E" w:rsidRDefault="00082286" w:rsidP="00A10D2B">
      <w:pPr>
        <w:overflowPunct w:val="0"/>
        <w:autoSpaceDE w:val="0"/>
        <w:autoSpaceDN w:val="0"/>
        <w:adjustRightInd w:val="0"/>
        <w:jc w:val="both"/>
      </w:pPr>
      <w:r w:rsidRPr="0092129E">
        <w:t>Przewodniczący Rady P</w:t>
      </w:r>
      <w:r w:rsidR="008D5F80" w:rsidRPr="0092129E">
        <w:t xml:space="preserve">owiatu R. Mazur poinformował, że </w:t>
      </w:r>
      <w:r w:rsidRPr="0092129E">
        <w:t>kolejna Sesja Rady Powia</w:t>
      </w:r>
      <w:r w:rsidR="00D45178" w:rsidRPr="0092129E">
        <w:t>tu przewidywana jest na sierpień lub wrzesień</w:t>
      </w:r>
      <w:r w:rsidRPr="0092129E">
        <w:t xml:space="preserve"> br.</w:t>
      </w:r>
      <w:r w:rsidR="00A10D2B" w:rsidRPr="0092129E">
        <w:rPr>
          <w:rFonts w:ascii="Arial" w:hAnsi="Arial" w:cs="Arial"/>
          <w:b/>
        </w:rPr>
        <w:t xml:space="preserve"> </w:t>
      </w:r>
      <w:r w:rsidR="00A10D2B" w:rsidRPr="0092129E">
        <w:t xml:space="preserve">Ponadto, </w:t>
      </w:r>
      <w:r w:rsidR="00D45178" w:rsidRPr="0092129E">
        <w:rPr>
          <w:szCs w:val="28"/>
        </w:rPr>
        <w:t xml:space="preserve">Ministerstwo Kultury i Dziedzictwa Narodowego poinformowało Radę Powiatu o udzieleniu  Fundacji Doliny Pałaców i Ogrodów </w:t>
      </w:r>
      <w:r w:rsidR="00D45178" w:rsidRPr="0092129E">
        <w:rPr>
          <w:szCs w:val="28"/>
        </w:rPr>
        <w:lastRenderedPageBreak/>
        <w:t>Kotliny Jeleniogórski</w:t>
      </w:r>
      <w:r w:rsidR="008F7AE1" w:rsidRPr="0092129E">
        <w:rPr>
          <w:szCs w:val="28"/>
        </w:rPr>
        <w:t>ej dotacji w wysokości 390 600,</w:t>
      </w:r>
      <w:r w:rsidR="00D45178" w:rsidRPr="0092129E">
        <w:rPr>
          <w:szCs w:val="28"/>
        </w:rPr>
        <w:t>43 zł na zadanie pn. „Bukowiec, budynek mieszkalno – gospodarczy na terenie zespołu pałacowo-parkowego: ratownicz</w:t>
      </w:r>
      <w:r w:rsidR="00A10D2B" w:rsidRPr="0092129E">
        <w:rPr>
          <w:szCs w:val="28"/>
        </w:rPr>
        <w:t>e prace konstrukcyjne –etap III</w:t>
      </w:r>
      <w:r w:rsidR="008F7AE1" w:rsidRPr="0092129E">
        <w:rPr>
          <w:szCs w:val="28"/>
        </w:rPr>
        <w:t>”</w:t>
      </w:r>
      <w:r w:rsidR="00A10D2B" w:rsidRPr="0092129E">
        <w:rPr>
          <w:szCs w:val="28"/>
        </w:rPr>
        <w:t xml:space="preserve">; </w:t>
      </w:r>
      <w:r w:rsidR="001D0A4B" w:rsidRPr="0092129E">
        <w:rPr>
          <w:szCs w:val="28"/>
        </w:rPr>
        <w:t>m</w:t>
      </w:r>
      <w:r w:rsidR="00D45178" w:rsidRPr="0092129E">
        <w:rPr>
          <w:szCs w:val="28"/>
        </w:rPr>
        <w:t xml:space="preserve">ieszkaniec Piechowic zwrócił się z wnioskiem odnośnie zmiany znaku drogowego zakazującego wjazdu pojazdów o dmc ponad 12t na znak zakazujący wjazdu pojazdów o dmc ponad 8t, ustawionego na drodze powiatowej 2763D </w:t>
      </w:r>
      <w:r w:rsidR="008F7AE1" w:rsidRPr="0092129E">
        <w:rPr>
          <w:szCs w:val="28"/>
        </w:rPr>
        <w:br/>
      </w:r>
      <w:r w:rsidR="00D45178" w:rsidRPr="0092129E">
        <w:rPr>
          <w:szCs w:val="28"/>
        </w:rPr>
        <w:t>w Pakoszowie. Wniosek został przekazany do Zarządu Powiatu.</w:t>
      </w:r>
    </w:p>
    <w:p w:rsidR="00D45178" w:rsidRPr="0092129E" w:rsidRDefault="00D45178" w:rsidP="00082286">
      <w:pPr>
        <w:overflowPunct w:val="0"/>
        <w:autoSpaceDE w:val="0"/>
        <w:autoSpaceDN w:val="0"/>
        <w:adjustRightInd w:val="0"/>
        <w:jc w:val="both"/>
      </w:pPr>
    </w:p>
    <w:p w:rsidR="00D51B2D" w:rsidRPr="0092129E" w:rsidRDefault="007F70D5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92129E">
        <w:rPr>
          <w:b/>
        </w:rPr>
        <w:t>Ad. 13</w:t>
      </w:r>
      <w:r w:rsidR="00D51B2D" w:rsidRPr="0092129E">
        <w:rPr>
          <w:b/>
        </w:rPr>
        <w:t xml:space="preserve">. </w:t>
      </w:r>
    </w:p>
    <w:p w:rsidR="004D66A4" w:rsidRPr="0092129E" w:rsidRDefault="004D66A4" w:rsidP="004D66A4">
      <w:pPr>
        <w:jc w:val="both"/>
      </w:pPr>
      <w:r w:rsidRPr="0092129E">
        <w:t xml:space="preserve">Przewodniczący Rady Powiatu Jeleniogórskiego Rafał Mazur zamknął </w:t>
      </w:r>
      <w:r w:rsidR="00D45178" w:rsidRPr="0092129E">
        <w:t>XL</w:t>
      </w:r>
      <w:r w:rsidR="00082286" w:rsidRPr="0092129E">
        <w:t>I</w:t>
      </w:r>
      <w:r w:rsidRPr="0092129E">
        <w:t xml:space="preserve"> Sesję Rady Pow</w:t>
      </w:r>
      <w:r w:rsidR="00082286" w:rsidRPr="0092129E">
        <w:t xml:space="preserve">iatu Jeleniogórskiego </w:t>
      </w:r>
      <w:r w:rsidR="00D45178" w:rsidRPr="0092129E">
        <w:t>o godz. 9</w:t>
      </w:r>
      <w:r w:rsidR="00D45178" w:rsidRPr="0092129E">
        <w:rPr>
          <w:vertAlign w:val="superscript"/>
        </w:rPr>
        <w:t>5</w:t>
      </w:r>
      <w:r w:rsidR="00082286" w:rsidRPr="0092129E">
        <w:rPr>
          <w:vertAlign w:val="superscript"/>
        </w:rPr>
        <w:t>5</w:t>
      </w:r>
      <w:r w:rsidRPr="0092129E">
        <w:t xml:space="preserve">.  </w:t>
      </w:r>
    </w:p>
    <w:p w:rsidR="00D51B2D" w:rsidRPr="0092129E" w:rsidRDefault="004D66A4" w:rsidP="00D51B2D">
      <w:pPr>
        <w:overflowPunct w:val="0"/>
        <w:autoSpaceDE w:val="0"/>
        <w:autoSpaceDN w:val="0"/>
        <w:adjustRightInd w:val="0"/>
        <w:jc w:val="both"/>
      </w:pPr>
      <w:r w:rsidRPr="0092129E">
        <w:t xml:space="preserve"> </w:t>
      </w:r>
    </w:p>
    <w:p w:rsidR="008D5F80" w:rsidRPr="0092129E" w:rsidRDefault="008D5F80" w:rsidP="008D5F80">
      <w:pPr>
        <w:rPr>
          <w:sz w:val="20"/>
          <w:szCs w:val="20"/>
        </w:rPr>
      </w:pPr>
      <w:r w:rsidRPr="0092129E">
        <w:rPr>
          <w:sz w:val="20"/>
          <w:szCs w:val="20"/>
        </w:rPr>
        <w:t>Protokołowała</w:t>
      </w:r>
      <w:r w:rsidR="00E63299" w:rsidRPr="0092129E">
        <w:rPr>
          <w:sz w:val="20"/>
          <w:szCs w:val="20"/>
        </w:rPr>
        <w:t>:</w:t>
      </w:r>
      <w:r w:rsidRPr="0092129E">
        <w:rPr>
          <w:sz w:val="20"/>
          <w:szCs w:val="20"/>
        </w:rPr>
        <w:tab/>
      </w:r>
    </w:p>
    <w:p w:rsidR="0089112D" w:rsidRPr="0092129E" w:rsidRDefault="00082286" w:rsidP="008D5F80">
      <w:pPr>
        <w:rPr>
          <w:sz w:val="20"/>
          <w:szCs w:val="20"/>
        </w:rPr>
      </w:pPr>
      <w:r w:rsidRPr="0092129E">
        <w:rPr>
          <w:sz w:val="20"/>
          <w:szCs w:val="20"/>
        </w:rPr>
        <w:t>Ewa Gralik - Żmudzińska</w:t>
      </w:r>
      <w:r w:rsidR="008D5F80" w:rsidRPr="0092129E">
        <w:rPr>
          <w:sz w:val="20"/>
          <w:szCs w:val="20"/>
        </w:rPr>
        <w:tab/>
      </w:r>
    </w:p>
    <w:p w:rsidR="0089112D" w:rsidRPr="0092129E" w:rsidRDefault="0089112D" w:rsidP="008D5F80">
      <w:pPr>
        <w:rPr>
          <w:sz w:val="20"/>
          <w:szCs w:val="20"/>
        </w:rPr>
      </w:pPr>
    </w:p>
    <w:p w:rsidR="0089112D" w:rsidRPr="0092129E" w:rsidRDefault="0089112D" w:rsidP="008D5F80">
      <w:pPr>
        <w:rPr>
          <w:b/>
          <w:sz w:val="20"/>
          <w:szCs w:val="20"/>
        </w:rPr>
      </w:pP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sz w:val="20"/>
          <w:szCs w:val="20"/>
        </w:rPr>
        <w:tab/>
      </w:r>
      <w:r w:rsidRPr="0092129E">
        <w:rPr>
          <w:b/>
          <w:sz w:val="20"/>
          <w:szCs w:val="20"/>
        </w:rPr>
        <w:t>Przewodniczący Rady</w:t>
      </w:r>
    </w:p>
    <w:p w:rsidR="0089112D" w:rsidRPr="0092129E" w:rsidRDefault="0089112D" w:rsidP="008D5F80">
      <w:pPr>
        <w:rPr>
          <w:b/>
          <w:sz w:val="20"/>
          <w:szCs w:val="20"/>
        </w:rPr>
      </w:pPr>
    </w:p>
    <w:p w:rsidR="0089112D" w:rsidRPr="0092129E" w:rsidRDefault="0089112D" w:rsidP="008D5F80">
      <w:pPr>
        <w:rPr>
          <w:b/>
          <w:sz w:val="20"/>
          <w:szCs w:val="20"/>
        </w:rPr>
      </w:pPr>
    </w:p>
    <w:p w:rsidR="00E63299" w:rsidRPr="0092129E" w:rsidRDefault="0089112D" w:rsidP="008D5F80">
      <w:pPr>
        <w:rPr>
          <w:sz w:val="20"/>
          <w:szCs w:val="20"/>
        </w:rPr>
      </w:pP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Pr="0092129E">
        <w:rPr>
          <w:b/>
          <w:sz w:val="20"/>
          <w:szCs w:val="20"/>
        </w:rPr>
        <w:tab/>
      </w:r>
      <w:r w:rsidR="00D87E37" w:rsidRPr="0092129E">
        <w:rPr>
          <w:b/>
          <w:sz w:val="20"/>
          <w:szCs w:val="20"/>
        </w:rPr>
        <w:t xml:space="preserve">         </w:t>
      </w:r>
      <w:r w:rsidRPr="0092129E">
        <w:rPr>
          <w:b/>
          <w:sz w:val="20"/>
          <w:szCs w:val="20"/>
        </w:rPr>
        <w:t>Rafał Mazur</w:t>
      </w:r>
      <w:r w:rsidR="008D5F80" w:rsidRPr="0092129E">
        <w:rPr>
          <w:sz w:val="20"/>
          <w:szCs w:val="20"/>
        </w:rPr>
        <w:tab/>
      </w:r>
      <w:r w:rsidR="008D5F80" w:rsidRPr="0092129E">
        <w:rPr>
          <w:sz w:val="20"/>
          <w:szCs w:val="20"/>
        </w:rPr>
        <w:tab/>
      </w:r>
      <w:r w:rsidR="008D5F80" w:rsidRPr="0092129E">
        <w:rPr>
          <w:sz w:val="20"/>
          <w:szCs w:val="20"/>
        </w:rPr>
        <w:tab/>
      </w:r>
      <w:r w:rsidR="008D5F80" w:rsidRPr="0092129E">
        <w:rPr>
          <w:sz w:val="20"/>
          <w:szCs w:val="20"/>
        </w:rPr>
        <w:tab/>
      </w:r>
      <w:r w:rsidR="00DF20A2" w:rsidRPr="0092129E">
        <w:rPr>
          <w:sz w:val="20"/>
          <w:szCs w:val="20"/>
        </w:rPr>
        <w:t xml:space="preserve"> </w:t>
      </w:r>
    </w:p>
    <w:sectPr w:rsidR="00E63299" w:rsidRPr="009212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BF" w:rsidRDefault="00DC15BF" w:rsidP="001E45EB">
      <w:r>
        <w:separator/>
      </w:r>
    </w:p>
  </w:endnote>
  <w:endnote w:type="continuationSeparator" w:id="0">
    <w:p w:rsidR="00DC15BF" w:rsidRDefault="00DC15BF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A04CB6" w:rsidRDefault="00A04C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355">
          <w:rPr>
            <w:noProof/>
          </w:rPr>
          <w:t>1</w:t>
        </w:r>
        <w:r>
          <w:fldChar w:fldCharType="end"/>
        </w:r>
      </w:p>
    </w:sdtContent>
  </w:sdt>
  <w:p w:rsidR="00A04CB6" w:rsidRDefault="00A04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BF" w:rsidRDefault="00DC15BF" w:rsidP="001E45EB">
      <w:r>
        <w:separator/>
      </w:r>
    </w:p>
  </w:footnote>
  <w:footnote w:type="continuationSeparator" w:id="0">
    <w:p w:rsidR="00DC15BF" w:rsidRDefault="00DC15BF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>
    <w:nsid w:val="3CF70FB3"/>
    <w:multiLevelType w:val="hybridMultilevel"/>
    <w:tmpl w:val="08088D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6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06795"/>
    <w:multiLevelType w:val="hybridMultilevel"/>
    <w:tmpl w:val="D08870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154EC"/>
    <w:rsid w:val="000322DD"/>
    <w:rsid w:val="00080967"/>
    <w:rsid w:val="00082286"/>
    <w:rsid w:val="000828F1"/>
    <w:rsid w:val="000850A9"/>
    <w:rsid w:val="00090C5E"/>
    <w:rsid w:val="000950C9"/>
    <w:rsid w:val="00097E3F"/>
    <w:rsid w:val="000A4AB3"/>
    <w:rsid w:val="000F48CA"/>
    <w:rsid w:val="000F52A6"/>
    <w:rsid w:val="000F77ED"/>
    <w:rsid w:val="00116244"/>
    <w:rsid w:val="00122E4B"/>
    <w:rsid w:val="00133EFA"/>
    <w:rsid w:val="00147EB5"/>
    <w:rsid w:val="00160B4A"/>
    <w:rsid w:val="00177EA5"/>
    <w:rsid w:val="00190FDB"/>
    <w:rsid w:val="001C0E59"/>
    <w:rsid w:val="001D0A4B"/>
    <w:rsid w:val="001D33F9"/>
    <w:rsid w:val="001E22A7"/>
    <w:rsid w:val="001E4412"/>
    <w:rsid w:val="001E45EB"/>
    <w:rsid w:val="0022741D"/>
    <w:rsid w:val="00235E42"/>
    <w:rsid w:val="00240F84"/>
    <w:rsid w:val="00272364"/>
    <w:rsid w:val="0028290D"/>
    <w:rsid w:val="002A4CDD"/>
    <w:rsid w:val="002B7883"/>
    <w:rsid w:val="002F0652"/>
    <w:rsid w:val="002F1073"/>
    <w:rsid w:val="002F5761"/>
    <w:rsid w:val="00336F56"/>
    <w:rsid w:val="00337A82"/>
    <w:rsid w:val="00343475"/>
    <w:rsid w:val="00344775"/>
    <w:rsid w:val="00357BD9"/>
    <w:rsid w:val="00373FB3"/>
    <w:rsid w:val="0038664A"/>
    <w:rsid w:val="003A41EF"/>
    <w:rsid w:val="003E0196"/>
    <w:rsid w:val="003E7963"/>
    <w:rsid w:val="003F38CC"/>
    <w:rsid w:val="00412C44"/>
    <w:rsid w:val="00417139"/>
    <w:rsid w:val="004357C7"/>
    <w:rsid w:val="00437C9E"/>
    <w:rsid w:val="004472BF"/>
    <w:rsid w:val="0045085E"/>
    <w:rsid w:val="004617A4"/>
    <w:rsid w:val="00487038"/>
    <w:rsid w:val="0049634F"/>
    <w:rsid w:val="004A055E"/>
    <w:rsid w:val="004A7ED8"/>
    <w:rsid w:val="004B7F33"/>
    <w:rsid w:val="004D0112"/>
    <w:rsid w:val="004D4B75"/>
    <w:rsid w:val="004D66A4"/>
    <w:rsid w:val="004F1EF2"/>
    <w:rsid w:val="005236A7"/>
    <w:rsid w:val="00564700"/>
    <w:rsid w:val="00570728"/>
    <w:rsid w:val="005735F1"/>
    <w:rsid w:val="00583827"/>
    <w:rsid w:val="00584F73"/>
    <w:rsid w:val="00587568"/>
    <w:rsid w:val="005A17C7"/>
    <w:rsid w:val="005B12CB"/>
    <w:rsid w:val="005D67B7"/>
    <w:rsid w:val="006014A4"/>
    <w:rsid w:val="006275F8"/>
    <w:rsid w:val="00647BC7"/>
    <w:rsid w:val="00654B6B"/>
    <w:rsid w:val="0066490D"/>
    <w:rsid w:val="00666291"/>
    <w:rsid w:val="00694CF6"/>
    <w:rsid w:val="006C3CF0"/>
    <w:rsid w:val="006D6F7F"/>
    <w:rsid w:val="006E3999"/>
    <w:rsid w:val="007036CD"/>
    <w:rsid w:val="0071480A"/>
    <w:rsid w:val="0073785E"/>
    <w:rsid w:val="00737FBD"/>
    <w:rsid w:val="00744EAC"/>
    <w:rsid w:val="00753C3C"/>
    <w:rsid w:val="007637B4"/>
    <w:rsid w:val="00777768"/>
    <w:rsid w:val="0078026D"/>
    <w:rsid w:val="007B2ACF"/>
    <w:rsid w:val="007F70D5"/>
    <w:rsid w:val="00801D78"/>
    <w:rsid w:val="008048D3"/>
    <w:rsid w:val="0082336F"/>
    <w:rsid w:val="0083468F"/>
    <w:rsid w:val="00840B66"/>
    <w:rsid w:val="00880E4E"/>
    <w:rsid w:val="0089112D"/>
    <w:rsid w:val="0089321F"/>
    <w:rsid w:val="008A50BD"/>
    <w:rsid w:val="008D5F80"/>
    <w:rsid w:val="008E7149"/>
    <w:rsid w:val="008E75C8"/>
    <w:rsid w:val="008F007A"/>
    <w:rsid w:val="008F7AE1"/>
    <w:rsid w:val="0092129E"/>
    <w:rsid w:val="009314FF"/>
    <w:rsid w:val="00972B1E"/>
    <w:rsid w:val="0097730B"/>
    <w:rsid w:val="009818D2"/>
    <w:rsid w:val="009D41A6"/>
    <w:rsid w:val="009E4D82"/>
    <w:rsid w:val="009F1268"/>
    <w:rsid w:val="009F4952"/>
    <w:rsid w:val="00A01FDD"/>
    <w:rsid w:val="00A02391"/>
    <w:rsid w:val="00A041FE"/>
    <w:rsid w:val="00A0470B"/>
    <w:rsid w:val="00A04937"/>
    <w:rsid w:val="00A04CB6"/>
    <w:rsid w:val="00A10D2B"/>
    <w:rsid w:val="00A25527"/>
    <w:rsid w:val="00A33114"/>
    <w:rsid w:val="00A41608"/>
    <w:rsid w:val="00A43EF9"/>
    <w:rsid w:val="00A72355"/>
    <w:rsid w:val="00A91F95"/>
    <w:rsid w:val="00A94D19"/>
    <w:rsid w:val="00AD45DA"/>
    <w:rsid w:val="00AF65BB"/>
    <w:rsid w:val="00B32537"/>
    <w:rsid w:val="00B424C9"/>
    <w:rsid w:val="00B46454"/>
    <w:rsid w:val="00BB067D"/>
    <w:rsid w:val="00BB3F3D"/>
    <w:rsid w:val="00BB7F81"/>
    <w:rsid w:val="00BC22C8"/>
    <w:rsid w:val="00BF071E"/>
    <w:rsid w:val="00C06B7D"/>
    <w:rsid w:val="00C077DC"/>
    <w:rsid w:val="00C13D61"/>
    <w:rsid w:val="00C33670"/>
    <w:rsid w:val="00C3395D"/>
    <w:rsid w:val="00C41EFE"/>
    <w:rsid w:val="00C53EBC"/>
    <w:rsid w:val="00C60074"/>
    <w:rsid w:val="00C62BE3"/>
    <w:rsid w:val="00C8182D"/>
    <w:rsid w:val="00D14DDE"/>
    <w:rsid w:val="00D179CB"/>
    <w:rsid w:val="00D2353F"/>
    <w:rsid w:val="00D270EB"/>
    <w:rsid w:val="00D35518"/>
    <w:rsid w:val="00D45178"/>
    <w:rsid w:val="00D51B2D"/>
    <w:rsid w:val="00D56AD8"/>
    <w:rsid w:val="00D87E37"/>
    <w:rsid w:val="00DA17E4"/>
    <w:rsid w:val="00DA19A9"/>
    <w:rsid w:val="00DB60F9"/>
    <w:rsid w:val="00DC15BF"/>
    <w:rsid w:val="00DC332E"/>
    <w:rsid w:val="00DD6C5D"/>
    <w:rsid w:val="00DE2B11"/>
    <w:rsid w:val="00DF07C0"/>
    <w:rsid w:val="00DF20A2"/>
    <w:rsid w:val="00DF60B5"/>
    <w:rsid w:val="00E049C4"/>
    <w:rsid w:val="00E21185"/>
    <w:rsid w:val="00E23B7C"/>
    <w:rsid w:val="00E44683"/>
    <w:rsid w:val="00E614C4"/>
    <w:rsid w:val="00E63299"/>
    <w:rsid w:val="00E66F8B"/>
    <w:rsid w:val="00E741BF"/>
    <w:rsid w:val="00E826F6"/>
    <w:rsid w:val="00E841F5"/>
    <w:rsid w:val="00E91407"/>
    <w:rsid w:val="00E9267A"/>
    <w:rsid w:val="00EA276C"/>
    <w:rsid w:val="00EC5BB1"/>
    <w:rsid w:val="00EF1E2F"/>
    <w:rsid w:val="00EF32F4"/>
    <w:rsid w:val="00EF72A9"/>
    <w:rsid w:val="00F27E29"/>
    <w:rsid w:val="00F32215"/>
    <w:rsid w:val="00F53A1B"/>
    <w:rsid w:val="00F64298"/>
    <w:rsid w:val="00F71B5A"/>
    <w:rsid w:val="00F87E46"/>
    <w:rsid w:val="00FB77D6"/>
    <w:rsid w:val="00FD02E3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0B4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0B4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">
    <w:name w:val="st"/>
    <w:basedOn w:val="Domylnaczcionkaakapitu"/>
    <w:rsid w:val="00F64298"/>
  </w:style>
  <w:style w:type="character" w:styleId="Uwydatnienie">
    <w:name w:val="Emphasis"/>
    <w:basedOn w:val="Domylnaczcionkaakapitu"/>
    <w:uiPriority w:val="20"/>
    <w:qFormat/>
    <w:rsid w:val="00F64298"/>
    <w:rPr>
      <w:i/>
      <w:iCs/>
    </w:rPr>
  </w:style>
  <w:style w:type="character" w:styleId="HTML-staaszeroko">
    <w:name w:val="HTML Typewriter"/>
    <w:basedOn w:val="Domylnaczcionkaakapitu"/>
    <w:uiPriority w:val="99"/>
    <w:semiHidden/>
    <w:unhideWhenUsed/>
    <w:rsid w:val="003A41E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0B4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0B4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st">
    <w:name w:val="st"/>
    <w:basedOn w:val="Domylnaczcionkaakapitu"/>
    <w:rsid w:val="00F64298"/>
  </w:style>
  <w:style w:type="character" w:styleId="Uwydatnienie">
    <w:name w:val="Emphasis"/>
    <w:basedOn w:val="Domylnaczcionkaakapitu"/>
    <w:uiPriority w:val="20"/>
    <w:qFormat/>
    <w:rsid w:val="00F64298"/>
    <w:rPr>
      <w:i/>
      <w:iCs/>
    </w:rPr>
  </w:style>
  <w:style w:type="character" w:styleId="HTML-staaszeroko">
    <w:name w:val="HTML Typewriter"/>
    <w:basedOn w:val="Domylnaczcionkaakapitu"/>
    <w:uiPriority w:val="99"/>
    <w:semiHidden/>
    <w:unhideWhenUsed/>
    <w:rsid w:val="003A41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282C-9F56-4BE7-89F4-55E931C5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2100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2014-07-17T06:47:00Z</cp:lastPrinted>
  <dcterms:created xsi:type="dcterms:W3CDTF">2014-10-09T07:42:00Z</dcterms:created>
  <dcterms:modified xsi:type="dcterms:W3CDTF">2014-10-09T07:42:00Z</dcterms:modified>
</cp:coreProperties>
</file>