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8DE" w:rsidRPr="00F368DE" w:rsidRDefault="00F368DE" w:rsidP="00F368DE">
      <w:pPr>
        <w:pBdr>
          <w:bottom w:val="thinThickSmallGap" w:sz="24" w:space="1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18"/>
          <w:szCs w:val="18"/>
          <w:lang w:eastAsia="pl-PL"/>
        </w:rPr>
      </w:pPr>
      <w:bookmarkStart w:id="0" w:name="_GoBack"/>
      <w:bookmarkEnd w:id="0"/>
    </w:p>
    <w:p w:rsidR="00F368DE" w:rsidRPr="00F368DE" w:rsidRDefault="00F368DE" w:rsidP="00F368DE">
      <w:pPr>
        <w:pBdr>
          <w:bottom w:val="thinThickSmallGap" w:sz="24" w:space="1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36"/>
          <w:szCs w:val="36"/>
          <w:lang w:eastAsia="pl-PL"/>
        </w:rPr>
      </w:pPr>
      <w:r w:rsidRPr="00F368DE">
        <w:rPr>
          <w:rFonts w:ascii="Times New Roman" w:eastAsia="Times New Roman" w:hAnsi="Times New Roman" w:cs="Times New Roman"/>
          <w:b/>
          <w:i/>
          <w:sz w:val="36"/>
          <w:szCs w:val="36"/>
          <w:lang w:eastAsia="pl-PL"/>
        </w:rPr>
        <w:t xml:space="preserve">        Rejestr Uchwał Rady Powiatu Jeleniogórskiego IV kadencji (2010-2014)</w:t>
      </w:r>
    </w:p>
    <w:p w:rsidR="00F368DE" w:rsidRPr="00F368DE" w:rsidRDefault="00F368DE" w:rsidP="00F368D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pl-PL"/>
        </w:rPr>
      </w:pPr>
      <w:r w:rsidRPr="00F368DE">
        <w:rPr>
          <w:rFonts w:ascii="Times New Roman" w:eastAsia="Times New Roman" w:hAnsi="Times New Roman" w:cs="Times New Roman"/>
          <w:b/>
          <w:i/>
          <w:sz w:val="32"/>
          <w:szCs w:val="32"/>
          <w:lang w:eastAsia="pl-PL"/>
        </w:rPr>
        <w:t xml:space="preserve">(stan na dzień </w:t>
      </w:r>
      <w:r w:rsidR="002828D9">
        <w:rPr>
          <w:rFonts w:ascii="Times New Roman" w:eastAsia="Times New Roman" w:hAnsi="Times New Roman" w:cs="Times New Roman"/>
          <w:b/>
          <w:i/>
          <w:sz w:val="32"/>
          <w:szCs w:val="32"/>
          <w:lang w:eastAsia="pl-PL"/>
        </w:rPr>
        <w:t>6 czerwca</w:t>
      </w:r>
      <w:r w:rsidR="00322E15">
        <w:rPr>
          <w:rFonts w:ascii="Times New Roman" w:eastAsia="Times New Roman" w:hAnsi="Times New Roman" w:cs="Times New Roman"/>
          <w:b/>
          <w:i/>
          <w:sz w:val="32"/>
          <w:szCs w:val="32"/>
          <w:lang w:eastAsia="pl-PL"/>
        </w:rPr>
        <w:t xml:space="preserve"> 2013</w:t>
      </w:r>
      <w:r w:rsidRPr="00F368DE">
        <w:rPr>
          <w:rFonts w:ascii="Times New Roman" w:eastAsia="Times New Roman" w:hAnsi="Times New Roman" w:cs="Times New Roman"/>
          <w:b/>
          <w:i/>
          <w:sz w:val="32"/>
          <w:szCs w:val="32"/>
          <w:lang w:eastAsia="pl-PL"/>
        </w:rPr>
        <w:t xml:space="preserve"> roku)</w:t>
      </w:r>
    </w:p>
    <w:p w:rsidR="00F368DE" w:rsidRPr="00F368DE" w:rsidRDefault="00F368DE" w:rsidP="00F368D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pl-PL"/>
        </w:rPr>
      </w:pPr>
    </w:p>
    <w:p w:rsidR="00F368DE" w:rsidRPr="00F368DE" w:rsidRDefault="00F368DE" w:rsidP="00F368D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14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5"/>
        <w:gridCol w:w="1838"/>
        <w:gridCol w:w="4541"/>
        <w:gridCol w:w="5108"/>
      </w:tblGrid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Numer UCHWAŁY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DATA PODJĘCIA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DATA WEJŚCIA W ŻYCIE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W SPRAWIE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I/1/10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1.12.2010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1.12.2010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wyboru Przewodniczącego Rady Powiatu Jeleniogórskiego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I/2/10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1.12.2010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1.12.2010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wygaśnięcia mandatu radnego.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I/3/10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1.12.2010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1.12.2010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wyboru wiceprzewodniczących Rady Powiatu Jeleniogórskiego.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I/4/10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  1.12.2010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1.12.2010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wyboru Starosty Jeleniogórskiego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I/5/10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1.12.2010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1.12.2010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wyboru Wicestarosty  Jeleniogórskiego</w:t>
            </w:r>
          </w:p>
        </w:tc>
      </w:tr>
      <w:tr w:rsidR="00F368DE" w:rsidRPr="00F368DE" w:rsidTr="00E65A8A">
        <w:trPr>
          <w:trHeight w:val="46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I/6/10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1.12.2010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1.12.2010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wyboru członka Zarządu Powiatu Jeleniogórskiego.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II/7/10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21.12.2010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21.12.2010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wstąpienia kandydata z tej samej listy na miejsce radnego w związku z wygaśnięciem mandatu.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II/8/10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21.12.2010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21.12.2010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ustalenia wykazu stałych Komisji Rady Powiatu Jeleniogórskiego.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II/9/10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21.12.2010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21.12.2010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powołania Komisji Rewizyjnej.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II/10/10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21.12.2010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21.12.2010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powołania Komisji Budżetowej.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II/11/10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21.12.2010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21.12.2010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powołania Komisji Oświaty i Kultury.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II/12/10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21.12.2010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21.12.2010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powołania Komisji Ochrony Zdrowia, Pomocy Społecznej, Bezpieczeństwa i Porządku Publicznego.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II/13/10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21.12.2010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21.12.2010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powołania Komisji Rozwoju Gospodarczego, Ochrony Środowiska i Rolnictwa.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II/14/10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21.12.2010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21.12.2010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powołania Komisji Turystyki Współpracy Zagranicznej i Promocji Powiatu.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III/15/10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30.12.2010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30.12.2010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delegowania dwóch radnych powiatu do składu Komisji Bezpieczeństwa i Porządku Miasta Jeleniej Góry i Powiatu Jeleniogórskiego.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III/16/10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30.12.2010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30.12.2010 </w:t>
            </w: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br/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 mocą obowiązującą od dn. 01.12.2010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zmian regulaminu organizacyjnego Starostwa Powiatowego w Jeleniej Górze.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III/17/10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30.12.2010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30.12.2010 </w:t>
            </w: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br/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 mocą obowiązującą od dn. 01.01.2011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planu pracy Komisji Rewizyjnej na rok 2011.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III/18/10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30.12.2010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30.12.2010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wskazania Wiceprzewodniczącego Rady Powiatu Jeleniogórskiego do wykonywania czynności, związanych z podróżami służbowymi Przewodniczącego Rady.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III/19/10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30.12.2010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30.12.2010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ustalenia wykazu wydatków budżetowych których niezrealizowane planowane kwoty nie wygasają z upływem roku budżetowego 2010.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III/20/10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30.12.2010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30.12.2010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zmieniająca uchwałę w sprawie powołania Komisji Turystyki Współpracy Zagranicznej i Promocji Powiatu.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III/21/10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30.12.2010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30.12.2010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zmieniająca uchwałę w sprawie powołania Komisji Rozwoju Gospodarczego, Ochrony Środowiska i Rolnictwa.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IV/22/11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31.01.2011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31.01.2011 </w:t>
            </w: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br/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 mocą obowiązującą od dn. 01.01.2011 r.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„Powiatowej Strategii Rozwiazywania Problemów Społecznych na lata 2011-2014”.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IV/23/11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31.01.2011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                     31.01.2011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sprawozdania Starosty Jeleniogórskiego z działalności Komisji Bezpieczeństwa i Porządku Miasta Jeleniej Góry i Powiatu Jeleniogórskiego.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IV/24/11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31.01.2011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01.01.2011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wieloletniej prognozy finansowej Powiatu Jeleniogórskiego na lata 2011-2020.</w:t>
            </w:r>
          </w:p>
        </w:tc>
      </w:tr>
      <w:tr w:rsidR="00F368DE" w:rsidRPr="00F368DE" w:rsidTr="00E65A8A">
        <w:trPr>
          <w:trHeight w:val="1712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IV/25/11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31.01.2011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01.01.2011</w:t>
            </w:r>
          </w:p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podlega publikacji w Dzienniku Urzędowym Województwa Dolnośląskiego oraz na tablicy ogłoszeń w siedzibie Starostwa Powiatowego w Jeleniej Górze.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Budżetu powiatu jeleniogórskiego na 2011 rok.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IV/26/11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31.01.2011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31.01.2011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planu pracy Rady Powiatu Jeleniogórskiego na 2011 rok.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IV/27/11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31.01.2011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31.01.2011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stanowiska Rady Powiatu Jeleniogórskiego w przedmiocie rezygnacji z budowy drogi ekspresowej S3 na odcinku z Legnicy do Lubawki.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V/28/11 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28.02.2011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28.02.2011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nadania statutu Powiatowemu Centrum Pomocy Rodzinie w Jeleniej Górze.</w:t>
            </w:r>
          </w:p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V/29/11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28.02.2011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Uchwała wchodzi w życie po upływie 14 dni od dnia ogłoszenia w Dzienniku Urzędowym Województwa Dolnośląskiego.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Określenia warunków częściowego lub całkowitego zwalniania rodziców z opłat za pobyt ich dziecka w całodobowej placówce opiekuńczo-wychowawczej.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V/30/11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28.02.2011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Uchwała wchodzi w życie po upływie 14 dni od dnia ogłoszenia w Dzienniku Urzędowym Województwa Dolnośląskiego.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Określenia warunków częściowego lub całkowitego zwalniania rodziców z opłat za pobyt ich dziecka w rodzinie zastępczej.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V/31/11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28.02.2011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>28.02.2011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współfinansowania projektu „Karkonosze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i Łużyce Górne- aktywnie przez cztery pory roku” w ramach Programu Operacyjnego Współpracy Transgranicznej Polska-Saksonia 2007-2013.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VI/32/11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17.03.2011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>17.03.2011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opiniująca projekty uchwał Sejmiku Województwa Dolnośląskiego: w sprawie przekształcenia Samodzielnego Publicznego Specjalistycznego Zespołu Gruźlicy i Chorób Płuc w Kowarach oraz likwidacji Samodzielnego Publicznego Zakładu Opieki Zdrowotnej Szpitala Wojewódzkiego w Jeleniej Górze, a także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sprawie przyjęcia programu reorganizacji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systemie ochrony zdrowia na Dolnym Śląsku, polegającego na likwidacji Samodzielnego Publicznego Zakładu Opieki Zdrowotnej Szpitala Wojewódzkiego w Jeleniej Górze.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VII/33/11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30.03.2011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30.03.2011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przyjęcia sprawozdania z działalności Komendanta Miejskiego Policji w Jeleniej Górze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z informacją o stanie porządku i bezpieczeństwa publicznego na obszarze powiatu za 2010 rok.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VII/34/11</w:t>
            </w:r>
          </w:p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30.03.2011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30.03.2011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przyjęcia sprawozdania z działalności Powiatowego Centrum Pomocy Rodzinie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Jeleniej Górze w roku 2010 wraz z wykazem potrzeb w zakresie pomocy społecznej na 2011 rok.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VII/35/11</w:t>
            </w:r>
          </w:p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30.03.2011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30.03.2011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rozpatrzenia sprawozdania Zarządu Powiatu Jeleniogórskiego z realizacji programu i form współpracy Powiatu Jeleniogórskiego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z organizacjami pozarządowymi i innymi podmiotami w 2010 roku.</w:t>
            </w:r>
          </w:p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VII/36/11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30.03.2011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>30.03.2011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przyjęcia „Informacji o stanie realizacji Strategii Zrównoważonego Rozwoju Powiatu Jeleniogórskiego na lata 2006-2014 i o stopniu osiągniętych celów operacyjnych zawartych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strategii.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VII/37/11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30.03.2011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30.03.2011, podlega ogłoszeniu przez rozplakatowanie w siedzibie Starostwa Powiatowego w Jeleniej Górze</w:t>
            </w:r>
          </w:p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zmian w budżecie powiatu jeleniogórskiego na 2011 rok.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VIII/38/11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28.04.2011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28.04.2011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informacji Komendanta Miejskiego Państwowej Straży Pożarnej w Jeleniej Górze o stanie bezpieczeństwa Powiatu Jeleniogórskiego w zakresie ochrony przeciwpożarowej w 2010 roku.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VIII/39/11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28.04.2011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28.04.2011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określenia zadań finansowanych ze środków Państwowego Funduszu Rehabilitacji Osób Niepełnosprawnych w 2011 roku.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VIII/40/11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28.04.2011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28.04.2011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sprawozdania Zarządu Powiatu Jeleniogórskiego z realizacji uchwał podjętych i wniosków przyjętych przez Radę Powiatu Jeleniogórskiego w 2010 roku.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IX/41/11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26.05.2011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26.05.2011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zatwierdzenia rocznego sprawozdania finansowego Samodzielnego Publicznego Zespołu Opieki Zdrowotnej w Kowarach w likwidacji.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IX/42/11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26.05.2011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26.05.2011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informacji Państwowego Powiatowego Inspektora Sanitarnego w Jeleniej Górze o stanie bezpieczeństwa sanitarnego na terenie powiatu jeleniogórskiego za 2010 rok.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IX/43/11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26.05.2011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26.05.2011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oceny stanu zabezpieczenia przeciwpowodziowego powiatu jeleniogórskiego za rok 2010.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IX/44/11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26.05.2011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26.05.2011, podlega ogłoszeniu przez rozplakatowanie w siedzibie Starostwa Powiatowego w Jeleniej Górze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zmian w budżecie powiatu jeleniogórskiego na 2011 rok.</w:t>
            </w:r>
          </w:p>
        </w:tc>
      </w:tr>
      <w:tr w:rsidR="00F368DE" w:rsidRPr="00F368DE" w:rsidTr="00E65A8A">
        <w:trPr>
          <w:trHeight w:val="1054"/>
        </w:trPr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X/45/11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27.06.2011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27.06.2011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sprawozdania z realizacji</w:t>
            </w:r>
          </w:p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”Powiatowego Planu Działań na Rzecz Zatrudnienia na lata 2007-2010” za 2010 rok.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X/46/11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27.06.2011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27.06.2011 z mocą obowiązującą od dnia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01.01.2011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zmieniająca uchwałę w sprawie określenia zadań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finansowanych ze środków Państwowego Funduszu Rehabilitacji Osób Niepełnosprawnych w 2011 roku.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X/47/11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27.06.2011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 dniem 21.08.2011r. ale nie wcześniej niż po upływie 14 dni od ogłoszenia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Dzienniku Urzędowym Województwa Dolnośląskiego.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292FE8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</w:t>
            </w:r>
            <w:r w:rsidR="00F368DE"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stalenia wysokości opłat za usuwanie pojazdów, których używanie może zagrażać bezpieczeństwu lub porządkowi ruchu drogowego albo utrudniających prowadzenie akcji ratowniczej.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X/48/11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27.06.2011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27.06.2011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rozpatrzenia i zatwierdzenia sprawozdania finansowego i sprawozdania z wykonania budżetu Powiatu Jeleniogórskiego za 2010 rok.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X/49/11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27.06.2011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27.06.2011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udzielenia absolutorium Zarządowi Powiatu Jeleniogórskiego z tytułu wykonania budżetu Powiatu Jeleniogórskiego za rok 2010.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X/50/11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27.06.2011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27.06.2011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udzielenia pomocy finansowej Województwu Dolnośląskiemu.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X/51/11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27.06.2011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27.06.2011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zadania od Województwa Dolnośląskiego.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X/52/11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27.06.2011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27.06.2011, podlega ogłoszeniu przez rozplakatowanie w siedzibie Starostwa Powiatowego w Jeleniej Górze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zmian w budżecie powiatu jeleniogórskiego na 2011 rok.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X/53/11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27.06.2011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27.06.2011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upoważnienia Zarządu Powiatu Jeleniogórskiego do podjęcia rozmów dotyczących podpisania Porozumienia o Współpracy i Przyjaźni pomiędzy </w:t>
            </w:r>
            <w:proofErr w:type="spellStart"/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Nowomoskiewską</w:t>
            </w:r>
            <w:proofErr w:type="spellEnd"/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Rejonową Administracją Państwową Obwodu Dniepropietrowskiego na Ukrainie a Powiatem Jeleniogórskim.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XI/54/11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28.07.2011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28.07.2011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informacji „sport w powiecie jeleniogórskim”.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XI/55/11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28.07.2011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28.07.2011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zmiany uchwały w sprawie „Programu usuwania azbestu z terenu Powiatu Jeleniogórskiego”. </w:t>
            </w:r>
          </w:p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XI/56/11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28.07.2011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28.07.2011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przyjęcia „Programu restrukturyzacji                 </w:t>
            </w:r>
            <w:r w:rsidR="00647DB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 spłaty zobowiązań Powiatu Jeleniogórskiego powstałych w wyniku likwidacji Samodzielnego Publicznego Zespołu Opieki Zdrowotnej                      w Kowarach”.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XI/57/11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28.07.2011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Uchwała wchodzi w życie po upływie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14 dni od dnia ogłoszenia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Dzienniku Urzędowym Województwa Dolnośląskiego, z mocą obowiązującą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od dnia 31 lipca 2011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zmieniająca uchwałę w sprawie likwidacji Samodzielnego Publicznego Zespołu Opieki Zdrowotnej w Kowarach.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XI/58/11</w:t>
            </w:r>
          </w:p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28.07.2011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28.07.2011r., podlega ogłoszeniu przez rozplakatowanie w siedzibie Starostwa Powiatowego w Jeleniej Górze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zmian w budżecie powiatu jeleniogórskiego na 2011 r.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XI/59/11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28.07.2011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28.07.2011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zmian w wieloletniej prognozie finansowej powiatu jeleniogórskiego na lata 2011-2020.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XI/60/11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28.07.2011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Uchwała wchodzi w życie po upływie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14 dni od dnia ogłoszenia w Dzienniku Urzędowym Województwa Dolnośląskiego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ustalenia wysokości stawek opłat za zajecie pasa drogowego.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XI/61/11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28.07.2011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28.07.2011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powierzenia Gminie Janowice Wielkie prowadzenia zadania polegającego na utrzymaniu w sezonie letnim 2011 zieleni wiejskiej w pasie drogowym dróg powiatowych położonych na terenie gminy Janowice Wielkie.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XI/62/11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28.07.2011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28.07.2011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przystąpienia do projektu GD EAC nr EAC/18/2011 – Działanie przygotowujące w obszarze Sport pn. „Sport i gry sportowe bez granic” oraz jego współfinansowania.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XII/63/11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29.09.2011 r. 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29.09.2011 r. 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przyjęcia informacji „Turystyka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powiecie jeleniogórskim”.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XII/64/11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29.09.2011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29.09.2011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uchwalenia „Powiatowego Planu Działań na Rzecz Zatrudnienia na lata 2011-2014”.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XII/65/11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29.09.2011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Uchwała wchodzi w życie po upływie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14 dni od dnia ogłoszenia w Dzienniku Urzędowym Województwa Dolnośląskiego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pozbawienia kategorii drogi powiatowej w granicach administracyjnych miasta Szklarska Poręba.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XII/66/11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29.09.2011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29.09.2011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uchylenia uchwały w sprawie przyjęcia zadania od Województwa Dolnośląskiego.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XII/67/11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29.09.2011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29.09.2011r.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zatwierdzenia sprawozdania finansowego Samodzielnego Publicznego Zespołu Opieki Zdrowotnej w Kowarach w likwidacji za okres od 1 stycznia 2008 r. do 31 grudnia 2008 r. w wersji II poprawionej.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XII/68/11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29.09.2011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29.09.2011r.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aktualizacji Wieloletniego Planu Inwestycyjnego Powiatu Jeleniogórskiego na lata 2010-2014.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XII/69/11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29.09.2011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Uchwała wchodzi w życie po upływie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14 dni od dnia ogłoszenia w Dzienniku Urzędowym Województwa Dolnośląskiego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zmian w Statucie Powiatu Jeleniogórskiego.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XII/70/11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29.09.2011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29.09.2011 r., podlega ogłoszeniu przez rozplakatowanie w siedzibie Starostwa Powiatowego w Jeleniej Górze.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292FE8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</w:t>
            </w:r>
            <w:r w:rsidR="00F368DE"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mian w budżecie powiatu jeleniogórskiego na 2011 rok.</w:t>
            </w:r>
          </w:p>
        </w:tc>
      </w:tr>
      <w:tr w:rsidR="00F368DE" w:rsidRPr="00F368DE" w:rsidTr="00E65A8A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XIII/71/11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27.10.2011r. 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27.10.2011r.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rozpatrzenia informacji działalności Społecznej Straży Rybackiej Polskiego Związku Wędkarskiego – Zarządu Okręgu w Jeleniej Górze na terenie powiatu jeleniogórskiego w 2010 roku.  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XIII/72/11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27.10.2011r.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27.10.2011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informacji Wojewódzkiego Inspektora Ochrony Środowiska we Wrocławiu o stanie środowiska na obszarze województwa dolnośląskiego w zakresie dotyczącym powiatu jeleniogórskiego w 2010 roku. 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XIII/73/11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27.10.2011r.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27.10.2011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zmian w Statucie Domu Pomocy Społecznej w Sosnówce.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XIII/74/11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27.10.2011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27.10.2011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przyjęcia „Powiatowego programu zapobiegania przestępczości oraz ochrony bezpieczeństwa obywateli i porządku publicznego Miasta Jelenia Góra i Powiatu Jeleniogórskiego na lata 2011-2013”.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XIII/75/11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27.10.2011r.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27.10.2011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przyjęcia informacji o stanie realizacji zadań oświatowych w szkołach i w placówkach prowadzonych przez Powiat Jeleniogórski w roku szkolnym 2010/2012.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XIII/76/11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27.10.2011r.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27.10.2011 r., podlega ogłoszeniu przez rozplakatowanie w siedzibie Starostwa Powiatowego w Jeleniej Górze.</w:t>
            </w:r>
          </w:p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292FE8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</w:t>
            </w:r>
            <w:r w:rsidR="00F368DE"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mian w budżecie powiatu jeleniogórskiego na 2011 rok.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XIV/77/11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30.11.2011 r. 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30.11.2011 r.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uchwalenia programu i form współpracy Powiatu Jeleniogórskiego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z organizacjami pozarządowymi i innymi podmiotami w 2012 roku.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XIV/78/11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30.11.2011r.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30.11.2011r., podlega ogłoszeniu przez rozplakatowanie w siedzibie Starostwa Powiatowego w Jeleniej Górze.</w:t>
            </w:r>
          </w:p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292FE8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Z</w:t>
            </w:r>
            <w:r w:rsidR="00F368DE"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mian w budżecie Powiatu Jeleniogórskiego na 2011 rok. 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XIV/79/11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30.11.2011r.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30.11.2011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zmian w wieloletniej prognozie finansowej Powiatu Jeleniogórskiego na lata 2011-2020.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XIV/80/11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30.11.2011r.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1.01.2012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planu pracy Komisji Rewizyjnej</w:t>
            </w:r>
            <w:r w:rsidR="00647DB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Rady Powiatu Jeleniogórskiego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 rok 2012.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XIV/81/11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30.11.2011r.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30.11.2011 r. z mocą obowiązującą od dnia 1 stycznia 2012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ustalenia wysokości diet dla radnych Rady Powiatu Jeleniogórskiego.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XV/82/11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29.12.2011 r. 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29.12.2011 r. 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przyjęcia „Sprawozdania z realizacji Planu Gospodarki Odpadami Powiatu Jeleniogórskiego 2011 za lata 2009-2010”.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XV/83/11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29.12.2011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29.12.2011r. z mocą obowiązującą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od 1 stycznia 2012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nadania statutu Powiatowemu Centrum Pomocy Rodzinie w Jeleniej Górze.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XV/84/11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29.12.2011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29.12.2011 r. z mocą obowiązującą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od 1 stycznia 2011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Zmieniająca uchwałę w sprawie określenia zadań finansowanych ze środków Państwowego Funduszu Rehabilitacji Osób Niepełnosprawnych w 2011 roku. 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XV/85/11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29.12.2011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29.12.2011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zamiaru likwidacji Uzupełniającego Liceum Ogólnokształcącego dla Dorosłych w  Ze</w:t>
            </w:r>
            <w:r w:rsidR="00647DB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spole Szkół Ogólnokształcących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 Kowarach oraz Liceum Profilowanego, Uzupełniającego Technikum dla Dorosłych i Szkoły Policealnej w Zespole Szkół Technicznych i Licealnych w Piechowicach.</w:t>
            </w:r>
          </w:p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XV/86/11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29.12.2011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29.12.2011 r., podlega ogłoszeniu przez rozplakatowanie w siedzibie Starostwa Powiatowego w Jeleniej Górze.</w:t>
            </w:r>
          </w:p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292FE8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</w:t>
            </w:r>
            <w:r w:rsidR="00F368DE"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mian w budżecie Powiatu Jeleniogórskiego na 2011 rok.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XV/87/11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29.12.2011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1.01.2012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wieloletniej prognozy finansowej Powiatu Jeleniogórskiego na lata 2012-2020.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XV/88/11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29.12.2011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1.01.2012 r. i podlega publikacji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Dzienniku Urzędowym Województwa Dolnośląskiego oraz na tablicy ogłoszeń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siedzibie Starostwa Powiatowego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Jeleniej Górze.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292FE8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</w:t>
            </w:r>
            <w:r w:rsidR="00F368DE"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udżetu powiatu jeleniogórskiego </w:t>
            </w:r>
            <w:r w:rsidR="00F368DE"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na 2012 rok.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XV/89/11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29.12.2011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29.12.2011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udzielenia pomocy finansowej Województwu Dolnośląskiemu. 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XV/90/11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29.12.2011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29.12.2011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planu pracy Rady Powiatu Jeleniogórskiego na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2012 rok.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XVI/91/12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31.01.2012 r.  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31.01.2012 r. 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przyjęcia „Powiatowego Programu Działań na Rzecz Osób Niepełnosprawnych na lata 2012-2014”.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XVI/92/12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31.01.2012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31.01.2012r.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przyjęcia „Powiatowego Programu Rozwoju Pieczy Zastępczej na lata 2012-2014”.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XVI/93/12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31.01.2012r.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14 dni od dnia ogłoszenia w Dzienniku Urzędowym Województwa Dolnośląskiego z  mocą obowiązującą od 1 stycznia 2012 r.  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określenia szczegółowych warunków umorzenia w całości lub części, łącznie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z odsetkami, odroczenia terminu płatności, rozłożenia na raty lub odstępowania od ustalenia miesięcznej opłaty za pobyt w pieczy zastępczej dziecka oraz osoby, która osiągnęła pełnoletniość przebywając w pieczy zastępczej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XVI/94/12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31.01.2012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31.01.2012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przyjęcia „Sprawozdania Starosty Jeleniogórskiego z działalności Komisji Bezpieczeństwa i Porządku Miasta Jeleniej Góry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 Powiatu Jeleniogórskiego. 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XVI/95/12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31.01.2012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31.01.2012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przyjęcia sprawozdania z działalności Komisji Rewizyjnej w roku 2011.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XVII/96/12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29.02.2012 r.   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29.02.2012 r. 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likwidacji Uzupełniającego Liceum Ogólnokształcącego dla Dorosłych w Zespole Szkół Ogólnokształcących w Kowarach.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XVII/97/12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29.02.2012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29.02.2012r.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likwidacji Uzupełniającego Technikum dla Dorosłych w Zespole Szkół Technicznych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 Licealnych w Piechowicach.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XVII/98/12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29.02.2012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29.02.2012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likwidacji Liceum Profilowanego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Zespole Szkół Technicznych i Licealnych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Piechowicach.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XVII/99/12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29.02.2012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29.02.2012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likwidacji Szkoły Policealnej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Zespole Szkół Technicznych i Licealnych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Piechowicach.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XVII/100/12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29.02.2012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29.02.2012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„Powiatowego programu przeciwdziałania przemocy w rodzinie oraz ochrony ofiar przemocy w rodzinie na lata 2012-2014”</w:t>
            </w:r>
          </w:p>
        </w:tc>
      </w:tr>
      <w:tr w:rsidR="00F368DE" w:rsidRPr="00F368DE" w:rsidTr="00E65A8A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XVIII/101/12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29.03.2012 r.   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29.03.2012 r.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przyjęcia sprawozdania z działalności Komendanta Miejskiego Policji w Jeleniej Górze z informacją o stanie porządku i bezpieczeństwa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publicznego na obszarze powiatu za 2011 rok.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XVIII/102/12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29.03.2012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29.03.2012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sprawozdania z działalności Powiatowego Centrum Pomocy Rodzinie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Jeleniej Górze w roku 2011 wraz z wykazem potrzeb w zakresie pomocy społecznej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na 2012 rok. 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XVIII/103/12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29.03.2012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29.03.2012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rozpatrzenia sprawozdania Zarządu Powiatu Jeleniogórskiego z realizacji Programu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 form współpracy Powiatu Jeleniogórskiego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z organizacjami pozarządowymi i innymi podmiotami w 2011 roku.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XVIII/104/12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29.03.2012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29.03.2012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przyjęcia „Informacji o stanie realizacji Strategii Zrównoważonego Rozwoju Powiatu Jeleniogórskiego na lata 2006-2014 i stopniu osiągniętych celów operacyjnych zawartych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Strategii”.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XVIII/105/12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29.03.2012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 dni od dnia ogłoszenia w Dzienniku Urzędowym Województwa Dolnośląskiego z  mocą obowiązującą od 27 sierpnia 2011 r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Zmieniająca uchwałę w sprawie ustalenia wysokości opłat za usuwanie pojazdów, których używanie może zagrażać bezpieczeństwu lub porządkowi ruchu drogowego albo utrudniać prowadzenie akcji ratowniczej.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XVIII/106/12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29.03.2012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29.03.2012r., podlega ogłoszeniu przez rozplakatowanie w siedzibie Starostwa Powiatowego w Jeleniej Górze.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292FE8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</w:t>
            </w:r>
            <w:r w:rsidR="00F368DE"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mian w budżecie Powiatu Jeleniogórskiego na 2012 rok. </w:t>
            </w:r>
          </w:p>
        </w:tc>
      </w:tr>
      <w:tr w:rsidR="00F368D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XVIII/107/12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29.03.2012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29.03.2012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8DE" w:rsidRPr="00F368DE" w:rsidRDefault="00F368D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rozpatrzenia skargi na sposób załatwienia skargi przez Starostę Jeleniogórskiego na działania Powiatowego Inspektora Nadzoru Budowlanego w Jeleniej Górze. </w:t>
            </w:r>
          </w:p>
        </w:tc>
      </w:tr>
      <w:tr w:rsidR="00CA173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73E" w:rsidRDefault="00CA173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CA173E" w:rsidRDefault="00CA173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XIX/108/12</w:t>
            </w:r>
          </w:p>
          <w:p w:rsidR="00CA173E" w:rsidRPr="00F368DE" w:rsidRDefault="00CA173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73E" w:rsidRDefault="00CA173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A173E" w:rsidRPr="00F368DE" w:rsidRDefault="00CA173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26.04.2012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73E" w:rsidRPr="00F368DE" w:rsidRDefault="00CA173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26.04.2012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73E" w:rsidRPr="00F368DE" w:rsidRDefault="00CA173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informacji Komendanta Mie</w:t>
            </w:r>
            <w:r w:rsidR="0090187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jskiego Państwowej Straży Pożarnej w Jeleniej Górze o stanie bezpieczeństwa powiatu jeleniogórskiego w zakresie ochrony przeciwpożarowej w 2011 roku</w:t>
            </w:r>
            <w:r w:rsidR="009B23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</w:tr>
      <w:tr w:rsidR="00CA173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3B8" w:rsidRDefault="009B23B8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CA173E" w:rsidRDefault="009B23B8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XIX/109/12</w:t>
            </w:r>
          </w:p>
          <w:p w:rsidR="009B23B8" w:rsidRPr="00F368DE" w:rsidRDefault="009B23B8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3B8" w:rsidRDefault="009B23B8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A173E" w:rsidRPr="00F368DE" w:rsidRDefault="009B23B8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26.04.2012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73E" w:rsidRPr="00F368DE" w:rsidRDefault="009B23B8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26.04.2012 r. z mocą obowiązującą od  01.01.2012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73E" w:rsidRPr="00F368DE" w:rsidRDefault="009B23B8" w:rsidP="009B23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określenia zadań finansowanych ze środków Państwowego Funduszu Rehabilitacji Osób Niepełnosprawnych w 2012 roku.</w:t>
            </w:r>
          </w:p>
        </w:tc>
      </w:tr>
      <w:tr w:rsidR="00CA173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73E" w:rsidRDefault="00CA173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9B23B8" w:rsidRDefault="009B23B8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XIX/110/12</w:t>
            </w:r>
          </w:p>
          <w:p w:rsidR="009B23B8" w:rsidRPr="00F368DE" w:rsidRDefault="009B23B8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73E" w:rsidRDefault="00CA173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B23B8" w:rsidRDefault="009B23B8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B23B8" w:rsidRPr="00F368DE" w:rsidRDefault="009B23B8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26.04.2012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73E" w:rsidRPr="00F368DE" w:rsidRDefault="009B23B8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26.04.2012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73E" w:rsidRPr="009B23B8" w:rsidRDefault="009B23B8" w:rsidP="009B23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uchylenia uchwały w sprawie wyrażenia zgody na przekazanie w drodze darowizny nieruchomości położonej w Szklarskiej Porębie przy ul.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Kopernika nr 4 w granicach działki nr 153 o pow. 1904 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na rzecz Miasta Szklarskiej Poręby.</w:t>
            </w:r>
          </w:p>
        </w:tc>
      </w:tr>
      <w:tr w:rsidR="00CA173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3B8" w:rsidRDefault="009B23B8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CA173E" w:rsidRDefault="009B23B8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XIX/111/12</w:t>
            </w:r>
          </w:p>
          <w:p w:rsidR="009B23B8" w:rsidRPr="00F368DE" w:rsidRDefault="009B23B8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3B8" w:rsidRDefault="009B23B8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A173E" w:rsidRPr="00F368DE" w:rsidRDefault="009B23B8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26.04.2012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73E" w:rsidRPr="00F368DE" w:rsidRDefault="009B23B8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26.04.2012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73E" w:rsidRPr="00F368DE" w:rsidRDefault="009B23B8" w:rsidP="00E65A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przyjęcia </w:t>
            </w:r>
            <w:r w:rsidR="00E65A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sprawozdania Zarządu Powiatu Jeleniogórskiego </w:t>
            </w:r>
            <w:r w:rsidR="00C173C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 realizacji uchwał Rady Powiatu Jeleniogórskiego podjętych w 2011 roku.</w:t>
            </w:r>
          </w:p>
        </w:tc>
      </w:tr>
      <w:tr w:rsidR="00CA173E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73E" w:rsidRDefault="00CA173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C173C9" w:rsidRPr="00F368DE" w:rsidRDefault="00C173C9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XIX/112/12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73E" w:rsidRDefault="00CA173E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173C9" w:rsidRPr="00F368DE" w:rsidRDefault="00C173C9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26.04.2012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73E" w:rsidRPr="00F368DE" w:rsidRDefault="00C173C9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26.04.2012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73E" w:rsidRPr="00F368DE" w:rsidRDefault="00C173C9" w:rsidP="00C173C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zajęcia stanowiska odnośnie uniemożliwienia wolnego obrotu, sprzedaży i uprawy organizmów zmodyfikowanych genetycznie na obszarze Dolnego Śląska.</w:t>
            </w:r>
          </w:p>
        </w:tc>
      </w:tr>
      <w:tr w:rsidR="00C173C9" w:rsidRPr="00F368DE" w:rsidTr="00E65A8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3C9" w:rsidRDefault="00C173C9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C173C9" w:rsidRDefault="00C173C9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XIX/113/12</w:t>
            </w:r>
          </w:p>
          <w:p w:rsidR="00C173C9" w:rsidRPr="00F368DE" w:rsidRDefault="00C173C9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73C9" w:rsidRDefault="00C173C9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173C9" w:rsidRPr="00F368DE" w:rsidRDefault="00C173C9" w:rsidP="00F36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26.04.2012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3C9" w:rsidRPr="00F368DE" w:rsidRDefault="00C173C9" w:rsidP="0045791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26.04.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2012r., podlega ogłoszeniu przez rozplakatowanie w siedzibie Starostwa Powiatowego w Jeleniej Górze.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3C9" w:rsidRPr="00F368DE" w:rsidRDefault="00292FE8" w:rsidP="0045791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</w:t>
            </w:r>
            <w:r w:rsidR="00C173C9"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mian w budżecie Powiatu Jeleniogórskiego na 2012 rok. </w:t>
            </w:r>
          </w:p>
        </w:tc>
      </w:tr>
      <w:tr w:rsidR="0045791B" w:rsidRPr="00F368DE" w:rsidTr="0045791B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91B" w:rsidRPr="00F368DE" w:rsidRDefault="0045791B" w:rsidP="007225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XX/</w:t>
            </w:r>
            <w:r w:rsidR="007225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114/12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91B" w:rsidRPr="00F368DE" w:rsidRDefault="007225B8" w:rsidP="007225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11.06.2012 r.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91B" w:rsidRPr="00F368DE" w:rsidRDefault="008B10E4" w:rsidP="007225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11.06.2012 r. 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91B" w:rsidRPr="00F368DE" w:rsidRDefault="007225B8" w:rsidP="007225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przyjęcia informacji Państwowego Powiatowego Inspektora Sanitarnego w Jeleniej Górze o stanie bezpieczeństwa sanitarnego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na terenie powiatu jeleniogórskiego za 2011 rok.</w:t>
            </w:r>
          </w:p>
        </w:tc>
      </w:tr>
      <w:tr w:rsidR="007225B8" w:rsidRPr="00F368DE" w:rsidTr="0040521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5B8" w:rsidRPr="00F368DE" w:rsidRDefault="007225B8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XX/115/12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10E4" w:rsidRDefault="008B10E4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225B8" w:rsidRPr="00F368DE" w:rsidRDefault="007225B8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11.06.2012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5B8" w:rsidRPr="00F368DE" w:rsidRDefault="008B10E4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11.06.2012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5B8" w:rsidRPr="00F368DE" w:rsidRDefault="007225B8" w:rsidP="007225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przyjęcia oceny stanu zabezpieczenia przeciwpowodziowego powiatu jeleniogórskiego za rok 2011.  </w:t>
            </w:r>
          </w:p>
        </w:tc>
      </w:tr>
      <w:tr w:rsidR="007225B8" w:rsidRPr="00F368DE" w:rsidTr="0040521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5B8" w:rsidRPr="00F368DE" w:rsidRDefault="007225B8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XX/116/12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5B8" w:rsidRDefault="007225B8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225B8" w:rsidRPr="00F368DE" w:rsidRDefault="007225B8" w:rsidP="007225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11.06.2012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5B8" w:rsidRPr="00F368DE" w:rsidRDefault="008B10E4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11.06.2012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5B8" w:rsidRPr="00F368DE" w:rsidRDefault="007225B8" w:rsidP="007225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rozpatrzenia i zatwierdzenia sprawozdania finansowego i sprawozdania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z wykonania budżetu Powiatu Jeleniogórskiego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za 2011 rok. </w:t>
            </w:r>
          </w:p>
        </w:tc>
      </w:tr>
      <w:tr w:rsidR="007225B8" w:rsidRPr="00F368DE" w:rsidTr="0040521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5B8" w:rsidRPr="00F368DE" w:rsidRDefault="007225B8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XX/117/12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10E4" w:rsidRDefault="008B10E4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225B8" w:rsidRPr="00F368DE" w:rsidRDefault="007225B8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11.06.2012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5B8" w:rsidRPr="00F368DE" w:rsidRDefault="008B10E4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11.06.2012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5B8" w:rsidRPr="00F368DE" w:rsidRDefault="007225B8" w:rsidP="007225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udzielenia absolutorium Zarządowi Powiatu Jeleniogórskiego z tytułu wykonania budżetu za rok 2011. </w:t>
            </w:r>
          </w:p>
        </w:tc>
      </w:tr>
      <w:tr w:rsidR="007225B8" w:rsidRPr="00F368DE" w:rsidTr="0040521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5B8" w:rsidRPr="00F368DE" w:rsidRDefault="007225B8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XX/118/12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5B8" w:rsidRPr="00F368DE" w:rsidRDefault="007225B8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11.06.2012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5B8" w:rsidRPr="00F368DE" w:rsidRDefault="008B10E4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11.06.2012 r.</w:t>
            </w:r>
            <w:r>
              <w:t xml:space="preserve"> </w:t>
            </w:r>
            <w:r w:rsidRPr="008B10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podlega ogłoszeniu przez rozplakatowanie w siedzibie Starostwa Powiatowego w Jeleniej Górze.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5B8" w:rsidRPr="00F368DE" w:rsidRDefault="00292FE8" w:rsidP="007225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</w:t>
            </w:r>
            <w:r w:rsidR="007225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mian w budżecie Powiatu Jeleniogórskiego na 2012 r. </w:t>
            </w:r>
          </w:p>
        </w:tc>
      </w:tr>
      <w:tr w:rsidR="007225B8" w:rsidRPr="00F368DE" w:rsidTr="0040521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5B8" w:rsidRPr="00F368DE" w:rsidRDefault="007225B8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XX/119/12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5B8" w:rsidRDefault="007225B8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225B8" w:rsidRPr="00F368DE" w:rsidRDefault="007225B8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11.06.2012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5B8" w:rsidRPr="00F368DE" w:rsidRDefault="008B10E4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11.06.2012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5B8" w:rsidRPr="00F368DE" w:rsidRDefault="007225B8" w:rsidP="007225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zmian w wieloletniej prognozie finansowej Powiatu Jeleniogórskiego na lata 2012-2020. </w:t>
            </w:r>
          </w:p>
        </w:tc>
      </w:tr>
      <w:tr w:rsidR="007225B8" w:rsidRPr="00F368DE" w:rsidTr="0040521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5B8" w:rsidRPr="00F368DE" w:rsidRDefault="007225B8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XX/120/12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5B8" w:rsidRDefault="007225B8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225B8" w:rsidRPr="00F368DE" w:rsidRDefault="007225B8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11.06.2012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5B8" w:rsidRPr="00F368DE" w:rsidRDefault="007225B8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11.06.2012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5B8" w:rsidRPr="00F368DE" w:rsidRDefault="007225B8" w:rsidP="007225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stanowiska Rady Powiatu Jeleniogórskiego dotyczącego równego traktowania TV „Trwam” w procesie koncesyjnym. </w:t>
            </w:r>
          </w:p>
        </w:tc>
      </w:tr>
      <w:tr w:rsidR="00405210" w:rsidRPr="00F368DE" w:rsidTr="00405210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210" w:rsidRPr="00F368DE" w:rsidRDefault="00405210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XXI/121/12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210" w:rsidRPr="00F368DE" w:rsidRDefault="00405210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28.06.2012 r. 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210" w:rsidRPr="00F368DE" w:rsidRDefault="00405210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28.06.2012 r.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210" w:rsidRPr="00F368DE" w:rsidRDefault="00405210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sprawozdania z realizacji „Powiatowego Planu Działań na Rzecz Zatrudnienia na lata 2011-2014” za 2011 rok.</w:t>
            </w:r>
          </w:p>
        </w:tc>
      </w:tr>
      <w:tr w:rsidR="00405210" w:rsidRPr="00F368DE" w:rsidTr="0040521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210" w:rsidRPr="00F368DE" w:rsidRDefault="00405210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XXI/122/12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72D" w:rsidRDefault="00B9072D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B9072D" w:rsidRDefault="00B9072D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05210" w:rsidRPr="00F368DE" w:rsidRDefault="00405210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28.06.2012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210" w:rsidRPr="00F368DE" w:rsidRDefault="00405210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28.06.2012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210" w:rsidRPr="00F368DE" w:rsidRDefault="00405210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Zmieniająca uchwałę w sprawie zbycia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nieruchomości gruntowych położonych w Jeleniej Górze przy ul. Kochanowskiego nr 10, ul. Matejki nr 17, ul. Sudeckiej nr 38. </w:t>
            </w:r>
          </w:p>
        </w:tc>
      </w:tr>
      <w:tr w:rsidR="00405210" w:rsidRPr="00F368DE" w:rsidTr="0040521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210" w:rsidRPr="00F368DE" w:rsidRDefault="00405210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 xml:space="preserve">XXI/123/12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72D" w:rsidRDefault="00B9072D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05210" w:rsidRPr="00F368DE" w:rsidRDefault="00405210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28.06.2012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210" w:rsidRPr="00F368DE" w:rsidRDefault="00405210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28.06.2012 r.,</w:t>
            </w:r>
            <w:r w:rsidR="00B907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4052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podlega ogłoszeniu przez rozplakatowanie w siedzibie Starostwa Powiatowego w Jeleniej Górze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210" w:rsidRPr="00F368DE" w:rsidRDefault="00B9072D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zmian w budżecie powiatu jeleniogórskiego na 2012 rok. </w:t>
            </w:r>
          </w:p>
        </w:tc>
      </w:tr>
      <w:tr w:rsidR="00405210" w:rsidRPr="00F368DE" w:rsidTr="0040521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210" w:rsidRPr="00F368DE" w:rsidRDefault="00B9072D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XXI/124/12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72D" w:rsidRDefault="00B9072D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05210" w:rsidRPr="00F368DE" w:rsidRDefault="00B9072D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28.06.2012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210" w:rsidRPr="00F368DE" w:rsidRDefault="00B9072D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28.06.2012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210" w:rsidRPr="00F368DE" w:rsidRDefault="00B9072D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wystąpienia Powiatu Jeleniogórskiego z </w:t>
            </w:r>
            <w:r w:rsidR="00647DB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„I Akademii Inspiracji” Spółki z ograniczoną odpowiedzialnością w Jeleniej Górze. </w:t>
            </w:r>
          </w:p>
        </w:tc>
      </w:tr>
      <w:tr w:rsidR="00405210" w:rsidRPr="00F368DE" w:rsidTr="0040521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210" w:rsidRPr="00F368DE" w:rsidRDefault="00B9072D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XXI/125/12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72D" w:rsidRDefault="00B9072D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B9072D" w:rsidRDefault="00B9072D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05210" w:rsidRPr="00F368DE" w:rsidRDefault="00B9072D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28.06.2012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210" w:rsidRPr="00F368DE" w:rsidRDefault="00B9072D" w:rsidP="00B907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28.06.2012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210" w:rsidRPr="00F368DE" w:rsidRDefault="00B9072D" w:rsidP="004052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rozpatrzenia ponownej skargi na sposób załatwienia skargi przez Starostę Jeleniogórskiego na działania Powiatowego Inspektora Nadzoru Budowlanego w Jeleniej Górze. </w:t>
            </w:r>
          </w:p>
        </w:tc>
      </w:tr>
      <w:tr w:rsidR="009C5313" w:rsidRPr="00F368DE" w:rsidTr="00CD1FB4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5313" w:rsidRPr="00F368DE" w:rsidRDefault="009C5313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XXII/126/12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5313" w:rsidRPr="00F368DE" w:rsidRDefault="009C5313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17.09.2012 r. 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5313" w:rsidRPr="00F368DE" w:rsidRDefault="009C5313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17.09.2012 r. 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5313" w:rsidRPr="00F368DE" w:rsidRDefault="009C5313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współfinansowania projektu „Ograniczenie emisji zanieczyszczeń poprzez modernizację kotłowni w Domu Pomocy Społecznej w Janowicach Wielkich” w ramach Regionalnego Programu Operacyjnego Województwa Dolnośląskiego na lata 2007-2013. </w:t>
            </w:r>
          </w:p>
        </w:tc>
      </w:tr>
      <w:tr w:rsidR="006E5623" w:rsidRPr="00F368DE" w:rsidTr="00CD1FB4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5623" w:rsidRPr="00F368DE" w:rsidRDefault="006E5623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XXIII/127/12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5623" w:rsidRPr="00F368DE" w:rsidRDefault="006E5623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27.09.2012 r. 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5623" w:rsidRPr="00F368DE" w:rsidRDefault="006E5623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27.09.2012 r.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5623" w:rsidRDefault="006E5623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przyjęcia informacji „Sport w powiecie jeleniogórskim” </w:t>
            </w:r>
          </w:p>
          <w:p w:rsidR="006E5623" w:rsidRPr="00F368DE" w:rsidRDefault="006E5623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E5623" w:rsidRPr="00F368DE" w:rsidTr="00CD1FB4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5623" w:rsidRPr="00F368DE" w:rsidRDefault="006E5623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XXIII/128/12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5623" w:rsidRPr="00F368DE" w:rsidRDefault="006E5623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27.09.2012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5623" w:rsidRPr="00F368DE" w:rsidRDefault="006E5623" w:rsidP="006E56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27.09.2012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5623" w:rsidRPr="00F368DE" w:rsidRDefault="006E5623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</w:t>
            </w:r>
            <w:r w:rsidR="00647DB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rzyjęcia informacji „Turystyka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powiecie jeleniogórskim”. </w:t>
            </w:r>
          </w:p>
        </w:tc>
      </w:tr>
      <w:tr w:rsidR="006E5623" w:rsidRPr="00F368DE" w:rsidTr="00CD1FB4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5623" w:rsidRPr="00F368DE" w:rsidRDefault="006E5623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XXIII/129/12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5623" w:rsidRPr="00F368DE" w:rsidRDefault="006E5623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27.09.2012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5623" w:rsidRPr="00F368DE" w:rsidRDefault="006E5623" w:rsidP="006E56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27.09.2012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5623" w:rsidRPr="00F368DE" w:rsidRDefault="006E5623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rozpatrzenia skargi na zarządcę drogi dotyczącej remontu drogi powiatowej nr 2653D. </w:t>
            </w:r>
          </w:p>
        </w:tc>
      </w:tr>
      <w:tr w:rsidR="006E5623" w:rsidRPr="00F368DE" w:rsidTr="00CD1FB4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5623" w:rsidRPr="00F368DE" w:rsidRDefault="006E5623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XXIII/130/12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5623" w:rsidRPr="00F368DE" w:rsidRDefault="006E5623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27.09.2012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5623" w:rsidRPr="00F368DE" w:rsidRDefault="006E5623" w:rsidP="006E56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27.09.2012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5623" w:rsidRPr="00F368DE" w:rsidRDefault="006E5623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zmian w wieloletniej prognozie finansowej Powiatu Jeleniogórskiego na lata 2012-2020.</w:t>
            </w:r>
          </w:p>
        </w:tc>
      </w:tr>
      <w:tr w:rsidR="006E5623" w:rsidRPr="00F368DE" w:rsidTr="00CD1FB4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5623" w:rsidRPr="00F368DE" w:rsidRDefault="006E5623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XXIII/131/12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5623" w:rsidRPr="00F368DE" w:rsidRDefault="006E5623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27.09.2012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5623" w:rsidRPr="00F368DE" w:rsidRDefault="006E5623" w:rsidP="006E56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27.09.2012 r.</w:t>
            </w:r>
            <w:r w:rsidR="0065768A">
              <w:t xml:space="preserve">, </w:t>
            </w:r>
            <w:r w:rsidR="0065768A" w:rsidRPr="006576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podlega ogłoszeniu przez rozplakatowanie w siedzibie Starostwa Powiatowego w Jeleniej Górze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5623" w:rsidRPr="00F368DE" w:rsidRDefault="006E5623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zmian w budżecie Powiatu Jeleniogórskiego na 2012 rok. </w:t>
            </w:r>
          </w:p>
        </w:tc>
      </w:tr>
      <w:tr w:rsidR="006E5623" w:rsidRPr="00F368DE" w:rsidTr="00CD1FB4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5623" w:rsidRPr="00F368DE" w:rsidRDefault="006E5623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XXIII/132/12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5623" w:rsidRPr="00F368DE" w:rsidRDefault="006E5623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27.09.2012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5623" w:rsidRPr="00F368DE" w:rsidRDefault="006E5623" w:rsidP="006E56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27.09.2012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5623" w:rsidRPr="00F368DE" w:rsidRDefault="006E5623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aktualizacji Wieloletniego Planu Inwestycyjnego Powiatu Jeleniogórskiego na lata 2010-2014. </w:t>
            </w:r>
          </w:p>
        </w:tc>
      </w:tr>
      <w:tr w:rsidR="00CD1FB4" w:rsidRPr="00F368DE" w:rsidTr="00CD1FB4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1FB4" w:rsidRPr="00F368DE" w:rsidRDefault="00CD1FB4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XXIV/133/12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1FB4" w:rsidRPr="00F368DE" w:rsidRDefault="00CD1FB4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 10. 2012 r. 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1FB4" w:rsidRPr="00F368DE" w:rsidRDefault="00F87D87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 10. 2012 r. 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DB0" w:rsidRDefault="00647DB0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rozpatrzenia informacji o działalności Społecznej Straży Rybackiej Polskiego Związku Wędkarskiego – Zarządu Okręgu w Jeleniej Górze na terenie powiatu jeleniogórskiego w 2011 roku. </w:t>
            </w:r>
          </w:p>
          <w:p w:rsidR="00CD1FB4" w:rsidRPr="00F368DE" w:rsidRDefault="00647DB0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CD1FB4" w:rsidRPr="00F368DE" w:rsidTr="00CD1FB4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1FB4" w:rsidRPr="00F368DE" w:rsidRDefault="00CD1FB4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XXIV/134/12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1FB4" w:rsidRPr="00F368DE" w:rsidRDefault="00CD1FB4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 10. 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1FB4" w:rsidRPr="00F368DE" w:rsidRDefault="00F87D87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7D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 10. 2012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1FB4" w:rsidRPr="00F368DE" w:rsidRDefault="00647DB0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przyjęcia informacji Wojewódzkiego Inspektora Ochrony Środowiska we Wrocławiu o stanie środowiska na obszarze województwa dolnośląskiego w zakresie dotyczącym powiatu jeleniogórskiego w 2011 roku. </w:t>
            </w:r>
          </w:p>
        </w:tc>
      </w:tr>
      <w:tr w:rsidR="00CD1FB4" w:rsidRPr="00F368DE" w:rsidTr="00CD1FB4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1FB4" w:rsidRPr="00F368DE" w:rsidRDefault="00CD1FB4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XXIV/135/12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1FB4" w:rsidRPr="00F368DE" w:rsidRDefault="00CD1FB4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 10. 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1FB4" w:rsidRPr="00F368DE" w:rsidRDefault="00F87D87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7D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 10. 2012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1FB4" w:rsidRPr="00F368DE" w:rsidRDefault="00647DB0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przyjęcia informacji o stanie realizacji zadań oświatowych w szkołach i w placówkach prowadzonych przez Powiat Jeleniogórski w roku szkolnym 2011/2012. </w:t>
            </w:r>
          </w:p>
        </w:tc>
      </w:tr>
      <w:tr w:rsidR="00CD1FB4" w:rsidRPr="00F368DE" w:rsidTr="00CD1FB4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1FB4" w:rsidRPr="00F368DE" w:rsidRDefault="00CD1FB4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XXIV/136/12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1FB4" w:rsidRPr="00F368DE" w:rsidRDefault="00CD1FB4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 10. 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1FB4" w:rsidRPr="00F368DE" w:rsidRDefault="00F87D87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29.10.2012 r., </w:t>
            </w:r>
            <w:r w:rsidRPr="004052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podlega ogłoszeniu przez rozplakatowanie w siedzibie Starostwa Powiatowego w Jeleniej Górze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1FB4" w:rsidRPr="00F368DE" w:rsidRDefault="00F87D87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zmian w budżecie powiatu jeleniogórskiego na 2012 rok. </w:t>
            </w:r>
          </w:p>
        </w:tc>
      </w:tr>
      <w:tr w:rsidR="00CD1FB4" w:rsidRPr="00F368DE" w:rsidTr="00CD1FB4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1FB4" w:rsidRPr="00F368DE" w:rsidRDefault="00CD1FB4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XXIV/137/12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1FB4" w:rsidRPr="00F368DE" w:rsidRDefault="00CD1FB4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 10. 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1FB4" w:rsidRPr="00F368DE" w:rsidRDefault="00F87D87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7D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 10. 2012 r.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podlega ogłoszeniu w Dzienniku Urzędowym Województwa Dolnośląskiego.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1FB4" w:rsidRPr="00F368DE" w:rsidRDefault="00F87D87" w:rsidP="00CD1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Obwieszczenie w sprawie ogłoszenia tekstu jednolitego uchwały w sprawie uchwalenia Statutu Powiatu Jeleniogórskiego. </w:t>
            </w:r>
          </w:p>
        </w:tc>
      </w:tr>
      <w:tr w:rsidR="00BC5FA6" w:rsidRPr="00F368DE" w:rsidTr="00BC5FA6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FA6" w:rsidRPr="00F368DE" w:rsidRDefault="00BC5FA6" w:rsidP="00BC5F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XXV/138/12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FA6" w:rsidRPr="00F368DE" w:rsidRDefault="00BC5FA6" w:rsidP="00BC5F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29.11.2012 r. 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FA6" w:rsidRPr="00F368DE" w:rsidRDefault="00BC5FA6" w:rsidP="00BC5F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29.11.2012 r. 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FA6" w:rsidRPr="00F368DE" w:rsidRDefault="00BC5FA6" w:rsidP="00BC5F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5F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wyrażenia zgody na zbycie przez Gminę Kowary nieruchomości przejętej w drodze darowizny położonej w Kowarach przy ul. Jeleniogórskiej 14 w granicach działki nr 163/18 o pow. 3,1247 ha</w:t>
            </w:r>
          </w:p>
        </w:tc>
      </w:tr>
      <w:tr w:rsidR="00BC5FA6" w:rsidRPr="00F368DE" w:rsidTr="00BC5FA6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FA6" w:rsidRPr="00F368DE" w:rsidRDefault="00BC5FA6" w:rsidP="00BC5F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XXV/139/12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FA6" w:rsidRPr="00F368DE" w:rsidRDefault="00BC5FA6" w:rsidP="00BC5F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29.11.2012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FA6" w:rsidRPr="00F368DE" w:rsidRDefault="008563AD" w:rsidP="008563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29.11.2012 r. z mocą od 01.01.</w:t>
            </w:r>
            <w:r w:rsidR="00BC5F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2012r.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FA6" w:rsidRPr="00F368DE" w:rsidRDefault="00BC5FA6" w:rsidP="00BC5F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zmieniająca uchwałę </w:t>
            </w:r>
            <w:r w:rsidRPr="00BC5F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określenia zadań finansowanych ze środków Państwowego Funduszu Rehabilitacji Osób Niepełnosprawnych w 2012 r.</w:t>
            </w:r>
          </w:p>
        </w:tc>
      </w:tr>
      <w:tr w:rsidR="00BC5FA6" w:rsidRPr="00F368DE" w:rsidTr="00BC5FA6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FA6" w:rsidRPr="00F368DE" w:rsidRDefault="00BC5FA6" w:rsidP="00BC5F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XXV/140/12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FA6" w:rsidRPr="00F368DE" w:rsidRDefault="00BC5FA6" w:rsidP="00BC5F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29.11.2012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FA6" w:rsidRPr="00F368DE" w:rsidRDefault="00BC5FA6" w:rsidP="00BC5F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 upływie 14 dni od dnia ogłoszenia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Dzienniku Urzędowym Województwa Dolnośląskiego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FA6" w:rsidRPr="00F368DE" w:rsidRDefault="00BC5FA6" w:rsidP="00BC5F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5F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sprawie ustalenia wysokości opłat za usuwanie pojazdów, których używanie może zagrażać bezpieczeństwu lub porządkowi ruchu drogowego albo utrudniających prowadzenie akcji ratowniczej.  </w:t>
            </w:r>
          </w:p>
        </w:tc>
      </w:tr>
      <w:tr w:rsidR="00BC5FA6" w:rsidRPr="00F368DE" w:rsidTr="00BC5FA6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FA6" w:rsidRPr="00F368DE" w:rsidRDefault="00BC5FA6" w:rsidP="00BC5F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XXV/141/12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FA6" w:rsidRPr="00F368DE" w:rsidRDefault="00BC5FA6" w:rsidP="00BC5F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29.11.2012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FA6" w:rsidRPr="00F368DE" w:rsidRDefault="008563AD" w:rsidP="00BC5F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01.01.2013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FA6" w:rsidRPr="00F368DE" w:rsidRDefault="008563AD" w:rsidP="00BC5F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563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planu pracy Komisji Rewizyjnej Rady Powiatu Jeleniogórskiego na rok 2013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</w:tr>
      <w:tr w:rsidR="00BC5FA6" w:rsidRPr="00F368DE" w:rsidTr="00BC5FA6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FA6" w:rsidRPr="00F368DE" w:rsidRDefault="008563AD" w:rsidP="00BC5F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XXV/142/12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FA6" w:rsidRPr="00F368DE" w:rsidRDefault="008563AD" w:rsidP="00BC5F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29.11.2012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FA6" w:rsidRPr="00F368DE" w:rsidRDefault="008563AD" w:rsidP="00BC5F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29.11.2012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FA6" w:rsidRPr="00F368DE" w:rsidRDefault="008563AD" w:rsidP="00BC5F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563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przyjęcia „Programu ochrony środowiska powiatu jeleniogórskiego na lata 2012-2015 </w:t>
            </w:r>
            <w:r w:rsidRPr="008563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z perspektywą do roku 2019”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</w:tr>
      <w:tr w:rsidR="00BC5FA6" w:rsidRPr="00F368DE" w:rsidTr="00BC5FA6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FA6" w:rsidRPr="00F368DE" w:rsidRDefault="008563AD" w:rsidP="00BC5F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XXV/143/12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FA6" w:rsidRPr="00F368DE" w:rsidRDefault="008563AD" w:rsidP="00BC5F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29.11.2012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FA6" w:rsidRPr="00F368DE" w:rsidRDefault="008563AD" w:rsidP="00BC5F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29.11.2012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FA6" w:rsidRPr="00F368DE" w:rsidRDefault="008563AD" w:rsidP="00BC5F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563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„Programu usuwania azbestu z terenu powiatu jeleniogórskiego na lata 2012-2032”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</w:tr>
      <w:tr w:rsidR="00BC5FA6" w:rsidRPr="00F368DE" w:rsidTr="00BC5FA6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FA6" w:rsidRPr="00F368DE" w:rsidRDefault="00771779" w:rsidP="00BC5F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XXV/144/12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FA6" w:rsidRPr="00F368DE" w:rsidRDefault="00771779" w:rsidP="00BC5F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29.11.2012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FA6" w:rsidRPr="00F368DE" w:rsidRDefault="00771779" w:rsidP="00BC5F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29.11.2012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FA6" w:rsidRPr="00F368DE" w:rsidRDefault="00771779" w:rsidP="00BC5F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717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uchwalenia Programu i form współpracy Powiatu Jeleniogórskiego z organizacjami pozarządowymi i innymi podmiotami w 2013 roku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</w:tr>
      <w:tr w:rsidR="00BC5FA6" w:rsidRPr="00F368DE" w:rsidTr="00BC5FA6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FA6" w:rsidRPr="00F368DE" w:rsidRDefault="00771779" w:rsidP="00BC5F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XXV/145/12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FA6" w:rsidRPr="00F368DE" w:rsidRDefault="00771779" w:rsidP="00BC5F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29.11.2012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FA6" w:rsidRPr="00F368DE" w:rsidRDefault="00771779" w:rsidP="007717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717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Pr="007717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.2012 r., podlega ogłoszeniu przez rozplakatowanie w siedzibie Starostwa Powiatowego w Jeleniej Górze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FA6" w:rsidRPr="00F368DE" w:rsidRDefault="00771779" w:rsidP="00BC5F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717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zmian w budżecie powiatu jeleniogórskiego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7717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 2012 rok.</w:t>
            </w:r>
          </w:p>
        </w:tc>
      </w:tr>
      <w:tr w:rsidR="003D4710" w:rsidRPr="00F368DE" w:rsidTr="003D4710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710" w:rsidRPr="00F368DE" w:rsidRDefault="003D4710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XXVI/146/12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710" w:rsidRPr="00F368DE" w:rsidRDefault="003D4710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28.12.2012 r. 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710" w:rsidRPr="00F368DE" w:rsidRDefault="003D4710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28.12.2012 r. z mocą od 1 stycznia 2012 r. 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710" w:rsidRPr="00F368DE" w:rsidRDefault="003D4710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zmieniająca uchwałę w sprawie określenia zadań finansowych ze środków Państwowego Funduszu Rehabilitacji Osób Niepełnosprawnych w 2012 r. </w:t>
            </w:r>
          </w:p>
        </w:tc>
      </w:tr>
      <w:tr w:rsidR="003D4710" w:rsidRPr="00F368DE" w:rsidTr="003D471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710" w:rsidRPr="00F368DE" w:rsidRDefault="003D4710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XXVI/147/12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710" w:rsidRPr="00F368DE" w:rsidRDefault="003D4710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28.12.2012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710" w:rsidRPr="00F368DE" w:rsidRDefault="003D4710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28.12.2012 r. </w:t>
            </w:r>
            <w:r w:rsidRPr="003D47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podlega ogłoszeniu przez rozplakatowanie w siedzibie Starostwa Powiatowego w Jeleniej Górze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710" w:rsidRPr="00F368DE" w:rsidRDefault="003D4710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47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zmian w budżecie powiatu jeleniogórskiego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D47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 2012 rok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</w:tr>
      <w:tr w:rsidR="003D4710" w:rsidRPr="00F368DE" w:rsidTr="003D471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710" w:rsidRDefault="003D4710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XXVI/148/12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710" w:rsidRPr="00F368DE" w:rsidRDefault="003D4710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28.12.2012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710" w:rsidRDefault="003D4710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01.01.2013 r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710" w:rsidRPr="00F368DE" w:rsidRDefault="003D4710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47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wieloletniej prognozy finansowej powiatu jeleniogórskiego na lata 2013-2021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</w:tr>
      <w:tr w:rsidR="003D4710" w:rsidRPr="00F368DE" w:rsidTr="000378BF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710" w:rsidRDefault="003D4710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XXVI/149/12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710" w:rsidRPr="00F368DE" w:rsidRDefault="003D4710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28.12.2012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710" w:rsidRDefault="003D4710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01.01.2013 r. </w:t>
            </w:r>
            <w:r w:rsidRPr="003D47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podlega ogłoszeniu </w:t>
            </w:r>
            <w:r w:rsidR="00EE69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D47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Dzienniku Urzędowym Województwa Dolnośląskiego</w:t>
            </w:r>
            <w:r w:rsidR="00EE69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oraz na tablicy ogłoszeń </w:t>
            </w:r>
            <w:r w:rsidR="00EE69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siedzibie Starostwa Powiatowego </w:t>
            </w:r>
            <w:r w:rsidR="00EE69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Jeleniej Górze</w:t>
            </w:r>
            <w:r w:rsidRPr="003D47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710" w:rsidRPr="00F368DE" w:rsidRDefault="00292FE8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47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</w:t>
            </w:r>
            <w:r w:rsidR="003D4710" w:rsidRPr="003D47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</w:t>
            </w:r>
            <w:r w:rsidR="003D47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dżetu powiatu jeleniogórskiego </w:t>
            </w:r>
            <w:r w:rsidR="003D4710" w:rsidRPr="003D47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 2013 rok</w:t>
            </w:r>
          </w:p>
        </w:tc>
      </w:tr>
      <w:tr w:rsidR="003D4710" w:rsidRPr="00F368DE" w:rsidTr="000378BF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710" w:rsidRDefault="003D4710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XXVI/150/12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710" w:rsidRPr="00F368DE" w:rsidRDefault="003D4710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28.12.2012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710" w:rsidRPr="00F368DE" w:rsidRDefault="003D4710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28.12.2012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710" w:rsidRPr="00F368DE" w:rsidRDefault="003D4710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47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planu pracy Rady Powiatu Jeleniogórskiego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D47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 2013 rok.</w:t>
            </w:r>
          </w:p>
        </w:tc>
      </w:tr>
      <w:tr w:rsidR="00E64C1F" w:rsidRPr="00F368DE" w:rsidTr="000378BF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C1F" w:rsidRDefault="00E64C1F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XXVII/151/13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C1F" w:rsidRDefault="00E64C1F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30.01.2013 r.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C1F" w:rsidRDefault="00E64C1F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30.01.2013 r.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C1F" w:rsidRPr="003D4710" w:rsidRDefault="00FE03C4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</w:t>
            </w:r>
            <w:r w:rsidR="00E64C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owierzenia Miastu Karpa</w:t>
            </w:r>
            <w:r w:rsidR="006A2F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 zadania polegającego na zarzą</w:t>
            </w:r>
            <w:r w:rsidR="00E64C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dzaniu drogami powiatowymi położonymi w granicach Miasta Karpacza.</w:t>
            </w:r>
          </w:p>
        </w:tc>
      </w:tr>
      <w:tr w:rsidR="0009727C" w:rsidRPr="00F368DE" w:rsidTr="003D471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727C" w:rsidRDefault="0009727C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XXVII/152/13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727C" w:rsidRDefault="0009727C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30.01.2013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727C" w:rsidRDefault="0009727C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30.01.2013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727C" w:rsidRDefault="00FE03C4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</w:t>
            </w:r>
            <w:r w:rsidR="000972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tworzenia Związku Powiatów Województwa Dolnośląskiego.</w:t>
            </w:r>
          </w:p>
        </w:tc>
      </w:tr>
      <w:tr w:rsidR="00D90A31" w:rsidRPr="00F368DE" w:rsidTr="003D471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0A31" w:rsidRDefault="00D90A31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XXVII/153/13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0A31" w:rsidRDefault="00D90A31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30.01.2013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0A31" w:rsidRDefault="00D90A31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30.01.2013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0A31" w:rsidRDefault="00D90A31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statutu</w:t>
            </w:r>
            <w:r w:rsidR="008604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Związku Powiatów Województwa</w:t>
            </w:r>
            <w:r w:rsidR="00451E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Dolnośląskiego</w:t>
            </w:r>
          </w:p>
        </w:tc>
      </w:tr>
      <w:tr w:rsidR="00D37A15" w:rsidRPr="00F368DE" w:rsidTr="003D471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7A15" w:rsidRDefault="00D37A15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XXVII/154/13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7A15" w:rsidRDefault="00D37A15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30.01.2013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7A15" w:rsidRDefault="00D37A15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30.01.2013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7A15" w:rsidRDefault="00D37A15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zasad reprezentacji Powiatu Jeleniogórskiego</w:t>
            </w:r>
            <w:r w:rsidR="003D40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 Związku Powiatów Województwa Dolnośląskiego.</w:t>
            </w:r>
          </w:p>
        </w:tc>
      </w:tr>
      <w:tr w:rsidR="004C59E7" w:rsidRPr="00F368DE" w:rsidTr="003D471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59E7" w:rsidRDefault="004C59E7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XXVII/155/13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59E7" w:rsidRDefault="004C59E7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30.01.2013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59E7" w:rsidRDefault="004C59E7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30.01.2013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59E7" w:rsidRDefault="00915182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</w:t>
            </w:r>
            <w:r w:rsidR="004C59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rzyjęcia sprawozdania Starosty Jeleniogórskiego z działalności Komisji Bezpieczeństwa i Porządku Miasta Jeleniej Góry i Powiatu Jeleniogórskiego.</w:t>
            </w:r>
          </w:p>
        </w:tc>
      </w:tr>
      <w:tr w:rsidR="00C002B2" w:rsidRPr="00F368DE" w:rsidTr="003D471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02B2" w:rsidRDefault="00C002B2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XXVII/156/13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02B2" w:rsidRDefault="00C002B2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30.01.2013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02B2" w:rsidRDefault="00C002B2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30.01.2013</w:t>
            </w:r>
            <w:r w:rsidR="000378BF" w:rsidRPr="003D47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podlega ogłoszeniu przez rozplakatowanie w siedzibie Starostwa Powiatowego w Jeleniej Górze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02B2" w:rsidRDefault="000378BF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zmian w budżecie powiatu jeleniogórskiego na 2013 rok.</w:t>
            </w:r>
          </w:p>
        </w:tc>
      </w:tr>
      <w:tr w:rsidR="000378BF" w:rsidRPr="00F368DE" w:rsidTr="003D471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78BF" w:rsidRDefault="000378BF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XXVII/157/13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78BF" w:rsidRDefault="000378BF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30.01.2013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78BF" w:rsidRDefault="000378BF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30.01.2013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78BF" w:rsidRDefault="000378BF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sprawozdania z działalności Komisji Rewizyjnej w roku 2012.</w:t>
            </w:r>
          </w:p>
        </w:tc>
      </w:tr>
      <w:tr w:rsidR="00292FE8" w:rsidRPr="00F368DE" w:rsidTr="003D471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2FE8" w:rsidRDefault="00292FE8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XXVIII/158/13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2FE8" w:rsidRDefault="00292FE8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26.03.2013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2FE8" w:rsidRDefault="00292FE8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26.03.2013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2FE8" w:rsidRDefault="000B1889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</w:t>
            </w:r>
            <w:r w:rsidR="00292FE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rzyjęcia sprawozdania z działalności Komendanta Miejskiego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Policji w Jeleniej Górze z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informacją o stanie porządku i bezpieczeństwa publicznego na obszarze powiatu za 2012 rok.</w:t>
            </w:r>
          </w:p>
        </w:tc>
      </w:tr>
      <w:tr w:rsidR="000B1889" w:rsidRPr="00F368DE" w:rsidTr="003D471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1889" w:rsidRDefault="000B1889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XXVIII/159/13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1889" w:rsidRDefault="000B1889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26.03.2013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1889" w:rsidRDefault="000B1889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26.03.2013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1889" w:rsidRDefault="002116E2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</w:t>
            </w:r>
            <w:r w:rsidR="000B188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rzyjęcia sprawozdania z działalności Powiatowego Centrum Pomocy Rodzinie w Jeleniej Górze w roku 2012 oraz z efektów pracy w zakresie rodzinnej pieczy zastępczej za rok 2012 wraz z wykazem potrzeb w zakresie pomocy społecznej na rok 2013</w:t>
            </w:r>
          </w:p>
        </w:tc>
      </w:tr>
      <w:tr w:rsidR="000B1889" w:rsidRPr="00F368DE" w:rsidTr="003D471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1889" w:rsidRDefault="000B1889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XXVIII/160/13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1889" w:rsidRDefault="000B1889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26.03.2013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1889" w:rsidRDefault="000B1889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26.03.2013., z mocą od 1 stycznia 2012 r. z mocą od 1 stycznia 2013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1889" w:rsidRDefault="001418FA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określenia zadań finansowanych ze środków Państwowego Funduszu Rehabilitacji Osób Niepełnosprawnych w 2013 r</w:t>
            </w:r>
          </w:p>
        </w:tc>
      </w:tr>
      <w:tr w:rsidR="00702857" w:rsidRPr="00F368DE" w:rsidTr="003D471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2857" w:rsidRDefault="00702857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XXVIII/161/13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2857" w:rsidRDefault="00702857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26.03.2013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2857" w:rsidRDefault="00702857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 dni od dnia ogłoszenia w Dzienniku Urzędowym Województwa Dolnośląskiego z  mocą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obowiązującą od 1 stycznia 2013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r.  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2857" w:rsidRDefault="0000650A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środków finansowych przeznaczonych na pomoc zdrowotną dla naucz</w:t>
            </w:r>
            <w:r w:rsidR="0043204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ycieli szkól i placówek oświatowych prowadzonych przez powiat jeleniogórski oraz rodzaju świadczeń przyznawanych w ramach tej pomocy, warunków i sposobu ich przyznawania.</w:t>
            </w:r>
          </w:p>
        </w:tc>
      </w:tr>
      <w:tr w:rsidR="00432047" w:rsidRPr="00F368DE" w:rsidTr="003D471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2047" w:rsidRDefault="00432047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XXVIII/162/13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2047" w:rsidRDefault="00432047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26.03.2013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2047" w:rsidRPr="00F368DE" w:rsidRDefault="00432047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 dni od dnia ogłoszenia w Dzienniku Urzędowym Województwa Dolnośląskiego z  mocą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obowiązującą od 1 września 2013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2047" w:rsidRDefault="00432047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określenia tygodniowego obowiązkowego wymiaru godzin zajęć niektórych nauczycieli zatrudnionych w jednostkach prowadzonych przez Powiat Jeleniogórski</w:t>
            </w:r>
          </w:p>
        </w:tc>
      </w:tr>
      <w:tr w:rsidR="00CE2E10" w:rsidRPr="00F368DE" w:rsidTr="003D471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2E10" w:rsidRDefault="00CE2E10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XXVIII/163/13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2E10" w:rsidRDefault="00CE2E10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26.03.2013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2E10" w:rsidRPr="00F368DE" w:rsidRDefault="00CE2E10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26.03.2013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2E10" w:rsidRDefault="00D35436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</w:t>
            </w:r>
            <w:r w:rsidR="00CE2E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ostosowania sytuacji prawnej ponadgimnazjalnej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szkoły Mistrzostwa Sportowego funkcjonującej w Zespole Szkół Ogólnokształcących i Mistrzostwa Sportowego im. Jana Izydora Sztaudyngera w Szklarskiej Porębie do wymogów obecnego stanu prawnego.</w:t>
            </w:r>
          </w:p>
        </w:tc>
      </w:tr>
      <w:tr w:rsidR="0069578B" w:rsidRPr="00F368DE" w:rsidTr="003D471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578B" w:rsidRDefault="0069578B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XXVIII/164/13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578B" w:rsidRDefault="0069578B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26.03.2013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578B" w:rsidRDefault="0069578B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26.03.2013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578B" w:rsidRDefault="0069578B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„ Informacji o stanie realizacji Strategii Zrównoważonego Rozwoju Powiatu Jeleniogórskiego na lata 2006-2014 i o stopniu osiągniętych celów operacyjnych zawartych w Strategii”.</w:t>
            </w:r>
          </w:p>
        </w:tc>
      </w:tr>
      <w:tr w:rsidR="00CB771D" w:rsidRPr="00F368DE" w:rsidTr="00AD04B8">
        <w:trPr>
          <w:trHeight w:val="732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771D" w:rsidRDefault="00CB771D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XXVIII/165/13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771D" w:rsidRDefault="00CB771D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26.03.2013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771D" w:rsidRDefault="00CB771D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26.03.2013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771D" w:rsidRDefault="00CB771D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zmian w wieloletniej prognozie finansowej Powiatu Jeleniogórskiego na lata 2013-2021</w:t>
            </w:r>
          </w:p>
        </w:tc>
      </w:tr>
      <w:tr w:rsidR="00AB3AE6" w:rsidRPr="00F368DE" w:rsidTr="00AD04B8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3AE6" w:rsidRDefault="00AB3AE6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XXVIII/166/13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3AE6" w:rsidRDefault="00AB3AE6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26.03.2013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3AE6" w:rsidRDefault="00AB3AE6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26.03.2013</w:t>
            </w:r>
            <w:r w:rsidR="00882A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</w:t>
            </w:r>
            <w:r w:rsidRPr="003D47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podlega ogłoszeniu przez rozplakatowanie w siedzibie Starostwa Powiatowego w Jeleniej Górze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3AE6" w:rsidRDefault="00B83389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</w:t>
            </w:r>
            <w:r w:rsidR="00AB3A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mian w budżecie Powiatu Jeleniogórskiego na 2013 rok</w:t>
            </w:r>
          </w:p>
        </w:tc>
      </w:tr>
      <w:tr w:rsidR="00B83389" w:rsidRPr="00F368DE" w:rsidTr="00AD04B8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3389" w:rsidRDefault="00B83389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XXIX/167/13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3389" w:rsidRDefault="00B83389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25.04.2013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3389" w:rsidRDefault="00B83389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25.04.13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3389" w:rsidRDefault="00C65E09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</w:t>
            </w:r>
            <w:r w:rsidR="006A27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rzyjęcia informacji Komendanta Miejskiego </w:t>
            </w:r>
            <w:r w:rsidR="006A27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Państwowej Straży Pożarnej w Jeleniej Górze o stanie bezpieczeństwa Powiatu Jeleniogórskiego w zakresie ochrony przeciwpożarowej w 2012 roku.</w:t>
            </w:r>
          </w:p>
        </w:tc>
      </w:tr>
      <w:tr w:rsidR="00C65E09" w:rsidRPr="00F368DE" w:rsidTr="003D471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5E09" w:rsidRDefault="00C65E09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862DA7" w:rsidRDefault="00862DA7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C65E09" w:rsidRDefault="00C65E09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XXIX/168/13</w:t>
            </w:r>
          </w:p>
          <w:p w:rsidR="00C65E09" w:rsidRDefault="00C65E09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C65E09" w:rsidRDefault="00C65E09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C65E09" w:rsidRDefault="00C65E09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C65E09" w:rsidRDefault="00C65E09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5E09" w:rsidRDefault="00C65E09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25.04.13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5E09" w:rsidRDefault="00C65E09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25.04.13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5E09" w:rsidRDefault="00C65E09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sprawozdania Zarządu Powiatu Jeleniogórskiego z realizacji Programu i form współpracy Powiatu Jeleniogórskiego z organizacjami pozarządowymi i innymi podmiotami w 2012 roku.</w:t>
            </w:r>
          </w:p>
        </w:tc>
      </w:tr>
      <w:tr w:rsidR="001171EA" w:rsidRPr="00F368DE" w:rsidTr="003D471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1EA" w:rsidRDefault="001171EA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XXIX/169/13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1EA" w:rsidRDefault="001171EA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25.04.13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1EA" w:rsidRDefault="001171EA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25.04.13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1EA" w:rsidRDefault="0012089D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</w:t>
            </w:r>
            <w:r w:rsidR="001171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rzyjęcia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sprawozdania Zarządu Powiatu Jeleniogórskiego z realizacji uchwał Rady Powiatu Jeleniogórskiego podjętych w 2012 roku oraz tych których realizacja w poprzednich latach była częściowa.</w:t>
            </w:r>
          </w:p>
        </w:tc>
      </w:tr>
      <w:tr w:rsidR="0003238A" w:rsidRPr="00F368DE" w:rsidTr="003D471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238A" w:rsidRDefault="0003238A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XXIX/170/13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238A" w:rsidRDefault="0003238A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25.04.13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238A" w:rsidRDefault="0003238A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25.04.13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238A" w:rsidRDefault="0003238A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aktualizacji Wieloletniego Planu Inwestycyjnego Powiatu Jeleniogórskiego na lata 2010-2014.</w:t>
            </w:r>
          </w:p>
        </w:tc>
      </w:tr>
      <w:tr w:rsidR="007A327A" w:rsidRPr="00F368DE" w:rsidTr="003D471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327A" w:rsidRDefault="007A327A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XXIX/171/13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327A" w:rsidRDefault="007A327A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25.04.13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327A" w:rsidRDefault="007A327A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25.04.13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327A" w:rsidRDefault="007A327A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zmian w wieloletniej prognozie finansowej Powiatu Jeleniogórskiego na lata 2013-2021.</w:t>
            </w:r>
          </w:p>
        </w:tc>
      </w:tr>
      <w:tr w:rsidR="007A327A" w:rsidRPr="00F368DE" w:rsidTr="00AD04B8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327A" w:rsidRDefault="007A327A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XXIX/172/13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327A" w:rsidRDefault="007A327A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25.04.13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327A" w:rsidRDefault="007A327A" w:rsidP="00882A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25.04.13</w:t>
            </w:r>
            <w:r w:rsidR="00882A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 </w:t>
            </w:r>
            <w:r w:rsidR="00133899" w:rsidRPr="003D47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podlega ogłoszeniu przez rozplakatowanie w siedzibie Starostwa Powiatowego w Jeleniej Górze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327A" w:rsidRDefault="007A327A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zmian w budżecie Powiatu Jeleniogórskiego na 2013 rok.</w:t>
            </w:r>
          </w:p>
        </w:tc>
      </w:tr>
      <w:tr w:rsidR="00133899" w:rsidRPr="00F368DE" w:rsidTr="00AD04B8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899" w:rsidRDefault="00133899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XXX/173/13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899" w:rsidRDefault="00133899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06.06.2013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899" w:rsidRDefault="00133899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06.06.2013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899" w:rsidRDefault="00133899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informacji Państwowego Powiatowego Inspektora Sanitarnego w Jeleniej Górze o stanie bezpieczeństwa sanitarnego na terenie Powiatu Jeleniogórskiego za 2012 rok.</w:t>
            </w:r>
          </w:p>
        </w:tc>
      </w:tr>
      <w:tr w:rsidR="005702EA" w:rsidRPr="00F368DE" w:rsidTr="003D471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2EA" w:rsidRDefault="005702EA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XXX/174/13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2EA" w:rsidRDefault="005702EA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06.06.2013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2EA" w:rsidRDefault="005702EA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06.06.2013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2EA" w:rsidRDefault="005702EA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oceny stanu zabezpieczenia przeciwpowodziowego Powiatu Jeleniogórskiego za rok 2012.</w:t>
            </w:r>
          </w:p>
        </w:tc>
      </w:tr>
      <w:tr w:rsidR="002852E5" w:rsidRPr="00F368DE" w:rsidTr="003D471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52E5" w:rsidRDefault="002852E5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XXX/175/13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52E5" w:rsidRDefault="002852E5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06.06.2013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52E5" w:rsidRDefault="001D1966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 dni od dnia ogłoszenia w Dzienniku Urzędowym Województwa Dolnośląskiego z  mocą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obowiązującą od 1 września 2013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52E5" w:rsidRDefault="002852E5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określenia tygodniowego obowiązkowego wymiaru godzin zajęć niektórych nauczycieli zatrudnionych w jednostkach prowadzonych przez Powiat Jeleniogórski.</w:t>
            </w:r>
          </w:p>
        </w:tc>
      </w:tr>
      <w:tr w:rsidR="002852E5" w:rsidRPr="00F368DE" w:rsidTr="003D471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52E5" w:rsidRDefault="001D1966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XXX/176/13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52E5" w:rsidRDefault="001D1966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06.06.2013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52E5" w:rsidRDefault="001D1966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06.06.2013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52E5" w:rsidRDefault="006842DF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</w:t>
            </w:r>
            <w:r w:rsidR="001D19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ozpatrzenia i zatwierdzenia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1D19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sprawozdania finansowego i sp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rawozdania z wykonania budżetu Powiatu Jeleniogórskiego za 2012 rok.</w:t>
            </w:r>
          </w:p>
        </w:tc>
      </w:tr>
      <w:tr w:rsidR="006842DF" w:rsidRPr="00F368DE" w:rsidTr="003D471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42DF" w:rsidRDefault="006842DF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XXX/177/13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42DF" w:rsidRDefault="006842DF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06.06.2013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42DF" w:rsidRDefault="006842DF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06.06.2013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42DF" w:rsidRDefault="006842DF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udzielenia absolutorium Zarządowi Powiatu Jeleniogórskiego z tytułu wykonania budżetu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Powiatu Jeleniogórskiego za rok 2012.</w:t>
            </w:r>
          </w:p>
        </w:tc>
      </w:tr>
      <w:tr w:rsidR="0008382C" w:rsidRPr="00F368DE" w:rsidTr="003D471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382C" w:rsidRDefault="0008382C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XXX/178/13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382C" w:rsidRDefault="0008382C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06.06.2013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382C" w:rsidRDefault="0008382C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06.06.2013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382C" w:rsidRDefault="0008382C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zmieniająca uchwałę w sprawie wieloletniej prognozy finansowej Powiatu Jeleniogórskiego na lata 2013-2021</w:t>
            </w:r>
          </w:p>
        </w:tc>
      </w:tr>
      <w:tr w:rsidR="005D459C" w:rsidRPr="00F368DE" w:rsidTr="003D471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459C" w:rsidRDefault="005D459C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XXX/179/13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459C" w:rsidRDefault="005D459C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06.06.2013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459C" w:rsidRDefault="005D459C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06.06.2013</w:t>
            </w:r>
            <w:r w:rsidR="00882A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</w:t>
            </w:r>
            <w:r w:rsidR="00882AA4" w:rsidRPr="003D47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podlega ogłoszeniu przez rozplakatowanie w siedzibie Starostwa Powiatowego w Jeleniej Górze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459C" w:rsidRDefault="005D459C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zmian w budżecie powiatu jeleniogórskiego na 2013 rok.</w:t>
            </w:r>
          </w:p>
        </w:tc>
      </w:tr>
      <w:tr w:rsidR="00657FEF" w:rsidRPr="00F368DE" w:rsidTr="00AD04B8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FEF" w:rsidRDefault="00657FEF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XXX/180/13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FEF" w:rsidRDefault="00657FEF" w:rsidP="00862D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06.06.2013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FEF" w:rsidRDefault="00657FEF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06.06.2013</w:t>
            </w:r>
            <w:r w:rsidR="00882A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 </w:t>
            </w:r>
            <w:r w:rsidR="00882AA4" w:rsidRPr="003D47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podlega ogłoszeniu przez rozplakatowanie w siedzibie Starostwa Powiatowego w Jeleniej Górze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FEF" w:rsidRDefault="00882AA4" w:rsidP="003D4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</w:t>
            </w:r>
            <w:r w:rsidR="008375D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misji obligacji komunalnych oraz określenia zasad ich zbywania, nabywania i wykupu.</w:t>
            </w:r>
          </w:p>
        </w:tc>
      </w:tr>
    </w:tbl>
    <w:p w:rsidR="00F368DE" w:rsidRPr="00F368DE" w:rsidRDefault="00F368DE" w:rsidP="00F368D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F368DE" w:rsidRPr="00F368DE" w:rsidRDefault="00F368DE" w:rsidP="00F368D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F368DE" w:rsidRPr="00F368DE" w:rsidRDefault="00F368DE" w:rsidP="00F368D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4486E" w:rsidRDefault="0054486E"/>
    <w:sectPr w:rsidR="0054486E" w:rsidSect="00E65A8A">
      <w:pgSz w:w="16838" w:h="11906" w:orient="landscape"/>
      <w:pgMar w:top="568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8DE"/>
    <w:rsid w:val="0000650A"/>
    <w:rsid w:val="00030F8E"/>
    <w:rsid w:val="0003238A"/>
    <w:rsid w:val="000378BF"/>
    <w:rsid w:val="0008382C"/>
    <w:rsid w:val="0009727C"/>
    <w:rsid w:val="000B1889"/>
    <w:rsid w:val="001171EA"/>
    <w:rsid w:val="0012089D"/>
    <w:rsid w:val="00133899"/>
    <w:rsid w:val="001418FA"/>
    <w:rsid w:val="001D1966"/>
    <w:rsid w:val="001E2583"/>
    <w:rsid w:val="002116E2"/>
    <w:rsid w:val="002828D9"/>
    <w:rsid w:val="002852E5"/>
    <w:rsid w:val="00292FE8"/>
    <w:rsid w:val="002C02B2"/>
    <w:rsid w:val="00322E15"/>
    <w:rsid w:val="003D40D6"/>
    <w:rsid w:val="003D4710"/>
    <w:rsid w:val="00405210"/>
    <w:rsid w:val="00432047"/>
    <w:rsid w:val="00451E2F"/>
    <w:rsid w:val="0045791B"/>
    <w:rsid w:val="004B118D"/>
    <w:rsid w:val="004C59E7"/>
    <w:rsid w:val="0054486E"/>
    <w:rsid w:val="005702EA"/>
    <w:rsid w:val="00590F07"/>
    <w:rsid w:val="005D459C"/>
    <w:rsid w:val="00647DB0"/>
    <w:rsid w:val="0065768A"/>
    <w:rsid w:val="00657FEF"/>
    <w:rsid w:val="006842DF"/>
    <w:rsid w:val="0069578B"/>
    <w:rsid w:val="006A270F"/>
    <w:rsid w:val="006A2F5C"/>
    <w:rsid w:val="006E5623"/>
    <w:rsid w:val="00702857"/>
    <w:rsid w:val="007225B8"/>
    <w:rsid w:val="00771779"/>
    <w:rsid w:val="007A327A"/>
    <w:rsid w:val="008375D4"/>
    <w:rsid w:val="00851193"/>
    <w:rsid w:val="008563AD"/>
    <w:rsid w:val="008604F9"/>
    <w:rsid w:val="00862DA7"/>
    <w:rsid w:val="00882AA4"/>
    <w:rsid w:val="008B10E4"/>
    <w:rsid w:val="00901874"/>
    <w:rsid w:val="00915182"/>
    <w:rsid w:val="0093580F"/>
    <w:rsid w:val="009B23B8"/>
    <w:rsid w:val="009C5313"/>
    <w:rsid w:val="00AB3AE6"/>
    <w:rsid w:val="00AD04B8"/>
    <w:rsid w:val="00B83389"/>
    <w:rsid w:val="00B9072D"/>
    <w:rsid w:val="00BC5FA6"/>
    <w:rsid w:val="00C002B2"/>
    <w:rsid w:val="00C173C9"/>
    <w:rsid w:val="00C65E09"/>
    <w:rsid w:val="00CA173E"/>
    <w:rsid w:val="00CB771D"/>
    <w:rsid w:val="00CD1FB4"/>
    <w:rsid w:val="00CE2E10"/>
    <w:rsid w:val="00D35436"/>
    <w:rsid w:val="00D37A15"/>
    <w:rsid w:val="00D90A31"/>
    <w:rsid w:val="00E64C1F"/>
    <w:rsid w:val="00E65A8A"/>
    <w:rsid w:val="00EE695A"/>
    <w:rsid w:val="00F368DE"/>
    <w:rsid w:val="00F46835"/>
    <w:rsid w:val="00F87D87"/>
    <w:rsid w:val="00FE0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52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52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4656A2-6BB9-44B9-BEB5-9FD440C1D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4580</Words>
  <Characters>27483</Characters>
  <Application>Microsoft Office Word</Application>
  <DocSecurity>0</DocSecurity>
  <Lines>229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User</cp:lastModifiedBy>
  <cp:revision>2</cp:revision>
  <dcterms:created xsi:type="dcterms:W3CDTF">2013-07-03T07:15:00Z</dcterms:created>
  <dcterms:modified xsi:type="dcterms:W3CDTF">2013-07-03T07:15:00Z</dcterms:modified>
</cp:coreProperties>
</file>