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80" w:rsidRDefault="00FF258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"/>
        <w:gridCol w:w="3765"/>
        <w:gridCol w:w="4770"/>
        <w:gridCol w:w="278"/>
      </w:tblGrid>
      <w:tr w:rsidR="00FF2580" w:rsidTr="00082406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FF2580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406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ZARZĄD POWIATU JELENIOGÓRSKIEGO </w:t>
            </w:r>
          </w:p>
          <w:p w:rsidR="00FF2580" w:rsidRDefault="00FF2580" w:rsidP="000824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 KADENCJI </w:t>
            </w:r>
            <w:r w:rsidR="000824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lata </w:t>
            </w:r>
            <w:r w:rsidRPr="00FF2580">
              <w:rPr>
                <w:rFonts w:ascii="Times New Roman" w:hAnsi="Times New Roman" w:cs="Times New Roman"/>
                <w:b/>
                <w:sz w:val="28"/>
                <w:szCs w:val="28"/>
              </w:rPr>
              <w:t>2018-2023</w:t>
            </w:r>
          </w:p>
          <w:p w:rsidR="00FF2580" w:rsidRPr="00FF2580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2580" w:rsidRPr="00A23EBE" w:rsidTr="00082406">
        <w:tc>
          <w:tcPr>
            <w:tcW w:w="249" w:type="dxa"/>
            <w:tcBorders>
              <w:bottom w:val="triple" w:sz="4" w:space="0" w:color="auto"/>
              <w:right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  <w:tc>
          <w:tcPr>
            <w:tcW w:w="376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Krzysztof Wiśniewski</w:t>
            </w:r>
          </w:p>
        </w:tc>
        <w:tc>
          <w:tcPr>
            <w:tcW w:w="4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Starosta Jeleniogórski</w:t>
            </w:r>
          </w:p>
        </w:tc>
        <w:tc>
          <w:tcPr>
            <w:tcW w:w="278" w:type="dxa"/>
            <w:tcBorders>
              <w:left w:val="triple" w:sz="4" w:space="0" w:color="auto"/>
              <w:bottom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</w:tr>
      <w:tr w:rsidR="00FF2580" w:rsidRPr="00A23EBE" w:rsidTr="00082406">
        <w:tc>
          <w:tcPr>
            <w:tcW w:w="24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  <w:tc>
          <w:tcPr>
            <w:tcW w:w="37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Jarosław Kotliński</w:t>
            </w:r>
          </w:p>
        </w:tc>
        <w:tc>
          <w:tcPr>
            <w:tcW w:w="4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Wicestarosta</w:t>
            </w:r>
          </w:p>
        </w:tc>
        <w:tc>
          <w:tcPr>
            <w:tcW w:w="2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</w:tr>
      <w:tr w:rsidR="00FF2580" w:rsidRPr="00A23EBE" w:rsidTr="00082406">
        <w:tc>
          <w:tcPr>
            <w:tcW w:w="249" w:type="dxa"/>
            <w:tcBorders>
              <w:top w:val="triple" w:sz="4" w:space="0" w:color="auto"/>
              <w:right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  <w:tc>
          <w:tcPr>
            <w:tcW w:w="376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Artur Smolarek</w:t>
            </w:r>
          </w:p>
        </w:tc>
        <w:tc>
          <w:tcPr>
            <w:tcW w:w="4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A23EBE" w:rsidRDefault="00A23EBE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2580" w:rsidRPr="00A23EBE" w:rsidRDefault="00FF2580" w:rsidP="00FF2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EBE">
              <w:rPr>
                <w:rFonts w:ascii="Times New Roman" w:hAnsi="Times New Roman" w:cs="Times New Roman"/>
                <w:b/>
                <w:sz w:val="28"/>
                <w:szCs w:val="28"/>
              </w:rPr>
              <w:t>Członek Zarządu Powiatu</w:t>
            </w:r>
          </w:p>
        </w:tc>
        <w:tc>
          <w:tcPr>
            <w:tcW w:w="278" w:type="dxa"/>
            <w:tcBorders>
              <w:top w:val="triple" w:sz="4" w:space="0" w:color="auto"/>
              <w:left w:val="triple" w:sz="4" w:space="0" w:color="auto"/>
            </w:tcBorders>
          </w:tcPr>
          <w:p w:rsidR="00FF2580" w:rsidRPr="00A23EBE" w:rsidRDefault="00FF2580" w:rsidP="00FF2580">
            <w:pPr>
              <w:jc w:val="center"/>
              <w:rPr>
                <w:b/>
              </w:rPr>
            </w:pPr>
          </w:p>
        </w:tc>
      </w:tr>
      <w:tr w:rsidR="00FF2580" w:rsidRPr="00652467" w:rsidTr="00082406">
        <w:tc>
          <w:tcPr>
            <w:tcW w:w="9062" w:type="dxa"/>
            <w:gridSpan w:val="4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</w:p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ZARZĄD POWIATU JELENIOGÓRSKIEGO V KADENCJI  2018-2014</w:t>
            </w:r>
          </w:p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580" w:rsidRPr="00652467" w:rsidTr="00082406">
        <w:tc>
          <w:tcPr>
            <w:tcW w:w="249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652467">
              <w:rPr>
                <w:rFonts w:ascii="Times New Roman" w:hAnsi="Times New Roman" w:cs="Times New Roman"/>
              </w:rPr>
              <w:t>Konieczyńska</w:t>
            </w:r>
            <w:proofErr w:type="spellEnd"/>
          </w:p>
        </w:tc>
        <w:tc>
          <w:tcPr>
            <w:tcW w:w="4770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Starosta Jeleniogórski</w:t>
            </w:r>
          </w:p>
        </w:tc>
        <w:tc>
          <w:tcPr>
            <w:tcW w:w="278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</w:tr>
      <w:tr w:rsidR="00FF2580" w:rsidRPr="00652467" w:rsidTr="00082406">
        <w:tc>
          <w:tcPr>
            <w:tcW w:w="249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Paweł Kwiatkowski</w:t>
            </w:r>
          </w:p>
        </w:tc>
        <w:tc>
          <w:tcPr>
            <w:tcW w:w="4770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Wicestarosta</w:t>
            </w:r>
          </w:p>
        </w:tc>
        <w:tc>
          <w:tcPr>
            <w:tcW w:w="278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</w:tr>
      <w:tr w:rsidR="00FF2580" w:rsidRPr="00652467" w:rsidTr="00082406">
        <w:tc>
          <w:tcPr>
            <w:tcW w:w="249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Andrzej Walczak</w:t>
            </w:r>
          </w:p>
        </w:tc>
        <w:tc>
          <w:tcPr>
            <w:tcW w:w="4770" w:type="dxa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FF2580" w:rsidRPr="00652467" w:rsidRDefault="00FF2580">
            <w:pPr>
              <w:rPr>
                <w:rFonts w:ascii="Times New Roman" w:hAnsi="Times New Roman" w:cs="Times New Roman"/>
              </w:rPr>
            </w:pPr>
          </w:p>
        </w:tc>
      </w:tr>
      <w:tr w:rsidR="00FF2580" w:rsidRPr="00652467" w:rsidTr="00082406">
        <w:tc>
          <w:tcPr>
            <w:tcW w:w="9062" w:type="dxa"/>
            <w:gridSpan w:val="4"/>
          </w:tcPr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</w:p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ZARZĄD POWIATU JELENIOGÓRSKIEGO IV KADENCJI  2014-2010</w:t>
            </w:r>
          </w:p>
          <w:p w:rsidR="00FF2580" w:rsidRPr="00652467" w:rsidRDefault="00FF2580" w:rsidP="00FF25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Jacek </w:t>
            </w:r>
            <w:proofErr w:type="spellStart"/>
            <w:r w:rsidRPr="00652467">
              <w:rPr>
                <w:rFonts w:ascii="Times New Roman" w:hAnsi="Times New Roman" w:cs="Times New Roman"/>
              </w:rPr>
              <w:t>Włodyga</w:t>
            </w:r>
            <w:proofErr w:type="spellEnd"/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Starosta Jeleniogórski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Zbigniew Jakiel</w:t>
            </w:r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Wicestarosta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Andrzej Więckowski</w:t>
            </w:r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9062" w:type="dxa"/>
            <w:gridSpan w:val="4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ZARZĄD POWIATU JELENIOGÓRSKIEGO III KADENCJI  2010-2006</w:t>
            </w:r>
          </w:p>
          <w:p w:rsidR="00A23EBE" w:rsidRPr="00652467" w:rsidRDefault="00A23EBE">
            <w:pPr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Jacek </w:t>
            </w:r>
            <w:proofErr w:type="spellStart"/>
            <w:r w:rsidRPr="00652467">
              <w:rPr>
                <w:rFonts w:ascii="Times New Roman" w:hAnsi="Times New Roman" w:cs="Times New Roman"/>
              </w:rPr>
              <w:t>Włodyga</w:t>
            </w:r>
            <w:proofErr w:type="spellEnd"/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Starosta Jeleniogórski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Paweł Kwiatkowski</w:t>
            </w:r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Wicestarosta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Krzysztof  </w:t>
            </w:r>
            <w:proofErr w:type="spellStart"/>
            <w:r w:rsidRPr="00652467">
              <w:rPr>
                <w:rFonts w:ascii="Times New Roman" w:hAnsi="Times New Roman" w:cs="Times New Roman"/>
              </w:rPr>
              <w:t>Łubiński</w:t>
            </w:r>
            <w:proofErr w:type="spellEnd"/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9062" w:type="dxa"/>
            <w:gridSpan w:val="4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ZARZĄD POWIATU JELENIOGÓRSKIEGO II KADENCJI  2006-2002</w:t>
            </w:r>
          </w:p>
          <w:p w:rsidR="00A23EBE" w:rsidRPr="00652467" w:rsidRDefault="00A23EBE">
            <w:pPr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Jacek </w:t>
            </w:r>
            <w:proofErr w:type="spellStart"/>
            <w:r w:rsidRPr="00652467">
              <w:rPr>
                <w:rFonts w:ascii="Times New Roman" w:hAnsi="Times New Roman" w:cs="Times New Roman"/>
              </w:rPr>
              <w:t>Włodyga</w:t>
            </w:r>
            <w:proofErr w:type="spellEnd"/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Starosta Jeleniogórski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 xml:space="preserve">Jan </w:t>
            </w:r>
            <w:proofErr w:type="spellStart"/>
            <w:r w:rsidRPr="00652467">
              <w:rPr>
                <w:rFonts w:ascii="Times New Roman" w:hAnsi="Times New Roman" w:cs="Times New Roman"/>
              </w:rPr>
              <w:t>Politaj</w:t>
            </w:r>
            <w:proofErr w:type="spellEnd"/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Wicestarosta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249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Ryszard Grek</w:t>
            </w:r>
          </w:p>
        </w:tc>
        <w:tc>
          <w:tcPr>
            <w:tcW w:w="4770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652467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652467" w:rsidTr="00082406">
        <w:tc>
          <w:tcPr>
            <w:tcW w:w="9062" w:type="dxa"/>
            <w:gridSpan w:val="4"/>
          </w:tcPr>
          <w:p w:rsidR="00AC5E8C" w:rsidRDefault="00AC5E8C" w:rsidP="00A23EBE">
            <w:pPr>
              <w:jc w:val="center"/>
              <w:rPr>
                <w:rFonts w:ascii="Times New Roman" w:hAnsi="Times New Roman" w:cs="Times New Roman"/>
              </w:rPr>
            </w:pPr>
          </w:p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52467">
              <w:rPr>
                <w:rFonts w:ascii="Times New Roman" w:hAnsi="Times New Roman" w:cs="Times New Roman"/>
              </w:rPr>
              <w:t>ZARZĄD POWIATU JELENIOGÓRSKIEGO I KADENCJI  2002-1998</w:t>
            </w:r>
          </w:p>
          <w:p w:rsidR="00A23EBE" w:rsidRPr="00652467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FF2580" w:rsidTr="00082406">
        <w:tc>
          <w:tcPr>
            <w:tcW w:w="249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Brol</w:t>
            </w:r>
          </w:p>
        </w:tc>
        <w:tc>
          <w:tcPr>
            <w:tcW w:w="4770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FF2580">
              <w:rPr>
                <w:rFonts w:ascii="Times New Roman" w:hAnsi="Times New Roman" w:cs="Times New Roman"/>
              </w:rPr>
              <w:t>Starosta Jeleniogórski</w:t>
            </w:r>
          </w:p>
        </w:tc>
        <w:tc>
          <w:tcPr>
            <w:tcW w:w="278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FF2580" w:rsidTr="00082406">
        <w:tc>
          <w:tcPr>
            <w:tcW w:w="249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Jerzy Sobański</w:t>
            </w:r>
          </w:p>
        </w:tc>
        <w:tc>
          <w:tcPr>
            <w:tcW w:w="4770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FF2580">
              <w:rPr>
                <w:rFonts w:ascii="Times New Roman" w:hAnsi="Times New Roman" w:cs="Times New Roman"/>
              </w:rPr>
              <w:t>Wicestarosta</w:t>
            </w:r>
          </w:p>
        </w:tc>
        <w:tc>
          <w:tcPr>
            <w:tcW w:w="278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FF2580" w:rsidTr="00082406">
        <w:tc>
          <w:tcPr>
            <w:tcW w:w="249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Ryszard Grek</w:t>
            </w:r>
          </w:p>
        </w:tc>
        <w:tc>
          <w:tcPr>
            <w:tcW w:w="4770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FF2580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8519BF" w:rsidTr="00082406">
        <w:tc>
          <w:tcPr>
            <w:tcW w:w="249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8519BF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8519BF">
              <w:rPr>
                <w:rFonts w:ascii="Times New Roman" w:hAnsi="Times New Roman" w:cs="Times New Roman"/>
              </w:rPr>
              <w:t>Latto</w:t>
            </w:r>
            <w:proofErr w:type="spellEnd"/>
          </w:p>
        </w:tc>
        <w:tc>
          <w:tcPr>
            <w:tcW w:w="4770" w:type="dxa"/>
          </w:tcPr>
          <w:p w:rsidR="00A23EBE" w:rsidRPr="008519BF" w:rsidRDefault="00A23EBE" w:rsidP="00A23EBE">
            <w:pPr>
              <w:jc w:val="center"/>
            </w:pPr>
            <w:r w:rsidRPr="008519BF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8519BF" w:rsidTr="00082406">
        <w:tc>
          <w:tcPr>
            <w:tcW w:w="249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  <w:r w:rsidRPr="008519BF">
              <w:rPr>
                <w:rFonts w:ascii="Times New Roman" w:hAnsi="Times New Roman" w:cs="Times New Roman"/>
              </w:rPr>
              <w:t>Stefan Połomski</w:t>
            </w:r>
          </w:p>
        </w:tc>
        <w:tc>
          <w:tcPr>
            <w:tcW w:w="4770" w:type="dxa"/>
          </w:tcPr>
          <w:p w:rsidR="00A23EBE" w:rsidRPr="008519BF" w:rsidRDefault="00A23EBE" w:rsidP="00A23EBE">
            <w:pPr>
              <w:jc w:val="center"/>
            </w:pPr>
            <w:r w:rsidRPr="008519BF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8519BF" w:rsidTr="00082406">
        <w:tc>
          <w:tcPr>
            <w:tcW w:w="249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8519BF" w:rsidRDefault="00652467" w:rsidP="00A23EBE">
            <w:pPr>
              <w:jc w:val="center"/>
              <w:rPr>
                <w:rFonts w:ascii="Times New Roman" w:hAnsi="Times New Roman" w:cs="Times New Roman"/>
              </w:rPr>
            </w:pPr>
            <w:r w:rsidRPr="008519BF">
              <w:rPr>
                <w:rFonts w:ascii="Times New Roman" w:hAnsi="Times New Roman" w:cs="Times New Roman"/>
              </w:rPr>
              <w:t xml:space="preserve">Mieczysław </w:t>
            </w:r>
            <w:r w:rsidR="00A23EBE" w:rsidRPr="008519BF">
              <w:rPr>
                <w:rFonts w:ascii="Times New Roman" w:hAnsi="Times New Roman" w:cs="Times New Roman"/>
              </w:rPr>
              <w:t>Srokowski</w:t>
            </w:r>
          </w:p>
        </w:tc>
        <w:tc>
          <w:tcPr>
            <w:tcW w:w="4770" w:type="dxa"/>
          </w:tcPr>
          <w:p w:rsidR="00A23EBE" w:rsidRPr="008519BF" w:rsidRDefault="00A23EBE" w:rsidP="00A23EBE">
            <w:pPr>
              <w:jc w:val="center"/>
            </w:pPr>
            <w:r w:rsidRPr="008519BF">
              <w:rPr>
                <w:rFonts w:ascii="Times New Roman" w:hAnsi="Times New Roman" w:cs="Times New Roman"/>
              </w:rPr>
              <w:t>Członek Zarządu Powiatu</w:t>
            </w:r>
          </w:p>
        </w:tc>
        <w:tc>
          <w:tcPr>
            <w:tcW w:w="278" w:type="dxa"/>
          </w:tcPr>
          <w:p w:rsidR="00A23EBE" w:rsidRPr="008519BF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3EBE" w:rsidRPr="00FF2580" w:rsidTr="00082406">
        <w:tc>
          <w:tcPr>
            <w:tcW w:w="249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5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A23EBE" w:rsidRPr="00FF2580" w:rsidRDefault="00A23EBE" w:rsidP="00A23E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4872" w:rsidRDefault="00204872"/>
    <w:sectPr w:rsidR="0020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80"/>
    <w:rsid w:val="00072752"/>
    <w:rsid w:val="00082406"/>
    <w:rsid w:val="00204872"/>
    <w:rsid w:val="00647108"/>
    <w:rsid w:val="00652467"/>
    <w:rsid w:val="008519BF"/>
    <w:rsid w:val="009B22E5"/>
    <w:rsid w:val="00A23EBE"/>
    <w:rsid w:val="00A4326C"/>
    <w:rsid w:val="00AC5E8C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225"/>
  <w15:docId w15:val="{8A477D15-77DB-4D40-8437-5A2B1FB9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Gralik-Żmudzińska Ewa</cp:lastModifiedBy>
  <cp:revision>7</cp:revision>
  <dcterms:created xsi:type="dcterms:W3CDTF">2019-02-11T12:35:00Z</dcterms:created>
  <dcterms:modified xsi:type="dcterms:W3CDTF">2019-02-13T14:46:00Z</dcterms:modified>
</cp:coreProperties>
</file>