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A1" w:rsidRDefault="005540A1" w:rsidP="005540A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6/17 O NABORZE KANDYDATÓW</w:t>
      </w:r>
    </w:p>
    <w:p w:rsidR="005540A1" w:rsidRDefault="005540A1" w:rsidP="005540A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5540A1" w:rsidRDefault="005540A1" w:rsidP="005540A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540A1" w:rsidRDefault="005540A1" w:rsidP="005540A1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5540A1" w:rsidRDefault="005540A1" w:rsidP="005540A1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nadzoru, kontroli i organizacji szkolnictwa ponadgimnazjalnego w Wydziale Oświaty i Zdrowia.</w:t>
      </w:r>
    </w:p>
    <w:p w:rsidR="005540A1" w:rsidRDefault="005540A1" w:rsidP="005540A1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5540A1" w:rsidRDefault="005540A1" w:rsidP="005540A1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902),</w:t>
      </w:r>
    </w:p>
    <w:p w:rsidR="005540A1" w:rsidRDefault="005540A1" w:rsidP="005540A1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magisterskie</w:t>
      </w:r>
      <w:r w:rsidR="001D4007"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D4007">
        <w:rPr>
          <w:rFonts w:ascii="Liberation Serif" w:hAnsi="Liberation Serif" w:cs="Liberation Serif"/>
          <w:sz w:val="24"/>
          <w:szCs w:val="24"/>
        </w:rPr>
        <w:t>administracyjne</w:t>
      </w:r>
      <w:r>
        <w:rPr>
          <w:rFonts w:ascii="Liberation Serif" w:hAnsi="Liberation Serif" w:cs="Liberation Serif"/>
          <w:sz w:val="24"/>
          <w:szCs w:val="24"/>
        </w:rPr>
        <w:t xml:space="preserve"> lub pedagogiczne,</w:t>
      </w:r>
    </w:p>
    <w:p w:rsidR="005540A1" w:rsidRPr="00667B8E" w:rsidRDefault="005540A1" w:rsidP="005540A1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67B8E">
        <w:rPr>
          <w:rFonts w:ascii="Liberation Serif" w:hAnsi="Liberation Serif" w:cs="Liberation Serif"/>
          <w:sz w:val="24"/>
          <w:szCs w:val="24"/>
        </w:rPr>
        <w:t>dobra</w:t>
      </w:r>
      <w:proofErr w:type="gramEnd"/>
      <w:r w:rsidRPr="00667B8E">
        <w:rPr>
          <w:rFonts w:ascii="Liberation Serif" w:hAnsi="Liberation Serif" w:cs="Liberation Serif"/>
          <w:sz w:val="24"/>
          <w:szCs w:val="24"/>
        </w:rPr>
        <w:t xml:space="preserve"> znajomość komputera –środowisko operacyjne Windows oraz pakiet Office;</w:t>
      </w:r>
    </w:p>
    <w:p w:rsidR="005540A1" w:rsidRDefault="005540A1" w:rsidP="005540A1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znajomość </w:t>
      </w:r>
      <w:r w:rsidR="001D4007">
        <w:rPr>
          <w:rFonts w:ascii="Liberation Serif" w:hAnsi="Liberation Serif" w:cs="Liberation Serif"/>
          <w:sz w:val="24"/>
          <w:szCs w:val="24"/>
        </w:rPr>
        <w:t>pracy w edytorze aktów prawnych EDAP;</w:t>
      </w:r>
    </w:p>
    <w:p w:rsidR="005540A1" w:rsidRDefault="005540A1" w:rsidP="005540A1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</w:t>
      </w:r>
      <w:r w:rsidR="00250052">
        <w:rPr>
          <w:rFonts w:ascii="Liberation Serif" w:hAnsi="Liberation Serif" w:cs="Liberation Serif"/>
          <w:sz w:val="24"/>
          <w:szCs w:val="24"/>
        </w:rPr>
        <w:t>Przepisy wprowadzające ustawę – Prawo oświatowe, ustawa Prawo oświatowe, ustawa Karta Nauczyciela, ustawa o</w:t>
      </w:r>
      <w:r w:rsidR="001D4007">
        <w:rPr>
          <w:rFonts w:ascii="Liberation Serif" w:hAnsi="Liberation Serif" w:cs="Liberation Serif"/>
          <w:sz w:val="24"/>
          <w:szCs w:val="24"/>
        </w:rPr>
        <w:t xml:space="preserve"> systemie informacji oświatowej;</w:t>
      </w:r>
    </w:p>
    <w:p w:rsidR="005540A1" w:rsidRDefault="005540A1" w:rsidP="005540A1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 w:rsidR="00250052">
        <w:rPr>
          <w:rFonts w:ascii="Liberation Serif" w:hAnsi="Liberation Serif" w:cs="Liberation Serif"/>
          <w:sz w:val="24"/>
          <w:szCs w:val="24"/>
        </w:rPr>
        <w:t xml:space="preserve">realizacja zadań Starosty wynikających ze sprawowanego nadzoru w zakresie organizacji pracy szkół ponadgimnazjalnych, systemu informacji oświatowej, rejestracji niepublicznych jednostek oświatowych, </w:t>
      </w:r>
      <w:r w:rsidR="00CF224E">
        <w:rPr>
          <w:rFonts w:ascii="Liberation Serif" w:hAnsi="Liberation Serif" w:cs="Liberation Serif"/>
          <w:sz w:val="24"/>
          <w:szCs w:val="24"/>
        </w:rPr>
        <w:t>przy</w:t>
      </w:r>
      <w:r w:rsidR="00250052">
        <w:rPr>
          <w:rFonts w:ascii="Liberation Serif" w:hAnsi="Liberation Serif" w:cs="Liberation Serif"/>
          <w:sz w:val="24"/>
          <w:szCs w:val="24"/>
        </w:rPr>
        <w:t>gotowywanie projektów uchwał organów powiatu lub decyzji administracyjnych w zakresie realizowanych zadań.</w:t>
      </w:r>
    </w:p>
    <w:p w:rsidR="00CF224E" w:rsidRPr="00846060" w:rsidRDefault="005540A1" w:rsidP="00CF224E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</w:t>
      </w:r>
      <w:r w:rsidR="00CF224E"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praca administracyjno-biurowa przy użyciu podstawowych urządzeń biurowych, wykonywana przy komputerze, przeważająca pozycja pracy siedząca, w siedzibie pracodawcy, stanowisko pracy usytuowane na </w:t>
      </w:r>
      <w:r w:rsidR="00CF224E">
        <w:rPr>
          <w:rStyle w:val="txt-new1"/>
          <w:rFonts w:ascii="Liberation Serif" w:hAnsi="Liberation Serif" w:cs="Liberation Serif"/>
          <w:sz w:val="24"/>
          <w:szCs w:val="24"/>
        </w:rPr>
        <w:t>3 </w:t>
      </w:r>
      <w:r w:rsidR="00CF224E"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piętrze w budynku z windą, stanowisko pracy jest </w:t>
      </w:r>
      <w:r w:rsidR="00CF224E">
        <w:rPr>
          <w:rStyle w:val="txt-new1"/>
          <w:rFonts w:ascii="Liberation Serif" w:hAnsi="Liberation Serif" w:cs="Liberation Serif"/>
          <w:sz w:val="24"/>
          <w:szCs w:val="24"/>
        </w:rPr>
        <w:t xml:space="preserve">przystosowane do pracy na wózku </w:t>
      </w:r>
      <w:r w:rsidR="00CF224E"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inwalidzkim, praca samodzielna, wymagająca umiejętnego współdziałania z innymi. </w:t>
      </w:r>
    </w:p>
    <w:p w:rsidR="005540A1" w:rsidRDefault="005540A1" w:rsidP="00CF224E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5540A1" w:rsidRDefault="005540A1" w:rsidP="005540A1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5540A1" w:rsidRDefault="005540A1" w:rsidP="005540A1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</w:t>
      </w:r>
      <w:r w:rsidR="00CF224E">
        <w:rPr>
          <w:rFonts w:ascii="Liberation Serif" w:hAnsi="Liberation Serif" w:cs="Liberation Serif"/>
          <w:sz w:val="24"/>
          <w:szCs w:val="24"/>
        </w:rPr>
        <w:t xml:space="preserve">ań określonych w pkt 3.1 </w:t>
      </w:r>
      <w:proofErr w:type="spellStart"/>
      <w:r w:rsidR="00CF224E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CF224E">
        <w:rPr>
          <w:rFonts w:ascii="Liberation Serif" w:hAnsi="Liberation Serif" w:cs="Liberation Serif"/>
          <w:sz w:val="24"/>
          <w:szCs w:val="24"/>
        </w:rPr>
        <w:t> b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540A1" w:rsidRDefault="005540A1" w:rsidP="005540A1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 umyślne przestępstwo skarbowe*;</w:t>
      </w:r>
    </w:p>
    <w:p w:rsidR="005540A1" w:rsidRDefault="005540A1" w:rsidP="005540A1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 celów rekrutacji;</w:t>
      </w:r>
    </w:p>
    <w:p w:rsidR="005540A1" w:rsidRDefault="005540A1" w:rsidP="005540A1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5540A1" w:rsidRPr="00CF224E" w:rsidRDefault="005540A1" w:rsidP="005540A1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1A7024">
        <w:rPr>
          <w:rFonts w:ascii="Liberation Serif" w:hAnsi="Liberation Serif" w:cs="Liberation Serif"/>
          <w:sz w:val="24"/>
          <w:szCs w:val="24"/>
        </w:rPr>
        <w:t>12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F224E">
        <w:rPr>
          <w:rFonts w:ascii="Liberation Serif" w:hAnsi="Liberation Serif" w:cs="Liberation Serif"/>
          <w:sz w:val="24"/>
          <w:szCs w:val="24"/>
        </w:rPr>
        <w:t>maja</w:t>
      </w:r>
      <w:r>
        <w:rPr>
          <w:rFonts w:ascii="Liberation Serif" w:hAnsi="Liberation Serif" w:cs="Liberation Serif"/>
          <w:sz w:val="24"/>
          <w:szCs w:val="24"/>
        </w:rPr>
        <w:t xml:space="preserve"> 2017 r., do godz. </w:t>
      </w:r>
      <w:r w:rsidR="00CF224E">
        <w:rPr>
          <w:rFonts w:ascii="Liberation Serif" w:hAnsi="Liberation Serif" w:cs="Liberation Serif"/>
          <w:sz w:val="24"/>
          <w:szCs w:val="24"/>
        </w:rPr>
        <w:t>1</w:t>
      </w:r>
      <w:r w:rsidR="001A7024">
        <w:rPr>
          <w:rFonts w:ascii="Liberation Serif" w:hAnsi="Liberation Serif" w:cs="Liberation Serif"/>
          <w:sz w:val="24"/>
          <w:szCs w:val="24"/>
        </w:rPr>
        <w:t>3</w:t>
      </w:r>
      <w:r w:rsidR="00CF224E"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</w:t>
      </w:r>
      <w:r w:rsidRPr="00CF224E">
        <w:rPr>
          <w:rFonts w:ascii="Liberation Serif" w:hAnsi="Liberation Serif" w:cs="Liberation Serif"/>
          <w:b/>
          <w:i/>
          <w:sz w:val="24"/>
          <w:szCs w:val="24"/>
        </w:rPr>
        <w:t xml:space="preserve">Nabór na wolne stanowisko urzędnicze – </w:t>
      </w:r>
      <w:r w:rsidR="00CF224E" w:rsidRPr="00CF224E">
        <w:rPr>
          <w:rFonts w:ascii="Liberation Serif" w:hAnsi="Liberation Serif" w:cs="Liberation Serif"/>
          <w:b/>
          <w:i/>
          <w:sz w:val="24"/>
          <w:szCs w:val="24"/>
        </w:rPr>
        <w:t>stanowisko ds. nadzoru, kontroli i organizacji szkolnictwa ponadgimnazjalnego w Wydziale Oświaty i Zdrowia</w:t>
      </w:r>
      <w:r w:rsidRPr="00CF224E">
        <w:rPr>
          <w:rFonts w:ascii="Liberation Serif" w:hAnsi="Liberation Serif" w:cs="Liberation Serif"/>
          <w:b/>
          <w:i/>
          <w:sz w:val="24"/>
          <w:szCs w:val="24"/>
        </w:rPr>
        <w:t>”;</w:t>
      </w:r>
    </w:p>
    <w:p w:rsidR="005540A1" w:rsidRDefault="005540A1" w:rsidP="005540A1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5540A1" w:rsidRDefault="005540A1" w:rsidP="005540A1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Inne informacje:</w:t>
      </w:r>
    </w:p>
    <w:p w:rsidR="005540A1" w:rsidRDefault="005540A1" w:rsidP="005540A1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5540A1" w:rsidRDefault="005540A1" w:rsidP="005540A1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</w:t>
      </w:r>
      <w:r w:rsidR="00CF224E">
        <w:rPr>
          <w:rFonts w:ascii="Liberation Serif" w:hAnsi="Liberation Serif" w:cs="Liberation Serif"/>
          <w:sz w:val="24"/>
          <w:szCs w:val="24"/>
        </w:rPr>
        <w:t xml:space="preserve">resie wskazanym w pkt 3.1 </w:t>
      </w:r>
      <w:proofErr w:type="spellStart"/>
      <w:r w:rsidR="00CF224E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CF224E">
        <w:rPr>
          <w:rFonts w:ascii="Liberation Serif" w:hAnsi="Liberation Serif" w:cs="Liberation Serif"/>
          <w:sz w:val="24"/>
          <w:szCs w:val="24"/>
        </w:rPr>
        <w:t xml:space="preserve"> c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1D4007">
        <w:rPr>
          <w:rFonts w:ascii="Liberation Serif" w:hAnsi="Liberation Serif" w:cs="Liberation Serif"/>
          <w:sz w:val="24"/>
          <w:szCs w:val="24"/>
        </w:rPr>
        <w:t xml:space="preserve">oraz </w:t>
      </w:r>
      <w:r w:rsidR="00CF224E">
        <w:rPr>
          <w:rFonts w:ascii="Liberation Serif" w:hAnsi="Liberation Serif" w:cs="Liberation Serif"/>
          <w:sz w:val="24"/>
          <w:szCs w:val="24"/>
        </w:rPr>
        <w:t xml:space="preserve">w pkt 3.2 </w:t>
      </w:r>
      <w:r>
        <w:rPr>
          <w:rFonts w:ascii="Liberation Serif" w:hAnsi="Liberation Serif" w:cs="Liberation Serif"/>
          <w:sz w:val="24"/>
          <w:szCs w:val="24"/>
        </w:rPr>
        <w:t>ogłoszenia;</w:t>
      </w:r>
    </w:p>
    <w:p w:rsidR="005540A1" w:rsidRDefault="005540A1" w:rsidP="005540A1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5540A1" w:rsidRDefault="005540A1" w:rsidP="005540A1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1A7024">
        <w:rPr>
          <w:rFonts w:ascii="Liberation Serif" w:hAnsi="Liberation Serif" w:cs="Liberation Serif"/>
          <w:sz w:val="24"/>
          <w:szCs w:val="24"/>
        </w:rPr>
        <w:t>24</w:t>
      </w: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F224E">
        <w:rPr>
          <w:rFonts w:ascii="Liberation Serif" w:hAnsi="Liberation Serif" w:cs="Liberation Serif"/>
          <w:sz w:val="24"/>
          <w:szCs w:val="24"/>
        </w:rPr>
        <w:t>kwietnia</w:t>
      </w:r>
      <w:r>
        <w:rPr>
          <w:rFonts w:ascii="Liberation Serif" w:hAnsi="Liberation Serif" w:cs="Liberation Serif"/>
          <w:sz w:val="24"/>
          <w:szCs w:val="24"/>
        </w:rPr>
        <w:t xml:space="preserve"> 2017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5540A1" w:rsidRDefault="005540A1" w:rsidP="005540A1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5540A1" w:rsidRDefault="005540A1" w:rsidP="005540A1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F4375B" w:rsidRPr="001D4007" w:rsidRDefault="005540A1" w:rsidP="001D4007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sectPr w:rsidR="00F4375B" w:rsidRPr="001D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15"/>
    <w:rsid w:val="001A7024"/>
    <w:rsid w:val="001D4007"/>
    <w:rsid w:val="00250052"/>
    <w:rsid w:val="00477915"/>
    <w:rsid w:val="005540A1"/>
    <w:rsid w:val="00CF224E"/>
    <w:rsid w:val="00E9447C"/>
    <w:rsid w:val="00F4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0A1"/>
    <w:pPr>
      <w:ind w:left="720"/>
      <w:contextualSpacing/>
    </w:pPr>
  </w:style>
  <w:style w:type="character" w:customStyle="1" w:styleId="txt-new1">
    <w:name w:val="txt-new1"/>
    <w:basedOn w:val="Domylnaczcionkaakapitu"/>
    <w:rsid w:val="005540A1"/>
  </w:style>
  <w:style w:type="character" w:styleId="Uwydatnienie">
    <w:name w:val="Emphasis"/>
    <w:basedOn w:val="Domylnaczcionkaakapitu"/>
    <w:uiPriority w:val="20"/>
    <w:qFormat/>
    <w:rsid w:val="00554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0A1"/>
    <w:pPr>
      <w:ind w:left="720"/>
      <w:contextualSpacing/>
    </w:pPr>
  </w:style>
  <w:style w:type="character" w:customStyle="1" w:styleId="txt-new1">
    <w:name w:val="txt-new1"/>
    <w:basedOn w:val="Domylnaczcionkaakapitu"/>
    <w:rsid w:val="005540A1"/>
  </w:style>
  <w:style w:type="character" w:styleId="Uwydatnienie">
    <w:name w:val="Emphasis"/>
    <w:basedOn w:val="Domylnaczcionkaakapitu"/>
    <w:uiPriority w:val="20"/>
    <w:qFormat/>
    <w:rsid w:val="00554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2017-04-24T10:14:00Z</cp:lastPrinted>
  <dcterms:created xsi:type="dcterms:W3CDTF">2017-04-21T08:21:00Z</dcterms:created>
  <dcterms:modified xsi:type="dcterms:W3CDTF">2017-04-24T10:15:00Z</dcterms:modified>
</cp:coreProperties>
</file>