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C2" w:rsidRDefault="00F677C2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80175F" w:rsidRDefault="0080175F" w:rsidP="0080175F">
      <w:pPr>
        <w:pStyle w:val="Tytu"/>
        <w:rPr>
          <w:b/>
          <w:bCs/>
        </w:rPr>
      </w:pPr>
      <w:r>
        <w:rPr>
          <w:b/>
          <w:bCs/>
        </w:rPr>
        <w:t>OGŁOSZENIE Nr 2/18</w:t>
      </w:r>
    </w:p>
    <w:p w:rsidR="0080175F" w:rsidRDefault="0080175F" w:rsidP="0080175F">
      <w:pPr>
        <w:pStyle w:val="Tekstpodstawowy"/>
      </w:pPr>
    </w:p>
    <w:p w:rsidR="0080175F" w:rsidRDefault="0080175F" w:rsidP="0080175F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>o naborze kandydatów na wolne kierownicze stanowisko urzędnicze</w:t>
      </w:r>
    </w:p>
    <w:p w:rsidR="0080175F" w:rsidRDefault="0080175F" w:rsidP="0080175F"/>
    <w:p w:rsidR="0080175F" w:rsidRDefault="0080175F" w:rsidP="0080175F"/>
    <w:p w:rsidR="0080175F" w:rsidRDefault="0080175F" w:rsidP="0080175F"/>
    <w:p w:rsidR="0080175F" w:rsidRDefault="0080175F" w:rsidP="0080175F">
      <w:pPr>
        <w:jc w:val="both"/>
      </w:pPr>
      <w:r w:rsidRPr="00F54453">
        <w:rPr>
          <w:b/>
        </w:rPr>
        <w:t>1.</w:t>
      </w:r>
      <w:r>
        <w:t xml:space="preserve">  Nazwa i adres jednostki  -  </w:t>
      </w:r>
      <w:r>
        <w:rPr>
          <w:b/>
          <w:bCs/>
        </w:rPr>
        <w:t>Powiatowe Centrum Pomocy Rodzinie w Jeleniej Górze,</w:t>
      </w:r>
    </w:p>
    <w:p w:rsidR="0080175F" w:rsidRDefault="0080175F" w:rsidP="0080175F">
      <w:pPr>
        <w:jc w:val="both"/>
        <w:rPr>
          <w:b/>
          <w:bCs/>
        </w:rPr>
      </w:pPr>
      <w:r>
        <w:t xml:space="preserve">     </w:t>
      </w:r>
      <w:r w:rsidRPr="005A1C28">
        <w:rPr>
          <w:b/>
        </w:rPr>
        <w:t>58-508</w:t>
      </w:r>
      <w:r>
        <w:t xml:space="preserve"> </w:t>
      </w:r>
      <w:r>
        <w:rPr>
          <w:b/>
          <w:bCs/>
        </w:rPr>
        <w:t>Jelenia Góra, ul. Podchorążych 15</w:t>
      </w:r>
    </w:p>
    <w:p w:rsidR="0080175F" w:rsidRDefault="0080175F" w:rsidP="0080175F">
      <w:pPr>
        <w:jc w:val="both"/>
      </w:pPr>
    </w:p>
    <w:p w:rsidR="0080175F" w:rsidRDefault="0080175F" w:rsidP="0080175F">
      <w:pPr>
        <w:jc w:val="both"/>
        <w:rPr>
          <w:b/>
          <w:bCs/>
        </w:rPr>
      </w:pPr>
      <w:r w:rsidRPr="00F54453">
        <w:rPr>
          <w:b/>
        </w:rPr>
        <w:t>2.</w:t>
      </w:r>
      <w:r>
        <w:t xml:space="preserve">  Określenie stanowiska urzędniczego  -  </w:t>
      </w:r>
      <w:r>
        <w:rPr>
          <w:b/>
          <w:bCs/>
        </w:rPr>
        <w:t>kierownik zespołu d</w:t>
      </w:r>
      <w:r w:rsidR="00DD3488">
        <w:rPr>
          <w:b/>
          <w:bCs/>
        </w:rPr>
        <w:t>o spraw</w:t>
      </w:r>
      <w:r>
        <w:rPr>
          <w:b/>
          <w:bCs/>
        </w:rPr>
        <w:t xml:space="preserve"> rodzinnej pieczy</w:t>
      </w:r>
    </w:p>
    <w:p w:rsidR="0080175F" w:rsidRDefault="0080175F" w:rsidP="0080175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zastępczej </w:t>
      </w:r>
    </w:p>
    <w:p w:rsidR="0080175F" w:rsidRDefault="0080175F" w:rsidP="0080175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80175F" w:rsidRDefault="0080175F" w:rsidP="0080175F">
      <w:pPr>
        <w:jc w:val="both"/>
      </w:pPr>
      <w:r w:rsidRPr="00F54453">
        <w:rPr>
          <w:b/>
        </w:rPr>
        <w:t>3.</w:t>
      </w:r>
      <w:r>
        <w:t xml:space="preserve">  Określenie wymagań związanych ze stanowiskiem urzędniczym:</w:t>
      </w:r>
    </w:p>
    <w:p w:rsidR="0080175F" w:rsidRDefault="0080175F" w:rsidP="0080175F">
      <w:pPr>
        <w:jc w:val="both"/>
      </w:pPr>
    </w:p>
    <w:p w:rsidR="0080175F" w:rsidRDefault="0080175F" w:rsidP="0080175F">
      <w:pPr>
        <w:jc w:val="both"/>
        <w:rPr>
          <w:b/>
          <w:bCs/>
        </w:rPr>
      </w:pPr>
      <w:r w:rsidRPr="00F54453">
        <w:rPr>
          <w:b/>
        </w:rPr>
        <w:t>3.1</w:t>
      </w:r>
      <w:r>
        <w:t xml:space="preserve">. </w:t>
      </w:r>
      <w:r>
        <w:rPr>
          <w:b/>
          <w:bCs/>
        </w:rPr>
        <w:t xml:space="preserve">Wymagania niezbędne: </w:t>
      </w:r>
    </w:p>
    <w:p w:rsidR="0080175F" w:rsidRDefault="0080175F" w:rsidP="0080175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80175F" w:rsidRDefault="0080175F" w:rsidP="0080175F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 określone w art. 6 ust. 1, 3 i 4 ustawy z dnia 21 listopada 2008 r. o pracownikach</w:t>
      </w:r>
    </w:p>
    <w:p w:rsidR="0080175F" w:rsidRDefault="0080175F" w:rsidP="0080175F">
      <w:pPr>
        <w:jc w:val="both"/>
        <w:rPr>
          <w:bCs/>
        </w:rPr>
      </w:pPr>
      <w:r>
        <w:rPr>
          <w:bCs/>
        </w:rPr>
        <w:t xml:space="preserve">                 samorządowych (Dz.U. z 2016 r., poz. 902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zm.); </w:t>
      </w:r>
    </w:p>
    <w:p w:rsidR="0080175F" w:rsidRDefault="0080175F" w:rsidP="0080175F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 </w:t>
      </w:r>
      <w:r w:rsidRPr="000641C2">
        <w:rPr>
          <w:bCs/>
        </w:rPr>
        <w:t xml:space="preserve">wykształcenie </w:t>
      </w:r>
      <w:r>
        <w:rPr>
          <w:bCs/>
        </w:rPr>
        <w:t xml:space="preserve">wyższe </w:t>
      </w:r>
    </w:p>
    <w:p w:rsidR="0080175F" w:rsidRPr="000641C2" w:rsidRDefault="0080175F" w:rsidP="0080175F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 co najmniej 5-letni staż pracy</w:t>
      </w:r>
    </w:p>
    <w:p w:rsidR="0080175F" w:rsidRDefault="0080175F" w:rsidP="0080175F">
      <w:pPr>
        <w:jc w:val="both"/>
      </w:pPr>
      <w:r>
        <w:t xml:space="preserve">           </w:t>
      </w:r>
    </w:p>
    <w:p w:rsidR="0080175F" w:rsidRDefault="0080175F" w:rsidP="0080175F">
      <w:pPr>
        <w:jc w:val="both"/>
      </w:pPr>
      <w:r>
        <w:t xml:space="preserve"> </w:t>
      </w:r>
      <w:r w:rsidRPr="00F54453">
        <w:rPr>
          <w:b/>
        </w:rPr>
        <w:t>3.2.</w:t>
      </w:r>
      <w:r>
        <w:t xml:space="preserve">  znajomość przepisów prawa, w szczególności w zakresie: ustawy o pracownikach         samorządowych, ustawy o samorządzie powiatowym, kodeksu postępowania         administracyjnego, ustawy o przeciwdziałaniu przemocy w rodzinie, ustawy o pomocy społecznej, o wspieraniu rodziny i systemie pieczy zastępczej;</w:t>
      </w:r>
    </w:p>
    <w:p w:rsidR="0080175F" w:rsidRDefault="0080175F" w:rsidP="0080175F">
      <w:pPr>
        <w:jc w:val="both"/>
      </w:pPr>
      <w:r>
        <w:t xml:space="preserve">     </w:t>
      </w:r>
    </w:p>
    <w:p w:rsidR="0080175F" w:rsidRDefault="0080175F" w:rsidP="0080175F">
      <w:pPr>
        <w:jc w:val="both"/>
        <w:rPr>
          <w:b/>
          <w:bCs/>
        </w:rPr>
      </w:pPr>
      <w:r>
        <w:t xml:space="preserve"> </w:t>
      </w:r>
      <w:r w:rsidRPr="00F54453">
        <w:rPr>
          <w:b/>
        </w:rPr>
        <w:t>3.3.</w:t>
      </w:r>
      <w:r>
        <w:t xml:space="preserve"> </w:t>
      </w:r>
      <w:r>
        <w:rPr>
          <w:b/>
          <w:bCs/>
        </w:rPr>
        <w:t>Wymagania dodatkowe:</w:t>
      </w:r>
    </w:p>
    <w:p w:rsidR="0080175F" w:rsidRDefault="0080175F" w:rsidP="0080175F">
      <w:pPr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80175F" w:rsidRPr="0080175F" w:rsidRDefault="0080175F" w:rsidP="0080175F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p</w:t>
      </w:r>
      <w:r w:rsidRPr="0080175F">
        <w:rPr>
          <w:bCs/>
        </w:rPr>
        <w:t xml:space="preserve">referowane </w:t>
      </w:r>
      <w:r>
        <w:rPr>
          <w:bCs/>
        </w:rPr>
        <w:t>wykształ</w:t>
      </w:r>
      <w:r w:rsidRPr="0080175F">
        <w:rPr>
          <w:bCs/>
        </w:rPr>
        <w:t>cenie wyższe na kierunku</w:t>
      </w:r>
      <w:r>
        <w:rPr>
          <w:bCs/>
        </w:rPr>
        <w:t>:</w:t>
      </w:r>
      <w:r w:rsidRPr="0080175F">
        <w:rPr>
          <w:bCs/>
        </w:rPr>
        <w:t xml:space="preserve"> </w:t>
      </w:r>
      <w:r>
        <w:rPr>
          <w:bCs/>
        </w:rPr>
        <w:t>pedagogika, psychologia, nauki o rodzinie;</w:t>
      </w:r>
    </w:p>
    <w:p w:rsidR="0080175F" w:rsidRDefault="0080175F" w:rsidP="0080175F">
      <w:pPr>
        <w:numPr>
          <w:ilvl w:val="0"/>
          <w:numId w:val="10"/>
        </w:numPr>
        <w:jc w:val="both"/>
      </w:pPr>
      <w:r>
        <w:t>doświadczenie w pracy w jednostkach organizacyjnych pomocy społecznej i znajomość zadań realizowanych przez Powiatowe Centrum Pomocy Rodzinie w Jeleniej Górze;</w:t>
      </w:r>
    </w:p>
    <w:p w:rsidR="0080175F" w:rsidRDefault="0080175F" w:rsidP="0080175F">
      <w:pPr>
        <w:numPr>
          <w:ilvl w:val="0"/>
          <w:numId w:val="10"/>
        </w:numPr>
        <w:jc w:val="both"/>
      </w:pPr>
      <w:r>
        <w:t>umiejętność pracy z zespołem pracowników;</w:t>
      </w:r>
    </w:p>
    <w:p w:rsidR="0080175F" w:rsidRDefault="0080175F" w:rsidP="0080175F">
      <w:pPr>
        <w:ind w:left="900"/>
        <w:jc w:val="both"/>
      </w:pPr>
    </w:p>
    <w:p w:rsidR="0080175F" w:rsidRDefault="0080175F" w:rsidP="0080175F">
      <w:pPr>
        <w:jc w:val="both"/>
      </w:pPr>
    </w:p>
    <w:p w:rsidR="0080175F" w:rsidRDefault="0080175F" w:rsidP="0080175F">
      <w:pPr>
        <w:jc w:val="both"/>
      </w:pPr>
      <w:r w:rsidRPr="00B100EC">
        <w:rPr>
          <w:b/>
        </w:rPr>
        <w:t>4.</w:t>
      </w:r>
      <w:r>
        <w:t xml:space="preserve">  Wskazanie zakresu zadań wykonywanych na  kierowniczym stanowisku urzędniczym:</w:t>
      </w:r>
    </w:p>
    <w:p w:rsidR="0080175F" w:rsidRDefault="0080175F" w:rsidP="0080175F">
      <w:pPr>
        <w:jc w:val="both"/>
      </w:pPr>
      <w:r>
        <w:t xml:space="preserve">      </w:t>
      </w:r>
    </w:p>
    <w:p w:rsidR="0080175F" w:rsidRDefault="0080175F" w:rsidP="0080175F">
      <w:pPr>
        <w:jc w:val="both"/>
      </w:pPr>
      <w:r>
        <w:t xml:space="preserve"> - organizacja i koordynowanie pracy oraz nadzór nad działalnością Zespołu, w       szczególności w zakresie: organizowania opieki na dziećmi w ramach rodzinnej pieczy zastępczej, </w:t>
      </w:r>
      <w:r w:rsidR="000239EF">
        <w:t>zapewnienia szkoleń dla kandydatów oraz funkcjonujących rodzin zastępczych, realizacji zadań koordynatorów, oceny rodziny zastępczej oraz sytuacji dziecka przebywającego w pieczy;</w:t>
      </w:r>
    </w:p>
    <w:p w:rsidR="0080175F" w:rsidRDefault="0080175F" w:rsidP="0080175F">
      <w:pPr>
        <w:jc w:val="both"/>
      </w:pPr>
      <w:r>
        <w:t xml:space="preserve">- udział w opracowywaniu strategii i programów oraz sporządzanie sprawozdawczości       dotyczącej realizowanych przez </w:t>
      </w:r>
      <w:r w:rsidR="000239EF">
        <w:t>Zespół</w:t>
      </w:r>
      <w:r>
        <w:t xml:space="preserve"> zadań.</w:t>
      </w:r>
    </w:p>
    <w:p w:rsidR="0080175F" w:rsidRDefault="0080175F" w:rsidP="0080175F">
      <w:pPr>
        <w:jc w:val="both"/>
      </w:pPr>
    </w:p>
    <w:p w:rsidR="0080175F" w:rsidRDefault="0080175F" w:rsidP="0080175F">
      <w:pPr>
        <w:jc w:val="both"/>
      </w:pPr>
      <w:r w:rsidRPr="00795FAB">
        <w:rPr>
          <w:b/>
        </w:rPr>
        <w:t>4a.</w:t>
      </w:r>
      <w:r>
        <w:rPr>
          <w:b/>
        </w:rPr>
        <w:t xml:space="preserve"> Warunki pracy na danym stanowisku –</w:t>
      </w:r>
      <w:r>
        <w:t xml:space="preserve"> praca administracyjno-biurowa </w:t>
      </w:r>
      <w:r w:rsidRPr="00795FAB">
        <w:t>przy</w:t>
      </w:r>
      <w:r>
        <w:t xml:space="preserve"> użyciu podstawowych urządzeń biurowych, w siedzibie pracodawcy, stanowisko pracy usytuowane na 1 piętrze budynku z windą, praca z zespołem pracowników. </w:t>
      </w:r>
    </w:p>
    <w:p w:rsidR="0080175F" w:rsidRDefault="0080175F" w:rsidP="0080175F">
      <w:pPr>
        <w:jc w:val="both"/>
      </w:pPr>
    </w:p>
    <w:p w:rsidR="0080175F" w:rsidRPr="00947B06" w:rsidRDefault="0080175F" w:rsidP="0080175F">
      <w:pPr>
        <w:jc w:val="both"/>
        <w:rPr>
          <w:b/>
        </w:rPr>
      </w:pPr>
      <w:r w:rsidRPr="00947B06">
        <w:rPr>
          <w:b/>
        </w:rPr>
        <w:t>5.  Wskazanie wymaganych dokumentów:</w:t>
      </w:r>
    </w:p>
    <w:p w:rsidR="0080175F" w:rsidRDefault="0080175F" w:rsidP="0080175F">
      <w:pPr>
        <w:jc w:val="both"/>
      </w:pPr>
      <w:r>
        <w:t>a) życiorys (CV) i list motywacyjny,</w:t>
      </w:r>
    </w:p>
    <w:p w:rsidR="0080175F" w:rsidRDefault="0080175F" w:rsidP="0080175F">
      <w:pPr>
        <w:jc w:val="both"/>
      </w:pPr>
      <w:r>
        <w:t>b) kopia dowodu osobistego,</w:t>
      </w:r>
    </w:p>
    <w:p w:rsidR="0080175F" w:rsidRDefault="0080175F" w:rsidP="0080175F">
      <w:pPr>
        <w:jc w:val="both"/>
      </w:pPr>
      <w:r>
        <w:t>c) kopie dokumentów potwierdzających wykształcenie,</w:t>
      </w:r>
    </w:p>
    <w:p w:rsidR="0080175F" w:rsidRDefault="0080175F" w:rsidP="0080175F">
      <w:pPr>
        <w:jc w:val="both"/>
      </w:pPr>
      <w:r>
        <w:t>d) kopie świadectw pracy,</w:t>
      </w:r>
    </w:p>
    <w:p w:rsidR="0080175F" w:rsidRDefault="0080175F" w:rsidP="0080175F">
      <w:pPr>
        <w:jc w:val="both"/>
      </w:pPr>
      <w:r>
        <w:t xml:space="preserve">e) oświadczenia kandydata o pełnej zdolności do czynności prawnych oraz korzystaniu z          pełni praw publicznych i o niekaralności za umyślne przestępstwo ścigane z oskarżenia publicznego lub za umyślne przestępstwo skarbowe*,  </w:t>
      </w:r>
    </w:p>
    <w:p w:rsidR="0080175F" w:rsidRDefault="0080175F" w:rsidP="0080175F">
      <w:pPr>
        <w:jc w:val="both"/>
      </w:pPr>
      <w:r>
        <w:t>f) oświadczenie o wyrażeniu zgody na przetwarzanie danych osobowych do celów    rekrutacji.</w:t>
      </w:r>
    </w:p>
    <w:p w:rsidR="0080175F" w:rsidRPr="00083517" w:rsidRDefault="0080175F" w:rsidP="0080175F">
      <w:pPr>
        <w:jc w:val="both"/>
        <w:rPr>
          <w:i/>
          <w:sz w:val="20"/>
          <w:szCs w:val="20"/>
          <w:u w:val="single"/>
        </w:rPr>
      </w:pPr>
      <w:r>
        <w:t xml:space="preserve"> * </w:t>
      </w:r>
      <w:r w:rsidRPr="00083517">
        <w:rPr>
          <w:i/>
          <w:sz w:val="20"/>
          <w:szCs w:val="20"/>
        </w:rPr>
        <w:t>oświadczenia powinny zawierać klauzulę o odpowiedzialności karnej za złożenie fałszywego oświadczenia.</w:t>
      </w:r>
    </w:p>
    <w:p w:rsidR="0080175F" w:rsidRDefault="0080175F" w:rsidP="0080175F">
      <w:pPr>
        <w:jc w:val="both"/>
      </w:pPr>
    </w:p>
    <w:p w:rsidR="0080175F" w:rsidRPr="00925BF7" w:rsidRDefault="0080175F" w:rsidP="0080175F">
      <w:pPr>
        <w:jc w:val="both"/>
        <w:rPr>
          <w:b/>
        </w:rPr>
      </w:pPr>
      <w:r w:rsidRPr="00925BF7">
        <w:rPr>
          <w:b/>
        </w:rPr>
        <w:t>6.  Określenie terminu i miejsca składania dokumentów:</w:t>
      </w:r>
    </w:p>
    <w:p w:rsidR="0080175F" w:rsidRDefault="0080175F" w:rsidP="0080175F">
      <w:pPr>
        <w:jc w:val="both"/>
      </w:pPr>
    </w:p>
    <w:p w:rsidR="0080175F" w:rsidRDefault="0080175F" w:rsidP="0080175F">
      <w:pPr>
        <w:ind w:left="360"/>
        <w:jc w:val="both"/>
        <w:rPr>
          <w:b/>
          <w:bCs/>
        </w:rPr>
      </w:pPr>
      <w:r>
        <w:rPr>
          <w:b/>
          <w:bCs/>
        </w:rPr>
        <w:t>Dokumenty należy składać</w:t>
      </w:r>
      <w:r>
        <w:t xml:space="preserve"> </w:t>
      </w:r>
      <w:r>
        <w:rPr>
          <w:b/>
          <w:bCs/>
        </w:rPr>
        <w:t>do 08 maja 2018 r., do godz. 14.00, Powiatowe      Centrum Pomocy Rodzinie w Jeleniej Górze,  58-508 Jelenia Góra, ul. Podchorążych 15.</w:t>
      </w:r>
    </w:p>
    <w:p w:rsidR="0080175F" w:rsidRPr="00587E51" w:rsidRDefault="0080175F" w:rsidP="0080175F">
      <w:pPr>
        <w:ind w:left="360"/>
        <w:jc w:val="both"/>
        <w:rPr>
          <w:b/>
        </w:rPr>
      </w:pPr>
      <w:r>
        <w:t xml:space="preserve">Dokumenty należy złożyć bezpośrednio w sekretariacie Centrum (pokój 116) lub  przesłać pocztą (decyduje  data  wpływu dokumentów do PCPR) z dopiskiem na kopercie  </w:t>
      </w:r>
      <w:r w:rsidRPr="00587E51">
        <w:rPr>
          <w:b/>
        </w:rPr>
        <w:t>„Nabór na</w:t>
      </w:r>
      <w:r>
        <w:rPr>
          <w:b/>
        </w:rPr>
        <w:t xml:space="preserve"> kierownicze</w:t>
      </w:r>
      <w:r w:rsidRPr="00587E51">
        <w:rPr>
          <w:b/>
        </w:rPr>
        <w:t xml:space="preserve"> stanowisko urzędnicze </w:t>
      </w:r>
      <w:r>
        <w:rPr>
          <w:b/>
        </w:rPr>
        <w:t>–</w:t>
      </w:r>
      <w:r w:rsidRPr="00587E51">
        <w:rPr>
          <w:b/>
        </w:rPr>
        <w:t xml:space="preserve"> </w:t>
      </w:r>
      <w:r>
        <w:rPr>
          <w:b/>
        </w:rPr>
        <w:t xml:space="preserve">kierownik </w:t>
      </w:r>
      <w:r w:rsidR="00B73133">
        <w:rPr>
          <w:b/>
        </w:rPr>
        <w:t>zespołu</w:t>
      </w:r>
      <w:r>
        <w:rPr>
          <w:b/>
        </w:rPr>
        <w:t xml:space="preserve"> </w:t>
      </w:r>
      <w:r w:rsidR="00B73133">
        <w:rPr>
          <w:b/>
        </w:rPr>
        <w:t>do spraw rodzinnej pieczy zastępczej</w:t>
      </w:r>
      <w:r w:rsidRPr="00587E51">
        <w:rPr>
          <w:b/>
        </w:rPr>
        <w:t>”.</w:t>
      </w:r>
    </w:p>
    <w:p w:rsidR="0080175F" w:rsidRDefault="0080175F" w:rsidP="0080175F">
      <w:pPr>
        <w:jc w:val="both"/>
        <w:rPr>
          <w:b/>
        </w:rPr>
      </w:pPr>
    </w:p>
    <w:p w:rsidR="0080175F" w:rsidRPr="00925BF7" w:rsidRDefault="0080175F" w:rsidP="0080175F">
      <w:pPr>
        <w:jc w:val="both"/>
        <w:rPr>
          <w:b/>
        </w:rPr>
      </w:pPr>
      <w:r w:rsidRPr="00925BF7">
        <w:rPr>
          <w:b/>
        </w:rPr>
        <w:t>Inne informacje:</w:t>
      </w:r>
    </w:p>
    <w:p w:rsidR="0080175F" w:rsidRDefault="0080175F" w:rsidP="0080175F">
      <w:pPr>
        <w:jc w:val="both"/>
      </w:pPr>
      <w:r>
        <w:t>- Oferty złożone po terminie nie będą rozpatrzone</w:t>
      </w:r>
    </w:p>
    <w:p w:rsidR="0080175F" w:rsidRDefault="0080175F" w:rsidP="0080175F">
      <w:pPr>
        <w:jc w:val="both"/>
      </w:pPr>
      <w:r>
        <w:t>- Kandydaci spełniający wymagania formalne zostaną powiadomieni o terminie rozmowy kwalifikacyjnej</w:t>
      </w:r>
    </w:p>
    <w:p w:rsidR="0080175F" w:rsidRDefault="0080175F" w:rsidP="0080175F">
      <w:pPr>
        <w:jc w:val="both"/>
      </w:pPr>
      <w:r>
        <w:t>- Oferty odrzucone zostaną komisyjnie zniszczone</w:t>
      </w:r>
    </w:p>
    <w:p w:rsidR="0080175F" w:rsidRDefault="0080175F" w:rsidP="0080175F">
      <w:pPr>
        <w:jc w:val="both"/>
      </w:pPr>
      <w:r>
        <w:t>- Wyniki naboru na powyższe stanowisko będą wywieszone na tablicy ogłoszeń Powiatowego Centrum Pomocy Rodzinie w Jeleniej Górze, przy ul. Podchorążych 15 oraz ogłoszone w Biuletynie Informacji Publicznej Powiatu Jeleniogórskiego.</w:t>
      </w:r>
    </w:p>
    <w:p w:rsidR="0080175F" w:rsidRDefault="0080175F" w:rsidP="0080175F">
      <w:pPr>
        <w:jc w:val="both"/>
      </w:pPr>
      <w:r>
        <w:t>Jelenia Góra, 23.04.2018 r.</w:t>
      </w:r>
    </w:p>
    <w:p w:rsidR="0080175F" w:rsidRDefault="0080175F" w:rsidP="0080175F">
      <w:pPr>
        <w:jc w:val="both"/>
        <w:rPr>
          <w:sz w:val="22"/>
          <w:szCs w:val="22"/>
        </w:rPr>
      </w:pPr>
    </w:p>
    <w:p w:rsidR="0080175F" w:rsidRDefault="0080175F" w:rsidP="0080175F">
      <w:pPr>
        <w:jc w:val="both"/>
        <w:rPr>
          <w:sz w:val="22"/>
          <w:szCs w:val="22"/>
        </w:rPr>
      </w:pPr>
    </w:p>
    <w:p w:rsidR="0080175F" w:rsidRPr="00925BF7" w:rsidRDefault="0080175F" w:rsidP="0080175F">
      <w:pPr>
        <w:jc w:val="both"/>
        <w:rPr>
          <w:sz w:val="22"/>
          <w:szCs w:val="22"/>
        </w:rPr>
      </w:pPr>
    </w:p>
    <w:p w:rsidR="0080175F" w:rsidRPr="00925BF7" w:rsidRDefault="0080175F" w:rsidP="0080175F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</w:r>
      <w:r w:rsidRPr="00925BF7">
        <w:rPr>
          <w:sz w:val="22"/>
          <w:szCs w:val="22"/>
        </w:rPr>
        <w:tab/>
        <w:t>Dyrektor</w:t>
      </w:r>
    </w:p>
    <w:p w:rsidR="0080175F" w:rsidRPr="00925BF7" w:rsidRDefault="0080175F" w:rsidP="0080175F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925BF7">
        <w:rPr>
          <w:sz w:val="22"/>
          <w:szCs w:val="22"/>
        </w:rPr>
        <w:t xml:space="preserve">  Powiatowego Centrum</w:t>
      </w:r>
    </w:p>
    <w:p w:rsidR="00AD5C44" w:rsidRPr="00925BF7" w:rsidRDefault="0080175F" w:rsidP="0080175F">
      <w:pPr>
        <w:jc w:val="both"/>
        <w:rPr>
          <w:sz w:val="22"/>
          <w:szCs w:val="22"/>
        </w:rPr>
      </w:pPr>
      <w:r w:rsidRPr="00925BF7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925BF7">
        <w:rPr>
          <w:sz w:val="22"/>
          <w:szCs w:val="22"/>
        </w:rPr>
        <w:t xml:space="preserve"> Pomocy Rodzinie</w:t>
      </w:r>
    </w:p>
    <w:p w:rsidR="0080175F" w:rsidRPr="00925BF7" w:rsidRDefault="0080175F" w:rsidP="0080175F">
      <w:pPr>
        <w:jc w:val="both"/>
        <w:rPr>
          <w:b/>
          <w:sz w:val="22"/>
          <w:szCs w:val="22"/>
        </w:rPr>
      </w:pPr>
      <w:r w:rsidRPr="00925BF7">
        <w:rPr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</w:t>
      </w:r>
      <w:r w:rsidRPr="00925BF7">
        <w:rPr>
          <w:b/>
          <w:sz w:val="22"/>
          <w:szCs w:val="22"/>
        </w:rPr>
        <w:t xml:space="preserve">Jolanta Bagińska </w:t>
      </w:r>
    </w:p>
    <w:p w:rsidR="0080175F" w:rsidRDefault="0080175F" w:rsidP="0080175F">
      <w:pPr>
        <w:jc w:val="both"/>
        <w:rPr>
          <w:b/>
          <w:sz w:val="22"/>
          <w:szCs w:val="22"/>
        </w:rPr>
      </w:pPr>
    </w:p>
    <w:p w:rsidR="00E13643" w:rsidRPr="00925BF7" w:rsidRDefault="00E13643">
      <w:pPr>
        <w:jc w:val="both"/>
        <w:rPr>
          <w:b/>
          <w:sz w:val="22"/>
          <w:szCs w:val="22"/>
        </w:rPr>
      </w:pPr>
    </w:p>
    <w:sectPr w:rsidR="00E13643" w:rsidRPr="00925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5C6C"/>
    <w:multiLevelType w:val="hybridMultilevel"/>
    <w:tmpl w:val="80D629F8"/>
    <w:lvl w:ilvl="0" w:tplc="50148B4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1EB1326E"/>
    <w:multiLevelType w:val="hybridMultilevel"/>
    <w:tmpl w:val="012A1ACC"/>
    <w:lvl w:ilvl="0" w:tplc="298C395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0675A0D"/>
    <w:multiLevelType w:val="hybridMultilevel"/>
    <w:tmpl w:val="8B583D58"/>
    <w:lvl w:ilvl="0" w:tplc="7D1AF4A8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24F748B5"/>
    <w:multiLevelType w:val="hybridMultilevel"/>
    <w:tmpl w:val="5880C382"/>
    <w:lvl w:ilvl="0" w:tplc="D8AAA42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37AF028C"/>
    <w:multiLevelType w:val="hybridMultilevel"/>
    <w:tmpl w:val="499C6696"/>
    <w:lvl w:ilvl="0" w:tplc="968CED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2F59AD"/>
    <w:multiLevelType w:val="hybridMultilevel"/>
    <w:tmpl w:val="B2FC06AE"/>
    <w:lvl w:ilvl="0" w:tplc="D59A302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54C97CA7"/>
    <w:multiLevelType w:val="hybridMultilevel"/>
    <w:tmpl w:val="05B2F37A"/>
    <w:lvl w:ilvl="0" w:tplc="C912515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8F163EC"/>
    <w:multiLevelType w:val="hybridMultilevel"/>
    <w:tmpl w:val="6842016E"/>
    <w:lvl w:ilvl="0" w:tplc="1B28395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D70523A"/>
    <w:multiLevelType w:val="hybridMultilevel"/>
    <w:tmpl w:val="2B4EBBA4"/>
    <w:lvl w:ilvl="0" w:tplc="4F84062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1593054"/>
    <w:multiLevelType w:val="hybridMultilevel"/>
    <w:tmpl w:val="118C67B2"/>
    <w:lvl w:ilvl="0" w:tplc="8690E18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4B2"/>
    <w:rsid w:val="00006333"/>
    <w:rsid w:val="00022239"/>
    <w:rsid w:val="000239EF"/>
    <w:rsid w:val="00026766"/>
    <w:rsid w:val="000641C2"/>
    <w:rsid w:val="00080464"/>
    <w:rsid w:val="00083517"/>
    <w:rsid w:val="000C1DE1"/>
    <w:rsid w:val="000E5B0A"/>
    <w:rsid w:val="000E5D6D"/>
    <w:rsid w:val="001128B2"/>
    <w:rsid w:val="002366A1"/>
    <w:rsid w:val="0027071F"/>
    <w:rsid w:val="002B2AC3"/>
    <w:rsid w:val="003160DD"/>
    <w:rsid w:val="003E6F3D"/>
    <w:rsid w:val="003F12B5"/>
    <w:rsid w:val="00587E51"/>
    <w:rsid w:val="005A1C28"/>
    <w:rsid w:val="005A5ABF"/>
    <w:rsid w:val="00654F86"/>
    <w:rsid w:val="006C7983"/>
    <w:rsid w:val="00742DA9"/>
    <w:rsid w:val="00795FAB"/>
    <w:rsid w:val="007B0C43"/>
    <w:rsid w:val="007D2D69"/>
    <w:rsid w:val="0080175F"/>
    <w:rsid w:val="008722E1"/>
    <w:rsid w:val="00884D58"/>
    <w:rsid w:val="00893810"/>
    <w:rsid w:val="0091055C"/>
    <w:rsid w:val="00925BF7"/>
    <w:rsid w:val="00947B06"/>
    <w:rsid w:val="00A06278"/>
    <w:rsid w:val="00AD0C71"/>
    <w:rsid w:val="00AD5C44"/>
    <w:rsid w:val="00B100EC"/>
    <w:rsid w:val="00B14F3A"/>
    <w:rsid w:val="00B425F6"/>
    <w:rsid w:val="00B73133"/>
    <w:rsid w:val="00BF44B2"/>
    <w:rsid w:val="00C0438F"/>
    <w:rsid w:val="00C62AE9"/>
    <w:rsid w:val="00C642F7"/>
    <w:rsid w:val="00C8088F"/>
    <w:rsid w:val="00CD0041"/>
    <w:rsid w:val="00CD520F"/>
    <w:rsid w:val="00CE4EAA"/>
    <w:rsid w:val="00CF389B"/>
    <w:rsid w:val="00D373E8"/>
    <w:rsid w:val="00D42B89"/>
    <w:rsid w:val="00D42EC1"/>
    <w:rsid w:val="00D80477"/>
    <w:rsid w:val="00DD3488"/>
    <w:rsid w:val="00E13643"/>
    <w:rsid w:val="00E21DFB"/>
    <w:rsid w:val="00EC5568"/>
    <w:rsid w:val="00F54453"/>
    <w:rsid w:val="00F677C2"/>
    <w:rsid w:val="00F902BC"/>
    <w:rsid w:val="00F94710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C3A9E-E7BB-42C7-9E6B-4953EC7E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2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90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PCPR Jelenia Góra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Admin</dc:creator>
  <cp:keywords/>
  <dc:description/>
  <cp:lastModifiedBy>Ewa</cp:lastModifiedBy>
  <cp:revision>2</cp:revision>
  <cp:lastPrinted>2018-04-23T08:25:00Z</cp:lastPrinted>
  <dcterms:created xsi:type="dcterms:W3CDTF">2018-04-23T09:30:00Z</dcterms:created>
  <dcterms:modified xsi:type="dcterms:W3CDTF">2018-04-23T09:30:00Z</dcterms:modified>
</cp:coreProperties>
</file>