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78" w:rsidRPr="0034747D" w:rsidRDefault="00F33F78" w:rsidP="00F33F78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D22F63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 </w:t>
      </w: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</w:t>
      </w:r>
      <w:r w:rsidR="009E4BAD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      </w:t>
      </w: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>Załącznik</w:t>
      </w:r>
      <w:r w:rsidR="000B0ECD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</w:t>
      </w:r>
    </w:p>
    <w:p w:rsidR="000D1D76" w:rsidRDefault="00F33F78" w:rsidP="000D1D76">
      <w:pPr>
        <w:widowControl w:val="0"/>
        <w:suppressAutoHyphens/>
        <w:spacing w:after="0" w:line="240" w:lineRule="auto"/>
        <w:ind w:left="1416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ab/>
      </w: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ab/>
      </w: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ab/>
      </w: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ab/>
      </w:r>
      <w:r w:rsidRPr="0034747D">
        <w:rPr>
          <w:rFonts w:ascii="Arial" w:eastAsia="Arial Unicode MS" w:hAnsi="Arial" w:cs="Arial"/>
          <w:kern w:val="1"/>
          <w:sz w:val="20"/>
          <w:szCs w:val="20"/>
          <w:lang w:eastAsia="pl-PL"/>
        </w:rPr>
        <w:tab/>
        <w:t xml:space="preserve">                               </w:t>
      </w:r>
      <w:r w:rsidR="00666A0A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    </w:t>
      </w:r>
      <w:r w:rsidR="00D22F63">
        <w:rPr>
          <w:rFonts w:ascii="Arial" w:eastAsia="Arial Unicode MS" w:hAnsi="Arial" w:cs="Arial"/>
          <w:kern w:val="1"/>
          <w:sz w:val="20"/>
          <w:szCs w:val="20"/>
          <w:lang w:eastAsia="pl-PL"/>
        </w:rPr>
        <w:t xml:space="preserve"> </w:t>
      </w:r>
      <w:r w:rsidR="000D1D76"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do uchwały Nr </w:t>
      </w:r>
      <w:r w:rsidR="00666A0A">
        <w:rPr>
          <w:rFonts w:ascii="Arial" w:eastAsia="Arial Unicode MS" w:hAnsi="Arial" w:cs="Arial"/>
          <w:kern w:val="2"/>
          <w:sz w:val="20"/>
          <w:szCs w:val="20"/>
          <w:lang w:eastAsia="pl-PL"/>
        </w:rPr>
        <w:t>8/27/</w:t>
      </w:r>
      <w:r w:rsidR="000D1D76">
        <w:rPr>
          <w:rFonts w:ascii="Arial" w:eastAsia="Arial Unicode MS" w:hAnsi="Arial" w:cs="Arial"/>
          <w:kern w:val="2"/>
          <w:sz w:val="20"/>
          <w:szCs w:val="20"/>
          <w:lang w:eastAsia="pl-PL"/>
        </w:rPr>
        <w:t>18</w:t>
      </w:r>
    </w:p>
    <w:p w:rsidR="000D1D76" w:rsidRDefault="000D1D76" w:rsidP="000D1D76">
      <w:pPr>
        <w:widowControl w:val="0"/>
        <w:suppressAutoHyphens/>
        <w:spacing w:after="0" w:line="240" w:lineRule="auto"/>
        <w:ind w:left="1416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  <w:t xml:space="preserve">                  Zarządu Powiatu Jeleniogórskiego</w:t>
      </w:r>
    </w:p>
    <w:p w:rsidR="000D1D76" w:rsidRDefault="000D1D76" w:rsidP="000D1D76">
      <w:pPr>
        <w:widowControl w:val="0"/>
        <w:suppressAutoHyphens/>
        <w:spacing w:after="0" w:line="240" w:lineRule="auto"/>
        <w:ind w:left="1416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 w:rsidR="009E4BAD"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  <w:t xml:space="preserve">                            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  z dnia</w:t>
      </w:r>
      <w:r w:rsidR="00666A0A"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31 </w:t>
      </w:r>
      <w:bookmarkStart w:id="0" w:name="_GoBack"/>
      <w:bookmarkEnd w:id="0"/>
      <w:r w:rsidR="009E4BAD"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grudnia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2018 r.</w:t>
      </w:r>
    </w:p>
    <w:p w:rsidR="00F33F78" w:rsidRDefault="000D1D76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33F78" w:rsidRDefault="00F33F78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C1" w:rsidRDefault="00B930C1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2B9" w:rsidRDefault="00C279EC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5B07B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225084">
        <w:rPr>
          <w:rFonts w:ascii="Times New Roman" w:hAnsi="Times New Roman" w:cs="Times New Roman"/>
          <w:b/>
          <w:sz w:val="24"/>
          <w:szCs w:val="24"/>
        </w:rPr>
        <w:t>2</w:t>
      </w:r>
    </w:p>
    <w:p w:rsidR="00315B3A" w:rsidRDefault="00315B3A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EC" w:rsidRDefault="00C279EC" w:rsidP="00522F5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96A98">
        <w:rPr>
          <w:rFonts w:ascii="Times New Roman" w:hAnsi="Times New Roman" w:cs="Times New Roman"/>
          <w:b/>
          <w:sz w:val="24"/>
          <w:szCs w:val="24"/>
        </w:rPr>
        <w:t>Porozumienia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96A98">
        <w:rPr>
          <w:rFonts w:ascii="Times New Roman" w:hAnsi="Times New Roman" w:cs="Times New Roman"/>
          <w:b/>
          <w:sz w:val="24"/>
          <w:szCs w:val="24"/>
        </w:rPr>
        <w:t>1</w:t>
      </w:r>
      <w:r w:rsidR="007A7BBA">
        <w:rPr>
          <w:rFonts w:ascii="Times New Roman" w:hAnsi="Times New Roman" w:cs="Times New Roman"/>
          <w:b/>
          <w:sz w:val="24"/>
          <w:szCs w:val="24"/>
        </w:rPr>
        <w:t>5</w:t>
      </w:r>
      <w:r w:rsidR="00796A98">
        <w:rPr>
          <w:rFonts w:ascii="Times New Roman" w:hAnsi="Times New Roman" w:cs="Times New Roman"/>
          <w:b/>
          <w:sz w:val="24"/>
          <w:szCs w:val="24"/>
        </w:rPr>
        <w:t>/2018</w:t>
      </w:r>
      <w:r w:rsidR="005164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E0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96A98">
        <w:rPr>
          <w:rFonts w:ascii="Times New Roman" w:hAnsi="Times New Roman" w:cs="Times New Roman"/>
          <w:b/>
          <w:sz w:val="24"/>
          <w:szCs w:val="24"/>
        </w:rPr>
        <w:t>25 września</w:t>
      </w:r>
      <w:r w:rsidR="005E2E0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96A9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E61DD" w:rsidRDefault="005E61DD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9EC" w:rsidRDefault="009E4BAD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zawarty dnia       grudnia </w:t>
      </w:r>
      <w:r w:rsidR="007B7C01">
        <w:rPr>
          <w:rFonts w:ascii="Times New Roman" w:hAnsi="Times New Roman" w:cs="Times New Roman"/>
          <w:sz w:val="24"/>
          <w:szCs w:val="24"/>
        </w:rPr>
        <w:t xml:space="preserve"> </w:t>
      </w:r>
      <w:r w:rsidR="00CE4E32">
        <w:rPr>
          <w:rFonts w:ascii="Times New Roman" w:hAnsi="Times New Roman" w:cs="Times New Roman"/>
          <w:sz w:val="24"/>
          <w:szCs w:val="24"/>
        </w:rPr>
        <w:t>201</w:t>
      </w:r>
      <w:r w:rsidR="00796A98">
        <w:rPr>
          <w:rFonts w:ascii="Times New Roman" w:hAnsi="Times New Roman" w:cs="Times New Roman"/>
          <w:sz w:val="24"/>
          <w:szCs w:val="24"/>
        </w:rPr>
        <w:t>8</w:t>
      </w:r>
      <w:r w:rsidR="00C279EC">
        <w:rPr>
          <w:rFonts w:ascii="Times New Roman" w:hAnsi="Times New Roman" w:cs="Times New Roman"/>
          <w:sz w:val="24"/>
          <w:szCs w:val="24"/>
        </w:rPr>
        <w:t xml:space="preserve"> r. w Jeleniej Górze pomiędzy</w:t>
      </w:r>
    </w:p>
    <w:p w:rsidR="00C279EC" w:rsidRPr="004C33F4" w:rsidRDefault="00C279EC" w:rsidP="00522F5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C33F4">
        <w:rPr>
          <w:rFonts w:ascii="Times New Roman" w:hAnsi="Times New Roman"/>
          <w:b/>
          <w:sz w:val="24"/>
          <w:szCs w:val="24"/>
        </w:rPr>
        <w:t>Powiatem Jeleniogórskim</w:t>
      </w:r>
      <w:r w:rsidRPr="004C33F4">
        <w:rPr>
          <w:rFonts w:ascii="Times New Roman" w:hAnsi="Times New Roman"/>
          <w:sz w:val="24"/>
          <w:szCs w:val="24"/>
        </w:rPr>
        <w:t>, z siedzibą Starostwa Powiatowego w Jeleniej Górze,                                  ul. Jana Kochanowskiego 10, reprezentowanym przez:</w:t>
      </w:r>
    </w:p>
    <w:p w:rsidR="00C279EC" w:rsidRPr="004C33F4" w:rsidRDefault="00C279EC" w:rsidP="00522F56">
      <w:pPr>
        <w:spacing w:after="0" w:line="312" w:lineRule="auto"/>
        <w:ind w:left="705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C33F4">
        <w:rPr>
          <w:rFonts w:ascii="Times New Roman" w:eastAsia="Calibri" w:hAnsi="Times New Roman"/>
          <w:sz w:val="24"/>
          <w:szCs w:val="24"/>
        </w:rPr>
        <w:t xml:space="preserve">Starostę Jeleniogórskiego – </w:t>
      </w:r>
      <w:r w:rsidR="009E4BAD">
        <w:rPr>
          <w:rFonts w:ascii="Times New Roman" w:eastAsia="Calibri" w:hAnsi="Times New Roman"/>
          <w:sz w:val="24"/>
          <w:szCs w:val="24"/>
        </w:rPr>
        <w:t>Krzysztofa Wiśniewskiego,</w:t>
      </w:r>
    </w:p>
    <w:p w:rsidR="00C279EC" w:rsidRPr="004C33F4" w:rsidRDefault="00C279EC" w:rsidP="00522F56">
      <w:pPr>
        <w:spacing w:after="0" w:line="312" w:lineRule="auto"/>
        <w:ind w:left="705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C33F4">
        <w:rPr>
          <w:rFonts w:ascii="Times New Roman" w:eastAsia="Calibri" w:hAnsi="Times New Roman"/>
          <w:sz w:val="24"/>
          <w:szCs w:val="24"/>
        </w:rPr>
        <w:t xml:space="preserve">Wicestarostę – </w:t>
      </w:r>
      <w:r w:rsidR="009E4BAD">
        <w:rPr>
          <w:rFonts w:ascii="Times New Roman" w:eastAsia="Calibri" w:hAnsi="Times New Roman"/>
          <w:sz w:val="24"/>
          <w:szCs w:val="24"/>
        </w:rPr>
        <w:t>Jarosława Kotlińskiego</w:t>
      </w:r>
      <w:r w:rsidRPr="004C33F4">
        <w:rPr>
          <w:rFonts w:ascii="Times New Roman" w:eastAsia="Calibri" w:hAnsi="Times New Roman"/>
          <w:sz w:val="24"/>
          <w:szCs w:val="24"/>
        </w:rPr>
        <w:t xml:space="preserve">, </w:t>
      </w:r>
    </w:p>
    <w:p w:rsidR="00C279EC" w:rsidRPr="000F38D9" w:rsidRDefault="00C279EC" w:rsidP="00522F56">
      <w:pPr>
        <w:spacing w:after="0" w:line="312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C33F4">
        <w:rPr>
          <w:rFonts w:ascii="Times New Roman" w:hAnsi="Times New Roman"/>
          <w:sz w:val="24"/>
          <w:szCs w:val="24"/>
        </w:rPr>
        <w:t xml:space="preserve">przy kontrasygnacie Skarbnika Powiatu – Grażyny </w:t>
      </w:r>
      <w:proofErr w:type="spellStart"/>
      <w:r w:rsidRPr="004C33F4">
        <w:rPr>
          <w:rFonts w:ascii="Times New Roman" w:hAnsi="Times New Roman"/>
          <w:sz w:val="24"/>
          <w:szCs w:val="24"/>
        </w:rPr>
        <w:t>Bojęć</w:t>
      </w:r>
      <w:proofErr w:type="spellEnd"/>
    </w:p>
    <w:p w:rsidR="007A7BBA" w:rsidRPr="004C33F4" w:rsidRDefault="007A7BBA" w:rsidP="00522F5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A7BBA" w:rsidRPr="007A7BBA" w:rsidRDefault="007A7BBA" w:rsidP="007A7B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A7BBA">
        <w:rPr>
          <w:rFonts w:ascii="Times New Roman" w:hAnsi="Times New Roman"/>
          <w:sz w:val="24"/>
          <w:szCs w:val="24"/>
        </w:rPr>
        <w:t xml:space="preserve">Gminą Janowice Wielkie z siedzibą w Janowicach Wielkich, przy ul. Kolejowej 2, </w:t>
      </w:r>
    </w:p>
    <w:p w:rsidR="007A7BBA" w:rsidRPr="007A7BBA" w:rsidRDefault="007A7BBA" w:rsidP="007A7B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A7BBA">
        <w:rPr>
          <w:rFonts w:ascii="Times New Roman" w:hAnsi="Times New Roman"/>
          <w:sz w:val="24"/>
          <w:szCs w:val="24"/>
        </w:rPr>
        <w:t xml:space="preserve"> reprezentowaną przez: </w:t>
      </w:r>
    </w:p>
    <w:p w:rsidR="007A7BBA" w:rsidRPr="007A7BBA" w:rsidRDefault="007A7BBA" w:rsidP="007A7B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A7BBA">
        <w:rPr>
          <w:rFonts w:ascii="Times New Roman" w:hAnsi="Times New Roman"/>
          <w:sz w:val="24"/>
          <w:szCs w:val="24"/>
        </w:rPr>
        <w:t xml:space="preserve">- Pana  Kamila Kowalskiego –Wójta Gminy; </w:t>
      </w:r>
    </w:p>
    <w:p w:rsidR="007A7BBA" w:rsidRDefault="007A7BBA" w:rsidP="007A7B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A7BBA">
        <w:rPr>
          <w:rFonts w:ascii="Times New Roman" w:hAnsi="Times New Roman"/>
          <w:sz w:val="24"/>
          <w:szCs w:val="24"/>
        </w:rPr>
        <w:t xml:space="preserve">przy kontrasygnacie Pana  Roberta Gudowskiego - Skarbnika Miasta/Gminy, </w:t>
      </w:r>
    </w:p>
    <w:p w:rsidR="0082180F" w:rsidRPr="007A7BBA" w:rsidRDefault="0082180F" w:rsidP="007A7B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E4BAD" w:rsidRDefault="00CE4E32" w:rsidP="009E4BA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D26625">
        <w:rPr>
          <w:rFonts w:ascii="Times New Roman" w:hAnsi="Times New Roman" w:cs="Times New Roman"/>
          <w:sz w:val="24"/>
          <w:szCs w:val="24"/>
        </w:rPr>
        <w:t xml:space="preserve">W </w:t>
      </w:r>
      <w:r w:rsidR="00796A98">
        <w:rPr>
          <w:rFonts w:ascii="Times New Roman" w:hAnsi="Times New Roman" w:cs="Times New Roman"/>
          <w:sz w:val="24"/>
          <w:szCs w:val="24"/>
        </w:rPr>
        <w:t xml:space="preserve">Porozumieniu </w:t>
      </w:r>
      <w:r w:rsidR="00D26625">
        <w:rPr>
          <w:rFonts w:ascii="Times New Roman" w:hAnsi="Times New Roman" w:cs="Times New Roman"/>
          <w:sz w:val="24"/>
          <w:szCs w:val="24"/>
        </w:rPr>
        <w:t xml:space="preserve"> </w:t>
      </w:r>
      <w:r w:rsidR="00D26625" w:rsidRPr="00D26625">
        <w:rPr>
          <w:rFonts w:ascii="Times New Roman" w:hAnsi="Times New Roman" w:cs="Times New Roman"/>
          <w:sz w:val="24"/>
          <w:szCs w:val="24"/>
        </w:rPr>
        <w:t xml:space="preserve">nr </w:t>
      </w:r>
      <w:r w:rsidR="00796A98">
        <w:rPr>
          <w:rFonts w:ascii="Times New Roman" w:hAnsi="Times New Roman" w:cs="Times New Roman"/>
          <w:sz w:val="24"/>
          <w:szCs w:val="24"/>
        </w:rPr>
        <w:t>1</w:t>
      </w:r>
      <w:r w:rsidR="007A7BBA">
        <w:rPr>
          <w:rFonts w:ascii="Times New Roman" w:hAnsi="Times New Roman" w:cs="Times New Roman"/>
          <w:sz w:val="24"/>
          <w:szCs w:val="24"/>
        </w:rPr>
        <w:t>5</w:t>
      </w:r>
      <w:r w:rsidR="00796A98">
        <w:rPr>
          <w:rFonts w:ascii="Times New Roman" w:hAnsi="Times New Roman" w:cs="Times New Roman"/>
          <w:sz w:val="24"/>
          <w:szCs w:val="24"/>
        </w:rPr>
        <w:t>/2018</w:t>
      </w:r>
      <w:r w:rsidR="00D26625" w:rsidRPr="00D26625">
        <w:rPr>
          <w:rFonts w:ascii="Times New Roman" w:hAnsi="Times New Roman" w:cs="Times New Roman"/>
          <w:sz w:val="24"/>
          <w:szCs w:val="24"/>
        </w:rPr>
        <w:t xml:space="preserve"> </w:t>
      </w:r>
      <w:r w:rsidR="005E61DD" w:rsidRPr="005E61DD">
        <w:rPr>
          <w:rFonts w:ascii="Times New Roman" w:hAnsi="Times New Roman" w:cs="Times New Roman"/>
          <w:sz w:val="24"/>
          <w:szCs w:val="24"/>
        </w:rPr>
        <w:t>r. z dnia 2</w:t>
      </w:r>
      <w:r w:rsidR="00796A98">
        <w:rPr>
          <w:rFonts w:ascii="Times New Roman" w:hAnsi="Times New Roman" w:cs="Times New Roman"/>
          <w:sz w:val="24"/>
          <w:szCs w:val="24"/>
        </w:rPr>
        <w:t>5</w:t>
      </w:r>
      <w:r w:rsidR="005E61DD" w:rsidRPr="005E61DD">
        <w:rPr>
          <w:rFonts w:ascii="Times New Roman" w:hAnsi="Times New Roman" w:cs="Times New Roman"/>
          <w:sz w:val="24"/>
          <w:szCs w:val="24"/>
        </w:rPr>
        <w:t xml:space="preserve"> </w:t>
      </w:r>
      <w:r w:rsidR="00796A98">
        <w:rPr>
          <w:rFonts w:ascii="Times New Roman" w:hAnsi="Times New Roman" w:cs="Times New Roman"/>
          <w:sz w:val="24"/>
          <w:szCs w:val="24"/>
        </w:rPr>
        <w:t>września</w:t>
      </w:r>
      <w:r w:rsidR="005E61DD" w:rsidRPr="005E61DD">
        <w:rPr>
          <w:rFonts w:ascii="Times New Roman" w:hAnsi="Times New Roman" w:cs="Times New Roman"/>
          <w:sz w:val="24"/>
          <w:szCs w:val="24"/>
        </w:rPr>
        <w:t xml:space="preserve"> 201</w:t>
      </w:r>
      <w:r w:rsidR="00796A98">
        <w:rPr>
          <w:rFonts w:ascii="Times New Roman" w:hAnsi="Times New Roman" w:cs="Times New Roman"/>
          <w:sz w:val="24"/>
          <w:szCs w:val="24"/>
        </w:rPr>
        <w:t>8</w:t>
      </w:r>
      <w:r w:rsidR="005E61DD" w:rsidRPr="005E61DD">
        <w:rPr>
          <w:rFonts w:ascii="Times New Roman" w:hAnsi="Times New Roman" w:cs="Times New Roman"/>
          <w:sz w:val="24"/>
          <w:szCs w:val="24"/>
        </w:rPr>
        <w:t xml:space="preserve"> r.</w:t>
      </w:r>
      <w:r w:rsidR="005E61DD">
        <w:rPr>
          <w:rFonts w:ascii="Times New Roman" w:hAnsi="Times New Roman" w:cs="Times New Roman"/>
          <w:sz w:val="24"/>
          <w:szCs w:val="24"/>
        </w:rPr>
        <w:t xml:space="preserve"> </w:t>
      </w:r>
      <w:r w:rsidR="007F1098" w:rsidRPr="007F1098">
        <w:rPr>
          <w:rFonts w:ascii="Times New Roman" w:hAnsi="Times New Roman" w:cs="Times New Roman"/>
          <w:sz w:val="24"/>
          <w:szCs w:val="24"/>
        </w:rPr>
        <w:t>w</w:t>
      </w:r>
      <w:r w:rsidR="009E4BAD">
        <w:rPr>
          <w:rFonts w:ascii="Times New Roman" w:hAnsi="Times New Roman" w:cs="Times New Roman"/>
          <w:sz w:val="24"/>
          <w:szCs w:val="24"/>
        </w:rPr>
        <w:t>:</w:t>
      </w:r>
    </w:p>
    <w:p w:rsidR="004A4B1C" w:rsidRPr="004A4B1C" w:rsidRDefault="004A4B1C" w:rsidP="004A4B1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AD">
        <w:rPr>
          <w:rFonts w:ascii="Times New Roman" w:hAnsi="Times New Roman" w:cs="Times New Roman"/>
          <w:sz w:val="24"/>
          <w:szCs w:val="24"/>
        </w:rPr>
        <w:t xml:space="preserve">§ </w:t>
      </w:r>
      <w:r w:rsidR="00280D59">
        <w:rPr>
          <w:rFonts w:ascii="Times New Roman" w:hAnsi="Times New Roman" w:cs="Times New Roman"/>
          <w:sz w:val="24"/>
          <w:szCs w:val="24"/>
        </w:rPr>
        <w:t>3</w:t>
      </w:r>
      <w:r w:rsidRPr="009E4BAD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>i ust 2. otrzymują</w:t>
      </w:r>
      <w:r w:rsidRPr="009E4BAD">
        <w:rPr>
          <w:rFonts w:ascii="Times New Roman" w:hAnsi="Times New Roman" w:cs="Times New Roman"/>
          <w:sz w:val="24"/>
          <w:szCs w:val="24"/>
        </w:rPr>
        <w:t xml:space="preserve"> brzmienie: </w:t>
      </w:r>
    </w:p>
    <w:p w:rsidR="009E4BAD" w:rsidRPr="004A4B1C" w:rsidRDefault="004A4B1C" w:rsidP="004A4B1C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E4BAD" w:rsidRPr="004A4B1C">
        <w:rPr>
          <w:rFonts w:ascii="Times New Roman" w:hAnsi="Times New Roman" w:cs="Times New Roman"/>
          <w:sz w:val="24"/>
          <w:szCs w:val="24"/>
        </w:rPr>
        <w:t xml:space="preserve">§ 3.1. Powiat zobowiązuje się do pokrycia kosztów związanych ze zużyciem mediów (woda, ciepło, energia elektryczna, </w:t>
      </w:r>
      <w:proofErr w:type="spellStart"/>
      <w:r w:rsidR="009E4BAD" w:rsidRPr="004A4B1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9E4BAD" w:rsidRPr="004A4B1C">
        <w:rPr>
          <w:rFonts w:ascii="Times New Roman" w:hAnsi="Times New Roman" w:cs="Times New Roman"/>
          <w:sz w:val="24"/>
          <w:szCs w:val="24"/>
        </w:rPr>
        <w:t xml:space="preserve">, wywóz nieczystości stałych i płynnych oraz innych jeżeli występują) kwotą ryczałtową w wysokości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9E4BAD" w:rsidRPr="004A4B1C"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trzydzieści trzy złote</w:t>
      </w:r>
      <w:r w:rsidR="009E4BAD" w:rsidRPr="004A4B1C">
        <w:rPr>
          <w:rFonts w:ascii="Times New Roman" w:hAnsi="Times New Roman" w:cs="Times New Roman"/>
          <w:sz w:val="24"/>
          <w:szCs w:val="24"/>
        </w:rPr>
        <w:t>) miesięcznie.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E4BAD" w:rsidRPr="004A4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AD" w:rsidRPr="009E4BAD" w:rsidRDefault="009E4BAD" w:rsidP="004A4B1C">
      <w:pPr>
        <w:pStyle w:val="Akapitzlist"/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4BAD">
        <w:rPr>
          <w:rFonts w:ascii="Times New Roman" w:hAnsi="Times New Roman" w:cs="Times New Roman"/>
          <w:sz w:val="24"/>
          <w:szCs w:val="24"/>
        </w:rPr>
        <w:tab/>
        <w:t xml:space="preserve">2. Powiat przekaże Gminie dotację celową w wysokości </w:t>
      </w:r>
      <w:r w:rsidR="004A4B1C" w:rsidRPr="004A4B1C">
        <w:rPr>
          <w:rFonts w:ascii="Times New Roman" w:hAnsi="Times New Roman" w:cs="Times New Roman"/>
          <w:sz w:val="24"/>
          <w:szCs w:val="24"/>
        </w:rPr>
        <w:t>396</w:t>
      </w:r>
      <w:r w:rsidRPr="009E4BA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4A4B1C">
        <w:rPr>
          <w:rFonts w:ascii="Times New Roman" w:hAnsi="Times New Roman" w:cs="Times New Roman"/>
          <w:sz w:val="24"/>
          <w:szCs w:val="24"/>
        </w:rPr>
        <w:t>trzysta dziewięćdziesiąt sześć złotych</w:t>
      </w:r>
      <w:r w:rsidRPr="009E4BAD">
        <w:rPr>
          <w:rFonts w:ascii="Times New Roman" w:hAnsi="Times New Roman" w:cs="Times New Roman"/>
          <w:sz w:val="24"/>
          <w:szCs w:val="24"/>
        </w:rPr>
        <w:t xml:space="preserve"> ) na pokrycie kosztów, o których mowa w ust. 1.</w:t>
      </w:r>
    </w:p>
    <w:p w:rsidR="00522F56" w:rsidRPr="009E4BAD" w:rsidRDefault="007F1098" w:rsidP="009E4BA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AD">
        <w:rPr>
          <w:rFonts w:ascii="Times New Roman" w:hAnsi="Times New Roman" w:cs="Times New Roman"/>
          <w:sz w:val="24"/>
          <w:szCs w:val="24"/>
        </w:rPr>
        <w:t xml:space="preserve">§ 5 ust. 1 </w:t>
      </w:r>
      <w:r w:rsidR="00522F56" w:rsidRPr="009E4BAD">
        <w:rPr>
          <w:rFonts w:ascii="Times New Roman" w:hAnsi="Times New Roman" w:cs="Times New Roman"/>
          <w:sz w:val="24"/>
          <w:szCs w:val="24"/>
        </w:rPr>
        <w:t>otrzymuje brzmienie</w:t>
      </w:r>
      <w:r w:rsidR="005E61DD" w:rsidRPr="009E4BAD">
        <w:rPr>
          <w:rFonts w:ascii="Times New Roman" w:hAnsi="Times New Roman" w:cs="Times New Roman"/>
          <w:sz w:val="24"/>
          <w:szCs w:val="24"/>
        </w:rPr>
        <w:t>:</w:t>
      </w:r>
      <w:r w:rsidR="00522F56" w:rsidRPr="009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1DD" w:rsidRPr="005164A4" w:rsidRDefault="0082180F" w:rsidP="005E61D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96A98" w:rsidRPr="00796A98">
        <w:rPr>
          <w:rFonts w:ascii="Times New Roman" w:hAnsi="Times New Roman" w:cs="Times New Roman"/>
          <w:sz w:val="24"/>
          <w:szCs w:val="24"/>
        </w:rPr>
        <w:t xml:space="preserve">§ 5. 1.Nieodpłatna pomoc prawna będzie udzielana w każdy roboczy poniedziałek </w:t>
      </w:r>
      <w:r w:rsidR="00796A9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4B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A98" w:rsidRPr="00796A98">
        <w:rPr>
          <w:rFonts w:ascii="Times New Roman" w:hAnsi="Times New Roman" w:cs="Times New Roman"/>
          <w:sz w:val="24"/>
          <w:szCs w:val="24"/>
        </w:rPr>
        <w:t>od godz. 11 do 15, albo w innych godzinach, jeśli to będzie korzystne</w:t>
      </w:r>
      <w:r w:rsidR="009E4BAD">
        <w:rPr>
          <w:rFonts w:ascii="Times New Roman" w:hAnsi="Times New Roman" w:cs="Times New Roman"/>
          <w:sz w:val="24"/>
          <w:szCs w:val="24"/>
        </w:rPr>
        <w:t xml:space="preserve"> </w:t>
      </w:r>
      <w:r w:rsidR="00796A98" w:rsidRPr="00796A98">
        <w:rPr>
          <w:rFonts w:ascii="Times New Roman" w:hAnsi="Times New Roman" w:cs="Times New Roman"/>
          <w:sz w:val="24"/>
          <w:szCs w:val="24"/>
        </w:rPr>
        <w:t>dla beneficjentów</w:t>
      </w:r>
      <w:r w:rsidR="005E61DD" w:rsidRPr="005E61DD">
        <w:rPr>
          <w:rFonts w:ascii="Times New Roman" w:hAnsi="Times New Roman" w:cs="Times New Roman"/>
          <w:sz w:val="24"/>
          <w:szCs w:val="24"/>
        </w:rPr>
        <w:t>.</w:t>
      </w:r>
      <w:r w:rsidR="005E61DD">
        <w:rPr>
          <w:rFonts w:ascii="Times New Roman" w:hAnsi="Times New Roman" w:cs="Times New Roman"/>
          <w:sz w:val="24"/>
          <w:szCs w:val="24"/>
        </w:rPr>
        <w:t>”</w:t>
      </w:r>
    </w:p>
    <w:p w:rsidR="00522F56" w:rsidRPr="00522F56" w:rsidRDefault="00522F56" w:rsidP="00522F56">
      <w:pPr>
        <w:pStyle w:val="Akapitzlist"/>
        <w:spacing w:after="0" w:line="312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9EC" w:rsidRDefault="00CE4E32" w:rsidP="005164A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 w:rsidR="00C279EC">
        <w:rPr>
          <w:rFonts w:ascii="Times New Roman" w:hAnsi="Times New Roman" w:cs="Times New Roman"/>
          <w:sz w:val="24"/>
          <w:szCs w:val="24"/>
        </w:rPr>
        <w:t>Pozostałe zapisy umowy pozostają bez zmian</w:t>
      </w:r>
      <w:r w:rsidR="005164A4">
        <w:rPr>
          <w:rFonts w:ascii="Times New Roman" w:hAnsi="Times New Roman" w:cs="Times New Roman"/>
          <w:sz w:val="24"/>
          <w:szCs w:val="24"/>
        </w:rPr>
        <w:t>.</w:t>
      </w:r>
    </w:p>
    <w:p w:rsidR="005164A4" w:rsidRPr="005164A4" w:rsidRDefault="005164A4" w:rsidP="005164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9EC" w:rsidRDefault="005164A4" w:rsidP="005164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A4">
        <w:rPr>
          <w:rFonts w:ascii="Times New Roman" w:hAnsi="Times New Roman" w:cs="Times New Roman"/>
          <w:sz w:val="24"/>
          <w:szCs w:val="24"/>
        </w:rPr>
        <w:tab/>
        <w:t xml:space="preserve">§ </w:t>
      </w:r>
      <w:r w:rsidR="001D0559">
        <w:rPr>
          <w:rFonts w:ascii="Times New Roman" w:hAnsi="Times New Roman" w:cs="Times New Roman"/>
          <w:sz w:val="24"/>
          <w:szCs w:val="24"/>
        </w:rPr>
        <w:t>3</w:t>
      </w:r>
      <w:r w:rsidRPr="005164A4">
        <w:rPr>
          <w:rFonts w:ascii="Times New Roman" w:hAnsi="Times New Roman" w:cs="Times New Roman"/>
          <w:sz w:val="24"/>
          <w:szCs w:val="24"/>
        </w:rPr>
        <w:t xml:space="preserve">. </w:t>
      </w:r>
      <w:r w:rsidR="000F0181">
        <w:rPr>
          <w:rFonts w:ascii="Times New Roman" w:hAnsi="Times New Roman" w:cs="Times New Roman"/>
          <w:sz w:val="24"/>
          <w:szCs w:val="24"/>
        </w:rPr>
        <w:t xml:space="preserve">Aneks nr 1 obowiązuje od </w:t>
      </w:r>
      <w:r w:rsidR="00796A98">
        <w:rPr>
          <w:rFonts w:ascii="Times New Roman" w:hAnsi="Times New Roman" w:cs="Times New Roman"/>
          <w:sz w:val="24"/>
          <w:szCs w:val="24"/>
        </w:rPr>
        <w:t xml:space="preserve">dnia podpisania. </w:t>
      </w:r>
    </w:p>
    <w:p w:rsidR="00C279EC" w:rsidRPr="00C279EC" w:rsidRDefault="00C279EC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9EC" w:rsidRPr="00C279EC" w:rsidSect="00F33F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2A99"/>
    <w:multiLevelType w:val="hybridMultilevel"/>
    <w:tmpl w:val="DA22C548"/>
    <w:lvl w:ilvl="0" w:tplc="FB964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BB7A86"/>
    <w:multiLevelType w:val="hybridMultilevel"/>
    <w:tmpl w:val="690EB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EC"/>
    <w:rsid w:val="00063275"/>
    <w:rsid w:val="000B0ECD"/>
    <w:rsid w:val="000D1D76"/>
    <w:rsid w:val="000F0181"/>
    <w:rsid w:val="00114D7B"/>
    <w:rsid w:val="001D0559"/>
    <w:rsid w:val="00225084"/>
    <w:rsid w:val="00280D59"/>
    <w:rsid w:val="00315B3A"/>
    <w:rsid w:val="003272F3"/>
    <w:rsid w:val="00332CC8"/>
    <w:rsid w:val="003D59C1"/>
    <w:rsid w:val="004A4B1C"/>
    <w:rsid w:val="005164A4"/>
    <w:rsid w:val="00522F56"/>
    <w:rsid w:val="005B07B5"/>
    <w:rsid w:val="005E2E0C"/>
    <w:rsid w:val="005E61DD"/>
    <w:rsid w:val="00666A0A"/>
    <w:rsid w:val="00672BD3"/>
    <w:rsid w:val="006A42B9"/>
    <w:rsid w:val="006C21A5"/>
    <w:rsid w:val="00752136"/>
    <w:rsid w:val="00796A98"/>
    <w:rsid w:val="007A7BBA"/>
    <w:rsid w:val="007B7C01"/>
    <w:rsid w:val="007F1098"/>
    <w:rsid w:val="00801ADC"/>
    <w:rsid w:val="0082180F"/>
    <w:rsid w:val="0093297F"/>
    <w:rsid w:val="00982773"/>
    <w:rsid w:val="009E4BAD"/>
    <w:rsid w:val="00B02914"/>
    <w:rsid w:val="00B930C1"/>
    <w:rsid w:val="00BA4A01"/>
    <w:rsid w:val="00C279EC"/>
    <w:rsid w:val="00CE4E32"/>
    <w:rsid w:val="00D22F63"/>
    <w:rsid w:val="00D26625"/>
    <w:rsid w:val="00F33F78"/>
    <w:rsid w:val="00F77B96"/>
    <w:rsid w:val="00FA4427"/>
    <w:rsid w:val="00FA55C4"/>
    <w:rsid w:val="00F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B60C-CA1C-4D9D-B7B9-5A5EB9C3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Słodkiewicz Włodzimierz</cp:lastModifiedBy>
  <cp:revision>3</cp:revision>
  <cp:lastPrinted>2018-12-10T12:02:00Z</cp:lastPrinted>
  <dcterms:created xsi:type="dcterms:W3CDTF">2019-01-07T07:29:00Z</dcterms:created>
  <dcterms:modified xsi:type="dcterms:W3CDTF">2019-01-07T07:30:00Z</dcterms:modified>
</cp:coreProperties>
</file>