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A381C" w14:textId="77777777" w:rsidR="00FC6C5E" w:rsidRDefault="00FC6C5E" w:rsidP="00FC6C5E">
      <w:pPr>
        <w:spacing w:line="264" w:lineRule="auto"/>
        <w:jc w:val="center"/>
        <w:rPr>
          <w:rFonts w:ascii="Liberation Serif" w:hAnsi="Liberation Serif"/>
          <w:b/>
          <w:sz w:val="22"/>
          <w:szCs w:val="22"/>
        </w:rPr>
      </w:pPr>
      <w:bookmarkStart w:id="0" w:name="_GoBack"/>
      <w:bookmarkEnd w:id="0"/>
      <w:r>
        <w:rPr>
          <w:rFonts w:ascii="Liberation Serif" w:hAnsi="Liberation Serif"/>
          <w:b/>
          <w:sz w:val="22"/>
          <w:szCs w:val="22"/>
        </w:rPr>
        <w:t>INFORMACJA O WYNIKACH NABORU NA WOLNE STANOWISKO URZĘDNICZE - </w:t>
      </w:r>
    </w:p>
    <w:p w14:paraId="14B77E9D" w14:textId="0D7C3A8D" w:rsidR="00FC6C5E" w:rsidRDefault="00FC6C5E" w:rsidP="00FC6C5E">
      <w:pPr>
        <w:spacing w:line="264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STANOWISKO DS. PRZYRODY W WYDZIALE OCHRONY ŚRODOWISKA, ROLNICTWA I LEŚNICTWA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FC6C5E" w14:paraId="3A53B35F" w14:textId="77777777" w:rsidTr="00FC6C5E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AD9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216B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2930BFA4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4E34D224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5B6E8791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FC6C5E" w14:paraId="62397EE9" w14:textId="77777777" w:rsidTr="00FC6C5E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1A5B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DC8B" w14:textId="0704B713" w:rsidR="00FC6C5E" w:rsidRDefault="00FC6C5E">
            <w:pPr>
              <w:spacing w:line="264" w:lineRule="auto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stanowisko ds. przyrody w Wydziale Ochrony Środowiska, Rolnictwa i Leśnictwa</w:t>
            </w:r>
          </w:p>
        </w:tc>
      </w:tr>
      <w:tr w:rsidR="00FC6C5E" w14:paraId="4FDC421D" w14:textId="77777777" w:rsidTr="00FC6C5E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63F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277ED46B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47A7C511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FDC" w14:textId="4AEA04CB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Anna Bieńko</w:t>
            </w:r>
          </w:p>
          <w:p w14:paraId="544756DD" w14:textId="74C9E569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ZAMIESZKAŁA w JEŻOWIE SUDECKIM</w:t>
            </w:r>
          </w:p>
        </w:tc>
      </w:tr>
      <w:tr w:rsidR="00FC6C5E" w14:paraId="1BD56AAC" w14:textId="77777777" w:rsidTr="00FC6C5E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269B" w14:textId="77777777" w:rsidR="00FC6C5E" w:rsidRDefault="00FC6C5E">
            <w:pPr>
              <w:spacing w:line="264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A82" w14:textId="77777777" w:rsidR="00FC6C5E" w:rsidRDefault="00FC6C5E">
            <w:pPr>
              <w:pStyle w:val="NormalnyWeb"/>
              <w:spacing w:before="0" w:beforeAutospacing="0" w:after="0" w:afterAutospacing="0" w:line="264" w:lineRule="auto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naborem.</w:t>
            </w:r>
          </w:p>
        </w:tc>
      </w:tr>
    </w:tbl>
    <w:p w14:paraId="6569F9DC" w14:textId="77777777" w:rsidR="00FC6C5E" w:rsidRDefault="00FC6C5E" w:rsidP="00FC6C5E">
      <w:pPr>
        <w:spacing w:line="264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2019-04-23</w:t>
      </w:r>
    </w:p>
    <w:p w14:paraId="2DA361A9" w14:textId="77777777" w:rsidR="00FC6C5E" w:rsidRDefault="00FC6C5E" w:rsidP="00FC6C5E">
      <w:pPr>
        <w:spacing w:line="264" w:lineRule="auto"/>
        <w:ind w:left="284"/>
        <w:outlineLvl w:val="0"/>
        <w:rPr>
          <w:rFonts w:ascii="Liberation Serif" w:hAnsi="Liberation Serif"/>
        </w:rPr>
      </w:pPr>
    </w:p>
    <w:p w14:paraId="6FE66A15" w14:textId="77777777" w:rsidR="00FC6C5E" w:rsidRDefault="00FC6C5E" w:rsidP="00FC6C5E">
      <w:pPr>
        <w:spacing w:line="264" w:lineRule="auto"/>
        <w:ind w:left="284"/>
        <w:outlineLvl w:val="0"/>
        <w:rPr>
          <w:rFonts w:ascii="Liberation Serif" w:hAnsi="Liberation Serif"/>
        </w:rPr>
      </w:pPr>
    </w:p>
    <w:p w14:paraId="758091B9" w14:textId="77777777" w:rsidR="00FC6C5E" w:rsidRDefault="00FC6C5E" w:rsidP="00FC6C5E">
      <w:pPr>
        <w:spacing w:line="264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14:paraId="60636E33" w14:textId="77777777" w:rsidR="00FC6C5E" w:rsidRDefault="00FC6C5E" w:rsidP="00FC6C5E">
      <w:pPr>
        <w:spacing w:line="264" w:lineRule="auto"/>
        <w:outlineLvl w:val="0"/>
        <w:rPr>
          <w:rFonts w:ascii="Liberation Serif" w:hAnsi="Liberation Serif"/>
          <w:sz w:val="22"/>
          <w:szCs w:val="22"/>
        </w:rPr>
      </w:pPr>
    </w:p>
    <w:p w14:paraId="61878E71" w14:textId="77777777" w:rsidR="00FC6C5E" w:rsidRDefault="00FC6C5E" w:rsidP="00FC6C5E">
      <w:pPr>
        <w:spacing w:line="264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w/z STAROSTY</w:t>
      </w:r>
    </w:p>
    <w:p w14:paraId="28705ED1" w14:textId="77777777" w:rsidR="00FC6C5E" w:rsidRDefault="00FC6C5E" w:rsidP="00FC6C5E">
      <w:pPr>
        <w:spacing w:line="264" w:lineRule="auto"/>
        <w:jc w:val="center"/>
        <w:rPr>
          <w:rFonts w:ascii="Liberation Serif" w:hAnsi="Liberation Serif"/>
          <w:b/>
        </w:rPr>
      </w:pPr>
    </w:p>
    <w:p w14:paraId="79F242A0" w14:textId="77777777" w:rsidR="00FC6C5E" w:rsidRDefault="00FC6C5E" w:rsidP="00FC6C5E">
      <w:pPr>
        <w:spacing w:line="264" w:lineRule="auto"/>
        <w:jc w:val="center"/>
        <w:rPr>
          <w:rFonts w:ascii="Liberation Serif" w:hAnsi="Liberation Serif"/>
          <w:b/>
        </w:rPr>
      </w:pPr>
    </w:p>
    <w:p w14:paraId="5DF2F7FF" w14:textId="77777777" w:rsidR="00FC6C5E" w:rsidRDefault="00FC6C5E" w:rsidP="00FC6C5E">
      <w:pPr>
        <w:spacing w:line="264" w:lineRule="auto"/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Jarosław Kotliński </w:t>
      </w:r>
    </w:p>
    <w:p w14:paraId="4D20E5DA" w14:textId="77777777" w:rsidR="00FC6C5E" w:rsidRDefault="00FC6C5E" w:rsidP="00FC6C5E">
      <w:pPr>
        <w:spacing w:line="264" w:lineRule="auto"/>
        <w:jc w:val="center"/>
        <w:outlineLvl w:val="0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  <w:sz w:val="22"/>
          <w:szCs w:val="22"/>
        </w:rPr>
        <w:t xml:space="preserve">WICESTAROSTA  </w:t>
      </w:r>
    </w:p>
    <w:p w14:paraId="021EAB79" w14:textId="77777777" w:rsidR="00FC6C5E" w:rsidRDefault="00FC6C5E" w:rsidP="00FC6C5E">
      <w:pPr>
        <w:spacing w:line="264" w:lineRule="auto"/>
        <w:jc w:val="center"/>
        <w:rPr>
          <w:rFonts w:ascii="Liberation Serif" w:hAnsi="Liberation Serif"/>
        </w:rPr>
      </w:pPr>
    </w:p>
    <w:p w14:paraId="6DA4FB2D" w14:textId="77777777" w:rsidR="00FC6C5E" w:rsidRDefault="00FC6C5E" w:rsidP="00FC6C5E">
      <w:pPr>
        <w:spacing w:line="264" w:lineRule="auto"/>
      </w:pPr>
    </w:p>
    <w:p w14:paraId="6D44CC5B" w14:textId="77777777" w:rsidR="00FC6C5E" w:rsidRDefault="00FC6C5E" w:rsidP="00FC6C5E"/>
    <w:p w14:paraId="0360BC45" w14:textId="77777777" w:rsidR="00FC6C5E" w:rsidRDefault="00FC6C5E" w:rsidP="00FC6C5E"/>
    <w:p w14:paraId="63854E9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85"/>
    <w:rsid w:val="00251085"/>
    <w:rsid w:val="00380D49"/>
    <w:rsid w:val="0073698F"/>
    <w:rsid w:val="00894B74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4443"/>
  <w15:chartTrackingRefBased/>
  <w15:docId w15:val="{09C3F24C-0369-4AB1-9A4F-E4748B5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C6C5E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C6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Gralik-Żmudzińska Ewa</cp:lastModifiedBy>
  <cp:revision>2</cp:revision>
  <cp:lastPrinted>2019-04-23T10:26:00Z</cp:lastPrinted>
  <dcterms:created xsi:type="dcterms:W3CDTF">2019-04-23T12:28:00Z</dcterms:created>
  <dcterms:modified xsi:type="dcterms:W3CDTF">2019-04-23T12:28:00Z</dcterms:modified>
</cp:coreProperties>
</file>