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6C465" w14:textId="3169261E" w:rsidR="00ED163D" w:rsidRPr="005753F1" w:rsidRDefault="00ED163D" w:rsidP="00686B59">
      <w:pPr>
        <w:jc w:val="center"/>
        <w:rPr>
          <w:rFonts w:ascii="Liberation Serif" w:hAnsi="Liberation Serif" w:cs="Liberation Serif"/>
          <w:b/>
        </w:rPr>
      </w:pPr>
    </w:p>
    <w:p w14:paraId="346483D8" w14:textId="28CDDFD2" w:rsidR="00ED163D" w:rsidRPr="005753F1" w:rsidRDefault="00ED163D" w:rsidP="00686B59">
      <w:pPr>
        <w:pStyle w:val="Bezodstpw"/>
        <w:jc w:val="center"/>
        <w:rPr>
          <w:rFonts w:ascii="Liberation Serif" w:hAnsi="Liberation Serif" w:cs="Liberation Serif"/>
          <w:b/>
          <w:lang w:eastAsia="pl-PL"/>
        </w:rPr>
      </w:pPr>
      <w:r w:rsidRPr="005753F1">
        <w:rPr>
          <w:rFonts w:ascii="Liberation Serif" w:hAnsi="Liberation Serif" w:cs="Liberation Serif"/>
          <w:b/>
          <w:lang w:eastAsia="pl-PL"/>
        </w:rPr>
        <w:t xml:space="preserve">Informacja na temat rozpatrywanych petycji kierowanych </w:t>
      </w:r>
      <w:r w:rsidR="00686B59" w:rsidRPr="005753F1">
        <w:rPr>
          <w:rFonts w:ascii="Liberation Serif" w:hAnsi="Liberation Serif" w:cs="Liberation Serif"/>
          <w:b/>
          <w:lang w:eastAsia="pl-PL"/>
        </w:rPr>
        <w:br/>
      </w:r>
      <w:r w:rsidRPr="005753F1">
        <w:rPr>
          <w:rFonts w:ascii="Liberation Serif" w:hAnsi="Liberation Serif" w:cs="Liberation Serif"/>
          <w:b/>
          <w:lang w:eastAsia="pl-PL"/>
        </w:rPr>
        <w:t xml:space="preserve">do </w:t>
      </w:r>
      <w:r w:rsidR="00686B59" w:rsidRPr="005753F1">
        <w:rPr>
          <w:rFonts w:ascii="Liberation Serif" w:hAnsi="Liberation Serif" w:cs="Liberation Serif"/>
          <w:b/>
          <w:lang w:eastAsia="pl-PL"/>
        </w:rPr>
        <w:t xml:space="preserve">Zarządu lub </w:t>
      </w:r>
      <w:r w:rsidRPr="005753F1">
        <w:rPr>
          <w:rFonts w:ascii="Liberation Serif" w:hAnsi="Liberation Serif" w:cs="Liberation Serif"/>
          <w:b/>
          <w:lang w:eastAsia="pl-PL"/>
        </w:rPr>
        <w:t xml:space="preserve">Starosty </w:t>
      </w:r>
      <w:r w:rsidR="00686B59" w:rsidRPr="005753F1">
        <w:rPr>
          <w:rFonts w:ascii="Liberation Serif" w:hAnsi="Liberation Serif" w:cs="Liberation Serif"/>
          <w:b/>
          <w:lang w:eastAsia="pl-PL"/>
        </w:rPr>
        <w:t>Jeleniogórskiego</w:t>
      </w:r>
    </w:p>
    <w:p w14:paraId="65D7805C" w14:textId="1B226DA1" w:rsidR="00686B59" w:rsidRPr="005753F1" w:rsidRDefault="00ED163D" w:rsidP="00FD1BFA">
      <w:pPr>
        <w:pStyle w:val="Bezodstpw"/>
        <w:jc w:val="center"/>
        <w:rPr>
          <w:rFonts w:ascii="Liberation Serif" w:hAnsi="Liberation Serif" w:cs="Liberation Serif"/>
          <w:b/>
          <w:lang w:eastAsia="pl-PL"/>
        </w:rPr>
      </w:pPr>
      <w:r w:rsidRPr="005753F1">
        <w:rPr>
          <w:rFonts w:ascii="Liberation Serif" w:hAnsi="Liberation Serif" w:cs="Liberation Serif"/>
          <w:b/>
          <w:lang w:eastAsia="pl-PL"/>
        </w:rPr>
        <w:t>w 201</w:t>
      </w:r>
      <w:r w:rsidR="00760AE5">
        <w:rPr>
          <w:rFonts w:ascii="Liberation Serif" w:hAnsi="Liberation Serif" w:cs="Liberation Serif"/>
          <w:b/>
          <w:lang w:eastAsia="pl-PL"/>
        </w:rPr>
        <w:t>9</w:t>
      </w:r>
      <w:r w:rsidRPr="005753F1">
        <w:rPr>
          <w:rFonts w:ascii="Liberation Serif" w:hAnsi="Liberation Serif" w:cs="Liberation Serif"/>
          <w:b/>
          <w:lang w:eastAsia="pl-PL"/>
        </w:rPr>
        <w:t xml:space="preserve"> r.</w:t>
      </w:r>
    </w:p>
    <w:p w14:paraId="7AEB2D81" w14:textId="77777777" w:rsidR="00686B59" w:rsidRPr="005753F1" w:rsidRDefault="00686B59" w:rsidP="00686B59">
      <w:pPr>
        <w:pStyle w:val="Bezodstpw"/>
        <w:rPr>
          <w:rFonts w:ascii="Liberation Serif" w:hAnsi="Liberation Serif" w:cs="Liberation Serif"/>
          <w:lang w:eastAsia="pl-PL"/>
        </w:rPr>
      </w:pPr>
    </w:p>
    <w:tbl>
      <w:tblPr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171"/>
        <w:gridCol w:w="1056"/>
        <w:gridCol w:w="1755"/>
        <w:gridCol w:w="1193"/>
        <w:gridCol w:w="1440"/>
        <w:gridCol w:w="966"/>
        <w:gridCol w:w="1528"/>
      </w:tblGrid>
      <w:tr w:rsidR="005753F1" w:rsidRPr="005753F1" w14:paraId="2E2ECAFB" w14:textId="77777777" w:rsidTr="005753F1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A4504" w14:textId="77777777" w:rsidR="00ED163D" w:rsidRPr="005753F1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Lp.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6741B" w14:textId="08AF9FF2" w:rsidR="00ED163D" w:rsidRPr="005753F1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Imię i </w:t>
            </w:r>
            <w:r w:rsidR="00686B59" w:rsidRPr="005753F1">
              <w:rPr>
                <w:rFonts w:ascii="Liberation Serif" w:eastAsia="Times New Roman" w:hAnsi="Liberation Serif" w:cs="Liberation Serif"/>
                <w:lang w:eastAsia="pl-PL"/>
              </w:rPr>
              <w:t>n</w:t>
            </w: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azwisko lub nazwa podmiotu wnoszącego petycje (*)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11EDA" w14:textId="426E44FC" w:rsidR="00ED163D" w:rsidRPr="005753F1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Nr skanu </w:t>
            </w:r>
            <w:r w:rsidR="00ED163D" w:rsidRPr="005753F1">
              <w:rPr>
                <w:rFonts w:ascii="Liberation Serif" w:eastAsia="Times New Roman" w:hAnsi="Liberation Serif" w:cs="Liberation Serif"/>
                <w:lang w:eastAsia="pl-PL"/>
              </w:rPr>
              <w:t>petycji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97288" w14:textId="77777777" w:rsidR="00ED163D" w:rsidRPr="005753F1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Przedmiot petycji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B7D02" w14:textId="77777777" w:rsidR="00ED163D" w:rsidRPr="005753F1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Data złożenia petycji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79902" w14:textId="76257EAC" w:rsidR="00ED163D" w:rsidRPr="005753F1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Przewidywany termin </w:t>
            </w:r>
            <w:r w:rsidR="006F6A4A"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rozpatrzenia </w:t>
            </w: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5AF0E" w14:textId="77777777" w:rsidR="00ED163D" w:rsidRPr="005753F1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Zasięgane opinie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970F2" w14:textId="370C80B0" w:rsidR="00ED163D" w:rsidRPr="005753F1" w:rsidRDefault="00ED163D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Informacja </w:t>
            </w:r>
            <w:r w:rsidR="00686B59" w:rsidRPr="005753F1">
              <w:rPr>
                <w:rFonts w:ascii="Liberation Serif" w:eastAsia="Times New Roman" w:hAnsi="Liberation Serif" w:cs="Liberation Serif"/>
                <w:lang w:eastAsia="pl-PL"/>
              </w:rPr>
              <w:br/>
            </w: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o sposobie </w:t>
            </w:r>
            <w:r w:rsidR="003C2B05"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rozpatrzenia </w:t>
            </w: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petycji</w:t>
            </w:r>
          </w:p>
        </w:tc>
      </w:tr>
      <w:tr w:rsidR="00686B59" w:rsidRPr="005753F1" w14:paraId="35055282" w14:textId="77777777" w:rsidTr="005753F1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C69E5" w14:textId="637F9132" w:rsidR="00686B59" w:rsidRPr="005753F1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FF216EA" w14:textId="370922DB" w:rsidR="00FD1BFA" w:rsidRDefault="00FD1BFA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1.</w:t>
            </w:r>
          </w:p>
          <w:p w14:paraId="748AF8CF" w14:textId="12780175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0DC9A7B" w14:textId="4A1F2445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7BF3EC3" w14:textId="6ED7948E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F6B03FE" w14:textId="27852395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9B2CBB8" w14:textId="1B3E1B5A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8AC0671" w14:textId="3A7FE01D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6C581D0" w14:textId="7211FB20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6DBF06A" w14:textId="2EA2DAAA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8AB8287" w14:textId="26BB358F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7702717C" w14:textId="33C8874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EFA718E" w14:textId="77777777" w:rsidR="002369D6" w:rsidRPr="005753F1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68F61ABA" w14:textId="77777777" w:rsidR="00686B59" w:rsidRPr="005753F1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FDF4B01" w14:textId="307739EE" w:rsidR="00686B59" w:rsidRPr="005753F1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3FF27" w14:textId="37CF3B8D" w:rsidR="00686B59" w:rsidRDefault="002369D6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Konrad Cezary Łakomy</w:t>
            </w:r>
            <w:r w:rsidR="000D0246">
              <w:rPr>
                <w:rFonts w:ascii="Liberation Serif" w:hAnsi="Liberation Serif" w:cs="Liberation Serif"/>
              </w:rPr>
              <w:t>,</w:t>
            </w:r>
            <w:r w:rsidR="000D0246">
              <w:rPr>
                <w:rFonts w:ascii="Liberation Serif" w:hAnsi="Liberation Serif" w:cs="Liberation Serif"/>
              </w:rPr>
              <w:br/>
            </w:r>
            <w:bookmarkStart w:id="0" w:name="_GoBack"/>
            <w:bookmarkEnd w:id="0"/>
            <w:r w:rsidR="000D0246">
              <w:rPr>
                <w:rFonts w:ascii="Liberation Serif" w:hAnsi="Liberation Serif" w:cs="Liberation Serif"/>
              </w:rPr>
              <w:t>Casus Noster Kancelaria Radcy Prawnego -</w:t>
            </w:r>
            <w:r>
              <w:rPr>
                <w:rFonts w:ascii="Liberation Serif" w:hAnsi="Liberation Serif" w:cs="Liberation Serif"/>
              </w:rPr>
              <w:t>z/s w Lublinie</w:t>
            </w:r>
          </w:p>
          <w:p w14:paraId="5BE4848C" w14:textId="68BDDFD9" w:rsidR="002369D6" w:rsidRDefault="002369D6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574184BD" w14:textId="42F701FC" w:rsidR="002369D6" w:rsidRDefault="002369D6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191406D4" w14:textId="77777777" w:rsidR="002362D6" w:rsidRDefault="002362D6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7153CDC0" w14:textId="77777777" w:rsidR="002369D6" w:rsidRDefault="002369D6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14:paraId="044D2222" w14:textId="0B365B94" w:rsidR="002369D6" w:rsidRPr="005753F1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843CC" w14:textId="3FAEA7F0" w:rsidR="00686B59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Skan </w:t>
            </w:r>
            <w:r w:rsidR="005753F1"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petycji </w:t>
            </w:r>
            <w:r w:rsidR="005753F1" w:rsidRPr="005753F1">
              <w:rPr>
                <w:rFonts w:ascii="Liberation Serif" w:eastAsia="Times New Roman" w:hAnsi="Liberation Serif" w:cs="Liberation Serif"/>
                <w:lang w:eastAsia="pl-PL"/>
              </w:rPr>
              <w:br/>
              <w:t>N</w:t>
            </w: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>r 1</w:t>
            </w:r>
            <w:r w:rsidR="005753F1"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 </w:t>
            </w:r>
            <w:r w:rsidR="005753F1" w:rsidRPr="005753F1">
              <w:rPr>
                <w:rFonts w:ascii="Liberation Serif" w:eastAsia="Times New Roman" w:hAnsi="Liberation Serif" w:cs="Liberation Serif"/>
                <w:lang w:eastAsia="pl-PL"/>
              </w:rPr>
              <w:br/>
              <w:t>z 201</w:t>
            </w:r>
            <w:r w:rsidR="002369D6">
              <w:rPr>
                <w:rFonts w:ascii="Liberation Serif" w:eastAsia="Times New Roman" w:hAnsi="Liberation Serif" w:cs="Liberation Serif"/>
                <w:lang w:eastAsia="pl-PL"/>
              </w:rPr>
              <w:t>9</w:t>
            </w:r>
            <w:r w:rsidR="002362D6">
              <w:rPr>
                <w:rFonts w:ascii="Liberation Serif" w:eastAsia="Times New Roman" w:hAnsi="Liberation Serif" w:cs="Liberation Serif"/>
                <w:lang w:eastAsia="pl-PL"/>
              </w:rPr>
              <w:t xml:space="preserve"> </w:t>
            </w:r>
            <w:r w:rsidR="005753F1" w:rsidRPr="005753F1">
              <w:rPr>
                <w:rFonts w:ascii="Liberation Serif" w:eastAsia="Times New Roman" w:hAnsi="Liberation Serif" w:cs="Liberation Serif"/>
                <w:lang w:eastAsia="pl-PL"/>
              </w:rPr>
              <w:t>r.</w:t>
            </w:r>
          </w:p>
          <w:p w14:paraId="03A7A45C" w14:textId="5159193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62292ADF" w14:textId="605E8952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5C7069A" w14:textId="16EB8B7E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65532D20" w14:textId="77777777" w:rsidR="002362D6" w:rsidRDefault="002362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45BCDBF" w14:textId="7777777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751F3D09" w14:textId="7777777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65DCD43" w14:textId="7777777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7AC4862" w14:textId="7777777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45DAD3A" w14:textId="7777777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E2331BE" w14:textId="47618CA7" w:rsidR="002369D6" w:rsidRPr="005753F1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58453" w14:textId="75112055" w:rsidR="00686B59" w:rsidRDefault="002369D6" w:rsidP="00ED163D">
            <w:pPr>
              <w:spacing w:after="0" w:line="240" w:lineRule="auto"/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</w:pPr>
            <w:r w:rsidRPr="002369D6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 xml:space="preserve">Dotyczy wprowadzenia </w:t>
            </w:r>
            <w:r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br/>
            </w:r>
            <w:r w:rsidRPr="002369D6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 xml:space="preserve">w </w:t>
            </w:r>
            <w:r w:rsidR="002362D6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>S</w:t>
            </w:r>
            <w:r w:rsidR="002362D6" w:rsidRPr="002362D6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>tarostwie</w:t>
            </w:r>
            <w:r w:rsidR="002362D6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 xml:space="preserve"> P</w:t>
            </w:r>
            <w:r w:rsidR="002362D6" w:rsidRPr="002362D6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>owiatowym</w:t>
            </w:r>
            <w:r w:rsidR="002362D6">
              <w:rPr>
                <w:rStyle w:val="Pogrubienie"/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</w:t>
            </w:r>
            <w:r w:rsidRPr="002369D6"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  <w:t>Polityki Zarządzania Konfliktem Interesów</w:t>
            </w:r>
          </w:p>
          <w:p w14:paraId="70775966" w14:textId="2DAD93B2" w:rsidR="002369D6" w:rsidRDefault="002369D6" w:rsidP="00ED163D">
            <w:pPr>
              <w:spacing w:after="0" w:line="240" w:lineRule="auto"/>
              <w:rPr>
                <w:rStyle w:val="Pogrubienie"/>
                <w:color w:val="000000"/>
                <w:shd w:val="clear" w:color="auto" w:fill="FFFFFF"/>
              </w:rPr>
            </w:pPr>
          </w:p>
          <w:p w14:paraId="7707CE08" w14:textId="0177F5DB" w:rsidR="002369D6" w:rsidRDefault="002369D6" w:rsidP="00ED163D">
            <w:pPr>
              <w:spacing w:after="0" w:line="240" w:lineRule="auto"/>
              <w:rPr>
                <w:rStyle w:val="Pogrubienie"/>
                <w:color w:val="000000"/>
                <w:shd w:val="clear" w:color="auto" w:fill="FFFFFF"/>
              </w:rPr>
            </w:pPr>
          </w:p>
          <w:p w14:paraId="721F8A3A" w14:textId="77777777" w:rsidR="002369D6" w:rsidRDefault="002369D6" w:rsidP="00ED163D">
            <w:pPr>
              <w:spacing w:after="0" w:line="240" w:lineRule="auto"/>
              <w:rPr>
                <w:rStyle w:val="Pogrubienie"/>
                <w:rFonts w:ascii="Liberation Serif" w:hAnsi="Liberation Serif" w:cs="Liberation Serif"/>
                <w:b w:val="0"/>
                <w:color w:val="000000"/>
                <w:shd w:val="clear" w:color="auto" w:fill="FFFFFF"/>
              </w:rPr>
            </w:pPr>
          </w:p>
          <w:p w14:paraId="249E5696" w14:textId="77777777" w:rsidR="002369D6" w:rsidRDefault="002369D6" w:rsidP="00ED163D">
            <w:pPr>
              <w:spacing w:after="0" w:line="240" w:lineRule="auto"/>
              <w:rPr>
                <w:rStyle w:val="Pogrubienie"/>
                <w:color w:val="000000"/>
                <w:shd w:val="clear" w:color="auto" w:fill="FFFFFF"/>
              </w:rPr>
            </w:pPr>
          </w:p>
          <w:p w14:paraId="033CAF51" w14:textId="77777777" w:rsidR="002369D6" w:rsidRDefault="002369D6" w:rsidP="00ED163D">
            <w:pPr>
              <w:spacing w:after="0" w:line="240" w:lineRule="auto"/>
              <w:rPr>
                <w:rStyle w:val="Pogrubienie"/>
                <w:color w:val="000000"/>
                <w:shd w:val="clear" w:color="auto" w:fill="FFFFFF"/>
              </w:rPr>
            </w:pPr>
          </w:p>
          <w:p w14:paraId="47381320" w14:textId="696C8524" w:rsidR="002369D6" w:rsidRP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pl-PL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B2B37" w14:textId="06E4E575" w:rsidR="00FC6894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lang w:eastAsia="pl-PL"/>
              </w:rPr>
              <w:t>31</w:t>
            </w:r>
            <w:r w:rsidR="002362D6">
              <w:rPr>
                <w:rFonts w:ascii="Liberation Serif" w:eastAsia="Times New Roman" w:hAnsi="Liberation Serif" w:cs="Liberation Serif"/>
                <w:lang w:eastAsia="pl-PL"/>
              </w:rPr>
              <w:t>.</w:t>
            </w:r>
            <w:r w:rsidR="00686B59" w:rsidRPr="005753F1">
              <w:rPr>
                <w:rFonts w:ascii="Liberation Serif" w:eastAsia="Times New Roman" w:hAnsi="Liberation Serif" w:cs="Liberation Serif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lang w:eastAsia="pl-PL"/>
              </w:rPr>
              <w:t>7</w:t>
            </w:r>
            <w:r w:rsidR="00686B59" w:rsidRPr="005753F1">
              <w:rPr>
                <w:rFonts w:ascii="Liberation Serif" w:eastAsia="Times New Roman" w:hAnsi="Liberation Serif" w:cs="Liberation Serif"/>
                <w:lang w:eastAsia="pl-PL"/>
              </w:rPr>
              <w:t>.201</w:t>
            </w:r>
            <w:r>
              <w:rPr>
                <w:rFonts w:ascii="Liberation Serif" w:eastAsia="Times New Roman" w:hAnsi="Liberation Serif" w:cs="Liberation Serif"/>
                <w:lang w:eastAsia="pl-PL"/>
              </w:rPr>
              <w:t>9</w:t>
            </w:r>
            <w:r w:rsidR="00686B59" w:rsidRPr="005753F1">
              <w:rPr>
                <w:rFonts w:ascii="Liberation Serif" w:eastAsia="Times New Roman" w:hAnsi="Liberation Serif" w:cs="Liberation Serif"/>
                <w:lang w:eastAsia="pl-PL"/>
              </w:rPr>
              <w:t>r.</w:t>
            </w:r>
          </w:p>
          <w:p w14:paraId="7EC8203D" w14:textId="5E89CB54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674A496D" w14:textId="42EB3022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53A25D8B" w14:textId="77777777" w:rsidR="002362D6" w:rsidRDefault="002362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7A6DC46" w14:textId="7777777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67B2740" w14:textId="7D9D90C5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0C7E38F" w14:textId="2F71A085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3527D14E" w14:textId="53955FA6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48333A1" w14:textId="58607689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7B057D0" w14:textId="13258B93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2268450B" w14:textId="152D8B25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0F3FBD3F" w14:textId="77777777" w:rsidR="002369D6" w:rsidRDefault="002369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133518BD" w14:textId="77777777" w:rsidR="00FC6894" w:rsidRDefault="00FC6894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  <w:p w14:paraId="4D4288F1" w14:textId="790968F5" w:rsidR="00686B59" w:rsidRPr="005753F1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5753F1">
              <w:rPr>
                <w:rFonts w:ascii="Liberation Serif" w:eastAsia="Times New Roman" w:hAnsi="Liberation Serif" w:cs="Liberation Serif"/>
                <w:lang w:eastAsia="pl-PL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590A7" w14:textId="77777777" w:rsidR="00686B59" w:rsidRDefault="00FD6E34" w:rsidP="00ED16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5753F1">
              <w:rPr>
                <w:rFonts w:ascii="Liberation Serif" w:hAnsi="Liberation Serif" w:cs="Liberation Serif"/>
              </w:rPr>
              <w:t xml:space="preserve">zgodnie z art. 10 ust. 1 </w:t>
            </w:r>
            <w:r w:rsidR="003D4C6A" w:rsidRPr="005753F1">
              <w:rPr>
                <w:rFonts w:ascii="Liberation Serif" w:hAnsi="Liberation Serif" w:cs="Liberation Serif"/>
              </w:rPr>
              <w:br/>
            </w:r>
            <w:r w:rsidRPr="005753F1">
              <w:rPr>
                <w:rFonts w:ascii="Liberation Serif" w:hAnsi="Liberation Serif" w:cs="Liberation Serif"/>
              </w:rPr>
              <w:t xml:space="preserve">o petycjach, </w:t>
            </w:r>
            <w:r w:rsidR="003C2B05" w:rsidRPr="005753F1">
              <w:rPr>
                <w:rFonts w:ascii="Liberation Serif" w:hAnsi="Liberation Serif" w:cs="Liberation Serif"/>
              </w:rPr>
              <w:t>sprawa powinna być rozpatrzona bez zbędnej zwłoki, jednak nie później niż w terminie 3 miesięcy od dnia jej złożenia</w:t>
            </w:r>
          </w:p>
          <w:p w14:paraId="0C8C68FC" w14:textId="2D126626" w:rsidR="002362D6" w:rsidRPr="005753F1" w:rsidRDefault="002362D6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44073" w14:textId="77777777" w:rsidR="00686B59" w:rsidRPr="005753F1" w:rsidRDefault="00686B59" w:rsidP="00ED163D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93866" w14:textId="6DCE6909" w:rsidR="002F3886" w:rsidRPr="005753F1" w:rsidRDefault="002F3886" w:rsidP="002F3886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pl-PL"/>
              </w:rPr>
            </w:pPr>
          </w:p>
        </w:tc>
      </w:tr>
    </w:tbl>
    <w:p w14:paraId="29E8150E" w14:textId="53D1923A" w:rsidR="00ED163D" w:rsidRDefault="00ED163D">
      <w:pPr>
        <w:rPr>
          <w:rFonts w:ascii="Liberation Serif" w:hAnsi="Liberation Serif" w:cs="Liberation Serif"/>
        </w:rPr>
      </w:pPr>
    </w:p>
    <w:p w14:paraId="7E4D4873" w14:textId="5497AF60" w:rsidR="00ED163D" w:rsidRPr="00686B59" w:rsidRDefault="00ED163D">
      <w:pPr>
        <w:rPr>
          <w:rFonts w:ascii="Liberation Serif" w:hAnsi="Liberation Serif" w:cs="Liberation Serif"/>
        </w:rPr>
      </w:pPr>
    </w:p>
    <w:p w14:paraId="5A2FD302" w14:textId="3578561C" w:rsidR="00686B59" w:rsidRPr="005753F1" w:rsidRDefault="00FD6E34">
      <w:pPr>
        <w:rPr>
          <w:rFonts w:ascii="Liberation Serif" w:hAnsi="Liberation Serif" w:cs="Liberation Serif"/>
          <w:sz w:val="20"/>
          <w:szCs w:val="20"/>
        </w:rPr>
      </w:pPr>
      <w:r w:rsidRPr="005753F1">
        <w:rPr>
          <w:rFonts w:ascii="Liberation Serif" w:hAnsi="Liberation Serif" w:cs="Liberation Serif"/>
          <w:sz w:val="20"/>
          <w:szCs w:val="20"/>
        </w:rPr>
        <w:t>(*) w przypadku wyrażenia zgody, o której mowa w art. 4 ust.</w:t>
      </w:r>
      <w:r w:rsidR="003D4C6A" w:rsidRPr="005753F1">
        <w:rPr>
          <w:rFonts w:ascii="Liberation Serif" w:hAnsi="Liberation Serif" w:cs="Liberation Serif"/>
          <w:sz w:val="20"/>
          <w:szCs w:val="20"/>
        </w:rPr>
        <w:t xml:space="preserve"> </w:t>
      </w:r>
      <w:r w:rsidRPr="005753F1">
        <w:rPr>
          <w:rFonts w:ascii="Liberation Serif" w:hAnsi="Liberation Serif" w:cs="Liberation Serif"/>
          <w:sz w:val="20"/>
          <w:szCs w:val="20"/>
        </w:rPr>
        <w:t>3 ustawy o petycjach</w:t>
      </w:r>
    </w:p>
    <w:p w14:paraId="013DAF15" w14:textId="228F7DD4" w:rsidR="00686B59" w:rsidRPr="00686B59" w:rsidRDefault="00686B59">
      <w:pPr>
        <w:rPr>
          <w:rFonts w:ascii="Liberation Serif" w:hAnsi="Liberation Serif" w:cs="Liberation Serif"/>
        </w:rPr>
      </w:pPr>
    </w:p>
    <w:p w14:paraId="5DB2E49A" w14:textId="32F8D5F1" w:rsidR="00686B59" w:rsidRPr="00686B59" w:rsidRDefault="00686B59">
      <w:pPr>
        <w:rPr>
          <w:rFonts w:ascii="Liberation Serif" w:hAnsi="Liberation Serif" w:cs="Liberation Serif"/>
        </w:rPr>
      </w:pPr>
    </w:p>
    <w:p w14:paraId="0F344AE8" w14:textId="642A5D47" w:rsidR="00686B59" w:rsidRPr="00686B59" w:rsidRDefault="00686B59">
      <w:pPr>
        <w:rPr>
          <w:rFonts w:ascii="Liberation Serif" w:hAnsi="Liberation Serif" w:cs="Liberation Serif"/>
        </w:rPr>
      </w:pPr>
    </w:p>
    <w:p w14:paraId="48495312" w14:textId="4004B10E" w:rsidR="00686B59" w:rsidRPr="00686B59" w:rsidRDefault="00686B59">
      <w:pPr>
        <w:rPr>
          <w:rFonts w:ascii="Liberation Serif" w:hAnsi="Liberation Serif" w:cs="Liberation Serif"/>
        </w:rPr>
      </w:pPr>
    </w:p>
    <w:p w14:paraId="0F0945EC" w14:textId="71CC2E6C" w:rsidR="00686B59" w:rsidRPr="00686B59" w:rsidRDefault="00686B59">
      <w:pPr>
        <w:rPr>
          <w:rFonts w:ascii="Liberation Serif" w:hAnsi="Liberation Serif" w:cs="Liberation Serif"/>
        </w:rPr>
      </w:pPr>
    </w:p>
    <w:p w14:paraId="411DCE36" w14:textId="2F7CB387" w:rsidR="00686B59" w:rsidRPr="00686B59" w:rsidRDefault="00686B59">
      <w:pPr>
        <w:rPr>
          <w:rFonts w:ascii="Liberation Serif" w:hAnsi="Liberation Serif" w:cs="Liberation Serif"/>
        </w:rPr>
      </w:pPr>
    </w:p>
    <w:p w14:paraId="029F0336" w14:textId="294AE996" w:rsidR="00686B59" w:rsidRPr="00686B59" w:rsidRDefault="00686B59">
      <w:pPr>
        <w:rPr>
          <w:rFonts w:ascii="Liberation Serif" w:hAnsi="Liberation Serif" w:cs="Liberation Serif"/>
        </w:rPr>
      </w:pPr>
    </w:p>
    <w:p w14:paraId="7EB02ADF" w14:textId="77777777" w:rsidR="00686B59" w:rsidRPr="00686B59" w:rsidRDefault="00686B59">
      <w:pPr>
        <w:rPr>
          <w:rFonts w:ascii="Liberation Serif" w:hAnsi="Liberation Serif" w:cs="Liberation Serif"/>
        </w:rPr>
      </w:pPr>
    </w:p>
    <w:sectPr w:rsidR="00686B59" w:rsidRPr="00686B59" w:rsidSect="00686B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22A"/>
    <w:multiLevelType w:val="multilevel"/>
    <w:tmpl w:val="4D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836AB"/>
    <w:multiLevelType w:val="multilevel"/>
    <w:tmpl w:val="097E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57097"/>
    <w:multiLevelType w:val="hybridMultilevel"/>
    <w:tmpl w:val="1EC4C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62AD"/>
    <w:multiLevelType w:val="multilevel"/>
    <w:tmpl w:val="8CE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EE"/>
    <w:rsid w:val="000D0246"/>
    <w:rsid w:val="00115CEE"/>
    <w:rsid w:val="002362D6"/>
    <w:rsid w:val="002369D6"/>
    <w:rsid w:val="002F3886"/>
    <w:rsid w:val="003C2B05"/>
    <w:rsid w:val="003D4C6A"/>
    <w:rsid w:val="005753F1"/>
    <w:rsid w:val="00686B59"/>
    <w:rsid w:val="006F6A4A"/>
    <w:rsid w:val="00760AE5"/>
    <w:rsid w:val="0096241D"/>
    <w:rsid w:val="00C90578"/>
    <w:rsid w:val="00ED163D"/>
    <w:rsid w:val="00FC6894"/>
    <w:rsid w:val="00FD1BFA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B140"/>
  <w15:chartTrackingRefBased/>
  <w15:docId w15:val="{87C04CD3-596A-4251-A56B-915DF341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163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63D"/>
    <w:rPr>
      <w:b/>
      <w:bCs/>
    </w:rPr>
  </w:style>
  <w:style w:type="character" w:styleId="Uwydatnienie">
    <w:name w:val="Emphasis"/>
    <w:basedOn w:val="Domylnaczcionkaakapitu"/>
    <w:uiPriority w:val="20"/>
    <w:qFormat/>
    <w:rsid w:val="00ED163D"/>
    <w:rPr>
      <w:i/>
      <w:iCs/>
    </w:rPr>
  </w:style>
  <w:style w:type="paragraph" w:styleId="Bezodstpw">
    <w:name w:val="No Spacing"/>
    <w:uiPriority w:val="1"/>
    <w:qFormat/>
    <w:rsid w:val="00686B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5</cp:revision>
  <cp:lastPrinted>2019-08-06T07:42:00Z</cp:lastPrinted>
  <dcterms:created xsi:type="dcterms:W3CDTF">2019-08-02T06:12:00Z</dcterms:created>
  <dcterms:modified xsi:type="dcterms:W3CDTF">2019-08-06T07:47:00Z</dcterms:modified>
</cp:coreProperties>
</file>