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11E2" w:rsidRDefault="004970FE" w:rsidP="005111E2">
      <w:pPr>
        <w:pStyle w:val="Nazwatabeli"/>
        <w:spacing w:before="0"/>
        <w:jc w:val="left"/>
        <w:rPr>
          <w:rFonts w:ascii="Times New Roman" w:hAnsi="Times New Roman" w:cs="Times New Roman"/>
          <w:sz w:val="18"/>
          <w:szCs w:val="18"/>
        </w:rPr>
      </w:pPr>
      <w:bookmarkStart w:id="0" w:name="_GoBack"/>
      <w:bookmarkEnd w:id="0"/>
      <w:r w:rsidRPr="004970FE">
        <w:rPr>
          <w:rFonts w:ascii="Times New Roman" w:hAnsi="Times New Roman" w:cs="Times New Roman"/>
          <w:sz w:val="18"/>
          <w:szCs w:val="18"/>
        </w:rPr>
        <w:t>T</w:t>
      </w:r>
      <w:r w:rsidR="005111E2">
        <w:rPr>
          <w:rFonts w:ascii="Times New Roman" w:hAnsi="Times New Roman" w:cs="Times New Roman"/>
          <w:sz w:val="18"/>
          <w:szCs w:val="18"/>
        </w:rPr>
        <w:t>ABELA NR</w:t>
      </w:r>
      <w:r w:rsidRPr="004970FE">
        <w:rPr>
          <w:rFonts w:ascii="Times New Roman" w:hAnsi="Times New Roman" w:cs="Times New Roman"/>
          <w:sz w:val="18"/>
          <w:szCs w:val="18"/>
        </w:rPr>
        <w:t xml:space="preserve"> 6</w:t>
      </w:r>
    </w:p>
    <w:p w:rsidR="00953680" w:rsidRPr="004970FE" w:rsidRDefault="00953680" w:rsidP="005111E2">
      <w:pPr>
        <w:pStyle w:val="Nazwatabeli"/>
        <w:spacing w:before="0"/>
        <w:jc w:val="left"/>
        <w:rPr>
          <w:rFonts w:ascii="Times New Roman" w:hAnsi="Times New Roman" w:cs="Times New Roman"/>
          <w:sz w:val="18"/>
          <w:szCs w:val="18"/>
        </w:rPr>
      </w:pPr>
      <w:r w:rsidRPr="004970FE">
        <w:rPr>
          <w:rFonts w:ascii="Times New Roman" w:hAnsi="Times New Roman" w:cs="Times New Roman"/>
          <w:sz w:val="18"/>
          <w:szCs w:val="18"/>
        </w:rPr>
        <w:t>Grunty w wieczystym użytkowaniu</w:t>
      </w:r>
    </w:p>
    <w:tbl>
      <w:tblPr>
        <w:tblpPr w:leftFromText="141" w:rightFromText="141" w:vertAnchor="page" w:horzAnchor="margin" w:tblpY="2251"/>
        <w:tblW w:w="14396" w:type="dxa"/>
        <w:shd w:val="clear" w:color="auto" w:fill="F3F3F3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1"/>
        <w:gridCol w:w="2143"/>
        <w:gridCol w:w="3044"/>
        <w:gridCol w:w="2284"/>
        <w:gridCol w:w="1998"/>
        <w:gridCol w:w="2012"/>
        <w:gridCol w:w="2284"/>
      </w:tblGrid>
      <w:tr w:rsidR="005111E2" w:rsidRPr="00A5173D" w:rsidTr="005111E2">
        <w:trPr>
          <w:cantSplit/>
          <w:trHeight w:val="233"/>
        </w:trPr>
        <w:tc>
          <w:tcPr>
            <w:tcW w:w="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A5173D" w:rsidRDefault="005111E2" w:rsidP="005111E2">
            <w:pPr>
              <w:pStyle w:val="Tabelarodek"/>
            </w:pPr>
            <w:r w:rsidRPr="00A5173D">
              <w:rPr>
                <w:b/>
                <w:bCs/>
              </w:rPr>
              <w:t>Lp.</w:t>
            </w:r>
          </w:p>
        </w:tc>
        <w:tc>
          <w:tcPr>
            <w:tcW w:w="2143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Treść</w:t>
            </w: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(nr działki, nazwa)</w:t>
            </w:r>
          </w:p>
        </w:tc>
        <w:tc>
          <w:tcPr>
            <w:tcW w:w="3044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</w:t>
            </w: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początek roku obrotowego</w:t>
            </w:r>
          </w:p>
        </w:tc>
        <w:tc>
          <w:tcPr>
            <w:tcW w:w="401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Zmiany stanu w trakcie</w:t>
            </w: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roku obrotowego</w:t>
            </w:r>
          </w:p>
        </w:tc>
        <w:tc>
          <w:tcPr>
            <w:tcW w:w="2284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Stan na</w:t>
            </w: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koniec roku</w:t>
            </w: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obrotowego</w:t>
            </w: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br/>
              <w:t>(4 + 5 – 6)</w:t>
            </w:r>
          </w:p>
        </w:tc>
      </w:tr>
      <w:tr w:rsidR="005111E2" w:rsidRPr="00A5173D" w:rsidTr="005111E2">
        <w:trPr>
          <w:cantSplit/>
          <w:trHeight w:val="233"/>
        </w:trPr>
        <w:tc>
          <w:tcPr>
            <w:tcW w:w="63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</w:tcPr>
          <w:p w:rsidR="005111E2" w:rsidRPr="00004BD1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3044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111E2" w:rsidRPr="00004BD1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2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</w:tcPr>
          <w:p w:rsidR="005111E2" w:rsidRPr="00004BD1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zwiększenia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zmniejszenia</w:t>
            </w:r>
          </w:p>
        </w:tc>
        <w:tc>
          <w:tcPr>
            <w:tcW w:w="2284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</w:tcPr>
          <w:p w:rsidR="005111E2" w:rsidRPr="00004BD1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  <w:tr w:rsidR="005111E2" w:rsidRPr="00A5173D" w:rsidTr="005111E2">
        <w:trPr>
          <w:cantSplit/>
          <w:trHeight w:val="233"/>
        </w:trPr>
        <w:tc>
          <w:tcPr>
            <w:tcW w:w="63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11E2" w:rsidRPr="00A5173D" w:rsidRDefault="005111E2" w:rsidP="005111E2">
            <w:pPr>
              <w:pStyle w:val="Tabelarodek"/>
            </w:pPr>
            <w:r w:rsidRPr="00A5173D">
              <w:rPr>
                <w:b/>
                <w:bCs/>
              </w:rPr>
              <w:t>1</w:t>
            </w:r>
          </w:p>
        </w:tc>
        <w:tc>
          <w:tcPr>
            <w:tcW w:w="21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3F3F3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111E2" w:rsidRPr="00004BD1" w:rsidRDefault="005111E2" w:rsidP="005111E2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04BD1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7</w:t>
            </w:r>
          </w:p>
        </w:tc>
      </w:tr>
      <w:tr w:rsidR="005111E2" w:rsidRPr="00A5173D" w:rsidTr="005111E2">
        <w:trPr>
          <w:trHeight w:val="233"/>
        </w:trPr>
        <w:tc>
          <w:tcPr>
            <w:tcW w:w="631" w:type="dxa"/>
            <w:vMerge w:val="restar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111E2" w:rsidRPr="00A5173D" w:rsidRDefault="005111E2" w:rsidP="005111E2">
            <w:pPr>
              <w:pStyle w:val="Tabelarodek"/>
              <w:jc w:val="left"/>
            </w:pPr>
          </w:p>
        </w:tc>
        <w:tc>
          <w:tcPr>
            <w:tcW w:w="214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Powierzchnia (m</w:t>
            </w:r>
            <w:r w:rsidRPr="004970FE">
              <w:rPr>
                <w:rFonts w:ascii="Times New Roman" w:hAnsi="Times New Roman" w:cs="Times New Roman"/>
                <w:vertAlign w:val="superscript"/>
              </w:rPr>
              <w:t>2</w:t>
            </w:r>
            <w:r w:rsidRPr="004970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5111E2">
        <w:trPr>
          <w:trHeight w:val="233"/>
        </w:trPr>
        <w:tc>
          <w:tcPr>
            <w:tcW w:w="631" w:type="dxa"/>
            <w:vMerge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Wartość (zł)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5111E2">
        <w:trPr>
          <w:trHeight w:val="233"/>
        </w:trPr>
        <w:tc>
          <w:tcPr>
            <w:tcW w:w="63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</w:tcPr>
          <w:p w:rsidR="005111E2" w:rsidRPr="00A5173D" w:rsidRDefault="005111E2" w:rsidP="005111E2">
            <w:pPr>
              <w:pStyle w:val="Tabelarodek"/>
            </w:pPr>
          </w:p>
        </w:tc>
        <w:tc>
          <w:tcPr>
            <w:tcW w:w="21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Powierzchnia (m</w:t>
            </w:r>
            <w:r w:rsidRPr="004970FE">
              <w:rPr>
                <w:rFonts w:ascii="Times New Roman" w:hAnsi="Times New Roman" w:cs="Times New Roman"/>
                <w:vertAlign w:val="superscript"/>
              </w:rPr>
              <w:t>2</w:t>
            </w:r>
            <w:r w:rsidRPr="004970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5111E2">
        <w:trPr>
          <w:trHeight w:val="78"/>
        </w:trPr>
        <w:tc>
          <w:tcPr>
            <w:tcW w:w="631" w:type="dxa"/>
            <w:vMerge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Wartość (zł)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5111E2">
        <w:trPr>
          <w:trHeight w:val="78"/>
        </w:trPr>
        <w:tc>
          <w:tcPr>
            <w:tcW w:w="63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Powierzchnia (m</w:t>
            </w:r>
            <w:r w:rsidRPr="004970FE">
              <w:rPr>
                <w:rFonts w:ascii="Times New Roman" w:hAnsi="Times New Roman" w:cs="Times New Roman"/>
                <w:vertAlign w:val="superscript"/>
              </w:rPr>
              <w:t>2</w:t>
            </w:r>
            <w:r w:rsidRPr="004970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BF2FB3">
        <w:trPr>
          <w:trHeight w:val="78"/>
        </w:trPr>
        <w:tc>
          <w:tcPr>
            <w:tcW w:w="631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Wartość (zł)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5111E2">
        <w:trPr>
          <w:trHeight w:val="78"/>
        </w:trPr>
        <w:tc>
          <w:tcPr>
            <w:tcW w:w="63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Powierzchnia (m</w:t>
            </w:r>
            <w:r w:rsidRPr="004970FE">
              <w:rPr>
                <w:rFonts w:ascii="Times New Roman" w:hAnsi="Times New Roman" w:cs="Times New Roman"/>
                <w:vertAlign w:val="superscript"/>
              </w:rPr>
              <w:t>2</w:t>
            </w:r>
            <w:r w:rsidRPr="004970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4F5744">
        <w:trPr>
          <w:trHeight w:val="78"/>
        </w:trPr>
        <w:tc>
          <w:tcPr>
            <w:tcW w:w="631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Wartość (zł)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5111E2">
        <w:trPr>
          <w:trHeight w:val="78"/>
        </w:trPr>
        <w:tc>
          <w:tcPr>
            <w:tcW w:w="63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Powierzchnia (m</w:t>
            </w:r>
            <w:r w:rsidRPr="004970FE">
              <w:rPr>
                <w:rFonts w:ascii="Times New Roman" w:hAnsi="Times New Roman" w:cs="Times New Roman"/>
                <w:vertAlign w:val="superscript"/>
              </w:rPr>
              <w:t>2</w:t>
            </w:r>
            <w:r w:rsidRPr="004970FE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640E4E">
        <w:trPr>
          <w:trHeight w:val="78"/>
        </w:trPr>
        <w:tc>
          <w:tcPr>
            <w:tcW w:w="631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Wartość (zł)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5111E2">
        <w:trPr>
          <w:trHeight w:val="78"/>
        </w:trPr>
        <w:tc>
          <w:tcPr>
            <w:tcW w:w="631" w:type="dxa"/>
            <w:vMerge w:val="restart"/>
            <w:tcBorders>
              <w:top w:val="single" w:sz="6" w:space="0" w:color="000000"/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Powierzchnia (m</w:t>
            </w:r>
            <w:r w:rsidRPr="004970FE">
              <w:rPr>
                <w:rFonts w:ascii="Times New Roman" w:hAnsi="Times New Roman" w:cs="Times New Roman"/>
                <w:vertAlign w:val="superscript"/>
              </w:rPr>
              <w:t>2</w:t>
            </w:r>
            <w:r w:rsidRPr="004970FE">
              <w:rPr>
                <w:rFonts w:ascii="Times New Roman" w:hAnsi="Times New Roman" w:cs="Times New Roman"/>
              </w:rPr>
              <w:t>)</w:t>
            </w:r>
            <w:r>
              <w:rPr>
                <w:rFonts w:ascii="Times New Roman" w:hAnsi="Times New Roman" w:cs="Times New Roman"/>
              </w:rPr>
              <w:t>`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RPr="00A5173D" w:rsidTr="00087CA5">
        <w:trPr>
          <w:trHeight w:val="78"/>
        </w:trPr>
        <w:tc>
          <w:tcPr>
            <w:tcW w:w="631" w:type="dxa"/>
            <w:vMerge/>
            <w:tcBorders>
              <w:left w:val="single" w:sz="4" w:space="0" w:color="auto"/>
              <w:right w:val="single" w:sz="6" w:space="0" w:color="000000"/>
            </w:tcBorders>
            <w:shd w:val="clear" w:color="auto" w:fill="auto"/>
          </w:tcPr>
          <w:p w:rsidR="005111E2" w:rsidRPr="00A5173D" w:rsidRDefault="005111E2" w:rsidP="005111E2">
            <w:pPr>
              <w:pStyle w:val="Brakstyluakapitowego"/>
              <w:spacing w:line="240" w:lineRule="auto"/>
              <w:textAlignment w:val="auto"/>
              <w:rPr>
                <w:rFonts w:ascii="Helvetica" w:hAnsi="Helvetica" w:cs="Helvetica"/>
                <w:color w:val="auto"/>
              </w:rPr>
            </w:pPr>
          </w:p>
        </w:tc>
        <w:tc>
          <w:tcPr>
            <w:tcW w:w="2143" w:type="dxa"/>
            <w:vMerge/>
            <w:tcBorders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304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Tabelarodek"/>
              <w:jc w:val="left"/>
              <w:rPr>
                <w:rFonts w:ascii="Times New Roman" w:hAnsi="Times New Roman" w:cs="Times New Roman"/>
              </w:rPr>
            </w:pPr>
            <w:r w:rsidRPr="004970FE">
              <w:rPr>
                <w:rFonts w:ascii="Times New Roman" w:hAnsi="Times New Roman" w:cs="Times New Roman"/>
              </w:rPr>
              <w:t>Wartość (zł)</w:t>
            </w:r>
          </w:p>
        </w:tc>
        <w:tc>
          <w:tcPr>
            <w:tcW w:w="228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199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01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  <w:tc>
          <w:tcPr>
            <w:tcW w:w="228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5111E2" w:rsidRPr="004970FE" w:rsidRDefault="005111E2" w:rsidP="005111E2">
            <w:pPr>
              <w:pStyle w:val="Brakstyluakapitowego"/>
              <w:spacing w:line="240" w:lineRule="auto"/>
              <w:textAlignment w:val="auto"/>
              <w:rPr>
                <w:color w:val="auto"/>
              </w:rPr>
            </w:pPr>
          </w:p>
        </w:tc>
      </w:tr>
      <w:tr w:rsidR="005111E2" w:rsidTr="005111E2">
        <w:tblPrEx>
          <w:tblBorders>
            <w:top w:val="single" w:sz="4" w:space="0" w:color="auto"/>
          </w:tblBorders>
          <w:shd w:val="clear" w:color="auto" w:fill="auto"/>
          <w:tblCellMar>
            <w:left w:w="70" w:type="dxa"/>
            <w:right w:w="70" w:type="dxa"/>
          </w:tblCellMar>
        </w:tblPrEx>
        <w:trPr>
          <w:gridAfter w:val="5"/>
          <w:wAfter w:w="11622" w:type="dxa"/>
          <w:trHeight w:val="100"/>
        </w:trPr>
        <w:tc>
          <w:tcPr>
            <w:tcW w:w="2774" w:type="dxa"/>
            <w:gridSpan w:val="2"/>
            <w:tcBorders>
              <w:top w:val="single" w:sz="4" w:space="0" w:color="000000" w:themeColor="text1"/>
            </w:tcBorders>
          </w:tcPr>
          <w:p w:rsidR="005111E2" w:rsidRDefault="005111E2" w:rsidP="005111E2">
            <w:pPr>
              <w:pStyle w:val="Art"/>
              <w:spacing w:line="180" w:lineRule="atLeast"/>
              <w:ind w:firstLine="0"/>
              <w:rPr>
                <w:sz w:val="16"/>
                <w:szCs w:val="16"/>
              </w:rPr>
            </w:pPr>
          </w:p>
        </w:tc>
      </w:tr>
    </w:tbl>
    <w:p w:rsidR="00953680" w:rsidRPr="00181CF1" w:rsidRDefault="00953680" w:rsidP="005111E2">
      <w:pPr>
        <w:pStyle w:val="Art"/>
        <w:spacing w:line="180" w:lineRule="atLeast"/>
        <w:rPr>
          <w:sz w:val="16"/>
          <w:szCs w:val="16"/>
        </w:rPr>
      </w:pPr>
    </w:p>
    <w:sectPr w:rsidR="00953680" w:rsidRPr="00181CF1" w:rsidSect="004970F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0566"/>
    <w:rsid w:val="00004BD1"/>
    <w:rsid w:val="00091C8A"/>
    <w:rsid w:val="004970FE"/>
    <w:rsid w:val="005111E2"/>
    <w:rsid w:val="005A1413"/>
    <w:rsid w:val="005E73A0"/>
    <w:rsid w:val="008A267D"/>
    <w:rsid w:val="00953680"/>
    <w:rsid w:val="0097349A"/>
    <w:rsid w:val="00D67EAA"/>
    <w:rsid w:val="00DE05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2CE307-65DA-4171-BC99-3CD9A5A958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53680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953680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Art">
    <w:name w:val="Art."/>
    <w:basedOn w:val="Brakstyluakapitowego"/>
    <w:uiPriority w:val="99"/>
    <w:rsid w:val="00953680"/>
    <w:pPr>
      <w:spacing w:line="240" w:lineRule="atLeast"/>
      <w:ind w:firstLine="238"/>
      <w:jc w:val="both"/>
    </w:pPr>
    <w:rPr>
      <w:rFonts w:ascii="Helvetica" w:hAnsi="Helvetica" w:cs="Helvetica"/>
      <w:spacing w:val="2"/>
      <w:sz w:val="19"/>
      <w:szCs w:val="19"/>
    </w:rPr>
  </w:style>
  <w:style w:type="paragraph" w:customStyle="1" w:styleId="Nazwatabeli">
    <w:name w:val="Nazwa tabeli"/>
    <w:basedOn w:val="Normalny"/>
    <w:next w:val="Brakstyluakapitowego"/>
    <w:uiPriority w:val="99"/>
    <w:rsid w:val="00953680"/>
    <w:pPr>
      <w:suppressAutoHyphens/>
      <w:autoSpaceDE w:val="0"/>
      <w:autoSpaceDN w:val="0"/>
      <w:adjustRightInd w:val="0"/>
      <w:spacing w:before="57" w:after="0" w:line="240" w:lineRule="atLeast"/>
      <w:jc w:val="center"/>
      <w:textAlignment w:val="center"/>
    </w:pPr>
    <w:rPr>
      <w:rFonts w:ascii="Helvetica" w:hAnsi="Helvetica" w:cs="Helvetica"/>
      <w:b/>
      <w:bCs/>
      <w:color w:val="000000"/>
      <w:spacing w:val="2"/>
      <w:sz w:val="19"/>
      <w:szCs w:val="19"/>
    </w:rPr>
  </w:style>
  <w:style w:type="paragraph" w:customStyle="1" w:styleId="Tabelarodek">
    <w:name w:val="Tabela środek"/>
    <w:basedOn w:val="Brakstyluakapitowego"/>
    <w:uiPriority w:val="99"/>
    <w:rsid w:val="00953680"/>
    <w:pPr>
      <w:spacing w:before="40" w:line="150" w:lineRule="atLeast"/>
      <w:jc w:val="center"/>
    </w:pPr>
    <w:rPr>
      <w:rFonts w:ascii="Helvetica" w:hAnsi="Helvetica" w:cs="Helvetica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452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2018-12-06T10:01:00Z</dcterms:created>
  <dcterms:modified xsi:type="dcterms:W3CDTF">2018-12-06T10:01:00Z</dcterms:modified>
</cp:coreProperties>
</file>