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22965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</w:t>
            </w:r>
            <w:r>
              <w:rPr>
                <w:sz w:val="28"/>
                <w:szCs w:val="28"/>
              </w:rPr>
              <w:t xml:space="preserve">iorstwem PSK „TOUR” Sp. z o.o. </w:t>
            </w:r>
            <w:r>
              <w:rPr>
                <w:sz w:val="28"/>
                <w:szCs w:val="28"/>
              </w:rPr>
              <w:t>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229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229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27F8"/>
    <w:rsid w:val="00D22965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66</Pages>
  <Words>18665</Words>
  <Characters>111990</Characters>
  <Application>Microsoft Office Word</Application>
  <DocSecurity>0</DocSecurity>
  <Lines>933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305</cp:revision>
  <cp:lastPrinted>2003-07-28T15:07:00Z</cp:lastPrinted>
  <dcterms:created xsi:type="dcterms:W3CDTF">2018-11-23T11:10:00Z</dcterms:created>
  <dcterms:modified xsi:type="dcterms:W3CDTF">2021-04-15T06:26:00Z</dcterms:modified>
  <dc:language>pl-PL</dc:language>
</cp:coreProperties>
</file>