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FB3" w:rsidRPr="002049A1" w:rsidRDefault="00D53FB3" w:rsidP="00D53FB3">
      <w:pPr>
        <w:pStyle w:val="Nagwek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2049A1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CB7C7E">
        <w:rPr>
          <w:rFonts w:ascii="Times New Roman" w:hAnsi="Times New Roman"/>
          <w:b/>
          <w:bCs/>
          <w:sz w:val="20"/>
          <w:szCs w:val="20"/>
        </w:rPr>
        <w:t>2</w:t>
      </w:r>
      <w:r w:rsidRPr="002049A1">
        <w:rPr>
          <w:rFonts w:ascii="Times New Roman" w:hAnsi="Times New Roman"/>
          <w:b/>
          <w:bCs/>
          <w:sz w:val="20"/>
          <w:szCs w:val="20"/>
        </w:rPr>
        <w:t xml:space="preserve"> do SWZ</w:t>
      </w:r>
    </w:p>
    <w:p w:rsidR="00D53FB3" w:rsidRDefault="00D53FB3" w:rsidP="00D53FB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53FB3" w:rsidRPr="008E66E8" w:rsidRDefault="00D53FB3" w:rsidP="00D53FB3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8E66E8">
        <w:rPr>
          <w:rFonts w:ascii="Times New Roman" w:eastAsia="Times New Roman" w:hAnsi="Times New Roman"/>
          <w:b/>
          <w:bCs/>
          <w:i/>
          <w:sz w:val="16"/>
          <w:szCs w:val="16"/>
          <w:lang w:eastAsia="pl-PL"/>
        </w:rPr>
        <w:t xml:space="preserve">ZAKUP SAMOCHODU 9-OSOBOWEGO Z WINDĄ,  PRZYSTOSOWANEGO DO PRZEWOZU OSÓB </w:t>
      </w:r>
      <w:r w:rsidR="00F5643B" w:rsidRPr="008E66E8">
        <w:rPr>
          <w:rFonts w:ascii="Times New Roman" w:eastAsia="Times New Roman" w:hAnsi="Times New Roman"/>
          <w:b/>
          <w:bCs/>
          <w:i/>
          <w:sz w:val="16"/>
          <w:szCs w:val="16"/>
          <w:lang w:eastAsia="pl-PL"/>
        </w:rPr>
        <w:br/>
      </w:r>
      <w:r w:rsidRPr="008E66E8">
        <w:rPr>
          <w:rFonts w:ascii="Times New Roman" w:eastAsia="Times New Roman" w:hAnsi="Times New Roman"/>
          <w:b/>
          <w:bCs/>
          <w:i/>
          <w:sz w:val="16"/>
          <w:szCs w:val="16"/>
          <w:lang w:eastAsia="pl-PL"/>
        </w:rPr>
        <w:t xml:space="preserve">Z NIEPEŁNOSPRAWNOŚCIĄ,  W TYM NA WÓZKACH INWALIDZKICH, NA POTRZEBY DOMU POMOCY SPOŁECZNEJ </w:t>
      </w:r>
      <w:r w:rsidR="001610F9">
        <w:rPr>
          <w:rFonts w:ascii="Times New Roman" w:eastAsia="Times New Roman" w:hAnsi="Times New Roman"/>
          <w:b/>
          <w:bCs/>
          <w:i/>
          <w:sz w:val="16"/>
          <w:szCs w:val="16"/>
          <w:lang w:eastAsia="pl-PL"/>
        </w:rPr>
        <w:br/>
      </w:r>
      <w:bookmarkStart w:id="0" w:name="_GoBack"/>
      <w:bookmarkEnd w:id="0"/>
      <w:r w:rsidRPr="008E66E8">
        <w:rPr>
          <w:rFonts w:ascii="Times New Roman" w:eastAsia="Times New Roman" w:hAnsi="Times New Roman"/>
          <w:b/>
          <w:bCs/>
          <w:i/>
          <w:sz w:val="16"/>
          <w:szCs w:val="16"/>
          <w:lang w:eastAsia="pl-PL"/>
        </w:rPr>
        <w:t xml:space="preserve"> W JANOWICACH WIELKICH</w:t>
      </w:r>
      <w:r w:rsidRPr="008E66E8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.</w:t>
      </w:r>
    </w:p>
    <w:p w:rsidR="005C516A" w:rsidRDefault="005C516A" w:rsidP="00D53FB3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D53FB3" w:rsidRPr="00E604C7" w:rsidRDefault="00D53FB3" w:rsidP="00D53FB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D48D6" w:rsidRPr="00D53FB3" w:rsidRDefault="00651BA5" w:rsidP="00D53FB3">
      <w:pPr>
        <w:spacing w:line="360" w:lineRule="auto"/>
        <w:ind w:left="2124" w:right="23" w:firstLine="708"/>
        <w:rPr>
          <w:rFonts w:ascii="Arial" w:hAnsi="Arial" w:cs="Arial"/>
          <w:b/>
          <w:bCs/>
          <w:sz w:val="24"/>
          <w:szCs w:val="24"/>
          <w:u w:val="single"/>
        </w:rPr>
      </w:pPr>
      <w:r w:rsidRPr="00D53FB3">
        <w:rPr>
          <w:rFonts w:ascii="Arial" w:hAnsi="Arial" w:cs="Arial"/>
          <w:b/>
          <w:bCs/>
          <w:sz w:val="24"/>
          <w:szCs w:val="24"/>
          <w:u w:val="single"/>
        </w:rPr>
        <w:t>OPISU PRZEDMIOTU ZAMÓWIENI</w:t>
      </w:r>
      <w:r w:rsidR="00D53FB3" w:rsidRPr="00D53FB3">
        <w:rPr>
          <w:rFonts w:ascii="Arial" w:hAnsi="Arial" w:cs="Arial"/>
          <w:b/>
          <w:bCs/>
          <w:sz w:val="24"/>
          <w:szCs w:val="24"/>
          <w:u w:val="single"/>
        </w:rPr>
        <w:t>A</w:t>
      </w:r>
    </w:p>
    <w:p w:rsidR="00D53FB3" w:rsidRPr="00E604C7" w:rsidRDefault="00D53FB3" w:rsidP="00D53FB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D53FB3" w:rsidRDefault="00D53FB3" w:rsidP="00D53FB3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i/>
          <w:sz w:val="20"/>
          <w:szCs w:val="20"/>
          <w:lang w:eastAsia="pl-PL"/>
        </w:rPr>
        <w:t>„</w:t>
      </w:r>
      <w:r w:rsidRPr="005A1136">
        <w:rPr>
          <w:rFonts w:ascii="Times New Roman" w:eastAsia="Times New Roman" w:hAnsi="Times New Roman"/>
          <w:b/>
          <w:bCs/>
          <w:i/>
          <w:sz w:val="20"/>
          <w:szCs w:val="20"/>
          <w:lang w:eastAsia="pl-PL"/>
        </w:rPr>
        <w:t>ZAKUP SAMOCHODU 9-OSOBOWEGO Z WINDĄ,  PRZYSTOSOWANEGO DO PRZEWOZU OSÓB</w:t>
      </w:r>
      <w:r w:rsidR="00DD0D03">
        <w:rPr>
          <w:rFonts w:ascii="Times New Roman" w:eastAsia="Times New Roman" w:hAnsi="Times New Roman"/>
          <w:b/>
          <w:bCs/>
          <w:i/>
          <w:sz w:val="20"/>
          <w:szCs w:val="20"/>
          <w:lang w:eastAsia="pl-PL"/>
        </w:rPr>
        <w:br/>
      </w:r>
      <w:r w:rsidRPr="005A1136">
        <w:rPr>
          <w:rFonts w:ascii="Times New Roman" w:eastAsia="Times New Roman" w:hAnsi="Times New Roman"/>
          <w:b/>
          <w:bCs/>
          <w:i/>
          <w:sz w:val="20"/>
          <w:szCs w:val="20"/>
          <w:lang w:eastAsia="pl-PL"/>
        </w:rPr>
        <w:t xml:space="preserve"> Z NIEPEŁNOSPRAWNOŚCIĄ,  W TYM NA WÓZKACH INWALIDZKICH, NA POTRZEBY DOMU POMOCY SPOŁECZNEJ  W JANOWICACH WIELKICH</w:t>
      </w:r>
      <w:r w:rsidRPr="005A1136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”</w:t>
      </w:r>
    </w:p>
    <w:p w:rsidR="006D48D6" w:rsidRPr="00E604C7" w:rsidRDefault="006D48D6">
      <w:pPr>
        <w:spacing w:line="100" w:lineRule="atLeast"/>
        <w:rPr>
          <w:rFonts w:ascii="Arial" w:hAnsi="Arial" w:cs="Arial"/>
          <w:b/>
          <w:sz w:val="16"/>
          <w:szCs w:val="16"/>
          <w:u w:val="single"/>
        </w:rPr>
      </w:pPr>
    </w:p>
    <w:p w:rsidR="00EC5BA9" w:rsidRPr="00BB75D3" w:rsidRDefault="00651BA5" w:rsidP="00BB75D3">
      <w:pPr>
        <w:spacing w:line="100" w:lineRule="atLeast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B75D3">
        <w:rPr>
          <w:rFonts w:ascii="Arial" w:hAnsi="Arial" w:cs="Arial"/>
          <w:b/>
          <w:sz w:val="24"/>
          <w:szCs w:val="24"/>
          <w:u w:val="single"/>
        </w:rPr>
        <w:t>Specyfikacja techniczna:</w:t>
      </w:r>
    </w:p>
    <w:p w:rsidR="006D48D6" w:rsidRPr="00B21536" w:rsidRDefault="00651BA5" w:rsidP="00384AFB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21536">
        <w:rPr>
          <w:rFonts w:ascii="Arial" w:hAnsi="Arial" w:cs="Arial"/>
          <w:sz w:val="20"/>
          <w:szCs w:val="20"/>
        </w:rPr>
        <w:t>Marka……………</w:t>
      </w:r>
      <w:r w:rsidR="00CF55BB" w:rsidRPr="00B21536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:rsidR="006D48D6" w:rsidRPr="00B21536" w:rsidRDefault="00651BA5" w:rsidP="00384AFB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21536">
        <w:rPr>
          <w:rFonts w:ascii="Arial" w:hAnsi="Arial" w:cs="Arial"/>
          <w:sz w:val="20"/>
          <w:szCs w:val="20"/>
        </w:rPr>
        <w:t>Model</w:t>
      </w:r>
      <w:r w:rsidR="00B56AE1" w:rsidRPr="00B21536">
        <w:rPr>
          <w:rFonts w:ascii="Arial" w:hAnsi="Arial" w:cs="Arial"/>
          <w:sz w:val="20"/>
          <w:szCs w:val="20"/>
        </w:rPr>
        <w:t>/wersja wyposażenia</w:t>
      </w:r>
      <w:r w:rsidRPr="00B21536">
        <w:rPr>
          <w:rFonts w:ascii="Arial" w:hAnsi="Arial" w:cs="Arial"/>
          <w:sz w:val="20"/>
          <w:szCs w:val="20"/>
        </w:rPr>
        <w:t>…………………</w:t>
      </w:r>
      <w:r w:rsidR="00B56AE1" w:rsidRPr="00B21536">
        <w:rPr>
          <w:rFonts w:ascii="Arial" w:hAnsi="Arial" w:cs="Arial"/>
          <w:sz w:val="20"/>
          <w:szCs w:val="20"/>
        </w:rPr>
        <w:t>…….………………………………………….</w:t>
      </w:r>
    </w:p>
    <w:p w:rsidR="006D48D6" w:rsidRPr="00B21536" w:rsidRDefault="00651BA5" w:rsidP="00384AFB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21536">
        <w:rPr>
          <w:rFonts w:ascii="Arial" w:hAnsi="Arial" w:cs="Arial"/>
          <w:sz w:val="20"/>
          <w:szCs w:val="20"/>
        </w:rPr>
        <w:t>Typ nadwozia ………………………..……………………………..………………………</w:t>
      </w:r>
      <w:r w:rsidR="00CF55BB" w:rsidRPr="00B21536">
        <w:rPr>
          <w:rFonts w:ascii="Arial" w:hAnsi="Arial" w:cs="Arial"/>
          <w:sz w:val="20"/>
          <w:szCs w:val="20"/>
        </w:rPr>
        <w:t>...</w:t>
      </w:r>
      <w:r w:rsidRPr="00B21536">
        <w:rPr>
          <w:rFonts w:ascii="Arial" w:hAnsi="Arial" w:cs="Arial"/>
          <w:sz w:val="20"/>
          <w:szCs w:val="20"/>
        </w:rPr>
        <w:t>,</w:t>
      </w:r>
    </w:p>
    <w:p w:rsidR="006D48D6" w:rsidRPr="00B21536" w:rsidRDefault="006C4FD7" w:rsidP="00384AFB">
      <w:pPr>
        <w:widowControl w:val="0"/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następujących parametrach i wyposażeniu</w:t>
      </w:r>
      <w:r w:rsidR="00651BA5" w:rsidRPr="00B21536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9253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765"/>
        <w:gridCol w:w="4285"/>
        <w:gridCol w:w="4203"/>
      </w:tblGrid>
      <w:tr w:rsidR="00A75A85" w:rsidRPr="00B21536" w:rsidTr="00A75A85">
        <w:tc>
          <w:tcPr>
            <w:tcW w:w="765" w:type="dxa"/>
          </w:tcPr>
          <w:p w:rsidR="00A75A85" w:rsidRPr="00B21536" w:rsidRDefault="00A75A85">
            <w:pPr>
              <w:widowControl w:val="0"/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285" w:type="dxa"/>
            <w:vAlign w:val="center"/>
          </w:tcPr>
          <w:p w:rsidR="00A75A85" w:rsidRPr="00B21536" w:rsidRDefault="00A75A85">
            <w:pPr>
              <w:widowControl w:val="0"/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b/>
                <w:sz w:val="20"/>
                <w:szCs w:val="20"/>
              </w:rPr>
              <w:t xml:space="preserve">Parametry </w:t>
            </w:r>
            <w:r w:rsidRPr="00B2153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minimalne</w:t>
            </w:r>
            <w:r w:rsidRPr="00B21536">
              <w:rPr>
                <w:rFonts w:ascii="Arial" w:eastAsia="Calibri" w:hAnsi="Arial" w:cs="Arial"/>
                <w:b/>
                <w:sz w:val="20"/>
                <w:szCs w:val="20"/>
              </w:rPr>
              <w:t xml:space="preserve"> wymagane przez Zamawiającego</w:t>
            </w:r>
          </w:p>
        </w:tc>
        <w:tc>
          <w:tcPr>
            <w:tcW w:w="4203" w:type="dxa"/>
            <w:vAlign w:val="center"/>
          </w:tcPr>
          <w:p w:rsidR="00A75A85" w:rsidRPr="00B21536" w:rsidRDefault="00A75A85">
            <w:pPr>
              <w:contextualSpacing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:rsidR="00A75A85" w:rsidRPr="00B21536" w:rsidRDefault="00A75A85">
            <w:pPr>
              <w:contextualSpacing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Dane techniczne / wyposażenia oferowanego samochodu </w:t>
            </w:r>
          </w:p>
          <w:p w:rsidR="00A75A85" w:rsidRPr="00B21536" w:rsidRDefault="00A75A85" w:rsidP="00BD58B1">
            <w:pPr>
              <w:contextualSpacing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</w:tr>
      <w:tr w:rsidR="00A75A85" w:rsidRPr="00B21536" w:rsidTr="00F248AF">
        <w:trPr>
          <w:trHeight w:val="589"/>
        </w:trPr>
        <w:tc>
          <w:tcPr>
            <w:tcW w:w="76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428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</w:rPr>
              <w:t>Samochód osobowy fabrycznie nowy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444"/>
        </w:trPr>
        <w:tc>
          <w:tcPr>
            <w:tcW w:w="765" w:type="dxa"/>
          </w:tcPr>
          <w:p w:rsidR="00A75A85" w:rsidRPr="00B21536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5" w:type="dxa"/>
          </w:tcPr>
          <w:p w:rsidR="00A75A85" w:rsidRPr="00B21536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color w:val="000000"/>
                <w:sz w:val="20"/>
                <w:szCs w:val="20"/>
              </w:rPr>
              <w:t>Rok produkcji : nie wcześniej niż 202</w:t>
            </w:r>
            <w:r w:rsidR="004361E3">
              <w:rPr>
                <w:rFonts w:ascii="Arial" w:eastAsia="Calibr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5C516A">
        <w:trPr>
          <w:trHeight w:val="548"/>
        </w:trPr>
        <w:tc>
          <w:tcPr>
            <w:tcW w:w="765" w:type="dxa"/>
          </w:tcPr>
          <w:p w:rsidR="00A75A85" w:rsidRPr="00B21536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3</w:t>
            </w:r>
          </w:p>
        </w:tc>
        <w:tc>
          <w:tcPr>
            <w:tcW w:w="4285" w:type="dxa"/>
          </w:tcPr>
          <w:p w:rsidR="00A75A85" w:rsidRPr="00B21536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Typ nadwozia : </w:t>
            </w:r>
            <w:r w:rsidRPr="00B21536">
              <w:rPr>
                <w:rFonts w:ascii="Arial" w:hAnsi="Arial" w:cs="Arial"/>
                <w:sz w:val="20"/>
                <w:szCs w:val="20"/>
              </w:rPr>
              <w:t>VAN/BUS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A75A85">
        <w:trPr>
          <w:trHeight w:val="704"/>
        </w:trPr>
        <w:tc>
          <w:tcPr>
            <w:tcW w:w="765" w:type="dxa"/>
          </w:tcPr>
          <w:p w:rsidR="00A75A85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4</w:t>
            </w:r>
          </w:p>
        </w:tc>
        <w:tc>
          <w:tcPr>
            <w:tcW w:w="4285" w:type="dxa"/>
          </w:tcPr>
          <w:p w:rsidR="00A75A85" w:rsidRPr="00B21536" w:rsidRDefault="00CD5154" w:rsidP="00B254D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Boczne</w:t>
            </w:r>
            <w:r w:rsidR="00A75A85"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 drzwi przesuwne z </w:t>
            </w:r>
            <w:r w:rsidR="00B254D2">
              <w:rPr>
                <w:rFonts w:ascii="Arial" w:eastAsia="Calibri" w:hAnsi="Arial" w:cs="Arial"/>
                <w:sz w:val="20"/>
                <w:szCs w:val="20"/>
                <w:lang w:bidi="pl-PL"/>
              </w:rPr>
              <w:t>prawej</w:t>
            </w:r>
            <w:r w:rsidR="00A75A85"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 stron</w:t>
            </w:r>
            <w:r w:rsidR="00B254D2">
              <w:rPr>
                <w:rFonts w:ascii="Arial" w:eastAsia="Calibri" w:hAnsi="Arial" w:cs="Arial"/>
                <w:sz w:val="20"/>
                <w:szCs w:val="20"/>
                <w:lang w:bidi="pl-PL"/>
              </w:rPr>
              <w:t>y</w:t>
            </w:r>
          </w:p>
        </w:tc>
        <w:tc>
          <w:tcPr>
            <w:tcW w:w="4203" w:type="dxa"/>
          </w:tcPr>
          <w:p w:rsidR="00A75A85" w:rsidRPr="00F248AF" w:rsidRDefault="00A75A85" w:rsidP="008A41F2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 w:rsidP="008A41F2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 w:rsidP="008A41F2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459"/>
        </w:trPr>
        <w:tc>
          <w:tcPr>
            <w:tcW w:w="765" w:type="dxa"/>
          </w:tcPr>
          <w:p w:rsidR="00A75A85" w:rsidRPr="00B21536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5</w:t>
            </w:r>
          </w:p>
        </w:tc>
        <w:tc>
          <w:tcPr>
            <w:tcW w:w="4285" w:type="dxa"/>
          </w:tcPr>
          <w:p w:rsidR="00A75A85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  <w:lang w:bidi="pl-PL"/>
              </w:rPr>
              <w:t>Liczba miejsc siedzących : 9</w:t>
            </w:r>
          </w:p>
          <w:p w:rsidR="00BE6177" w:rsidRPr="00BE6177" w:rsidRDefault="00BE6177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bidi="pl-PL"/>
              </w:rPr>
            </w:pPr>
          </w:p>
          <w:p w:rsidR="00CD5154" w:rsidRPr="00B45F4C" w:rsidRDefault="00CD5154" w:rsidP="00D318C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(rząd III </w:t>
            </w:r>
            <w:r w:rsidR="00D318C8"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 - trzy niezależne fotele z możliwością demontażu oraz zamocowania wózka inwalidzkiego w miejscu środkowego </w:t>
            </w:r>
            <w:r w:rsidR="00D318C8">
              <w:rPr>
                <w:rFonts w:ascii="Arial" w:eastAsia="Calibri" w:hAnsi="Arial" w:cs="Arial"/>
                <w:sz w:val="20"/>
                <w:szCs w:val="20"/>
                <w:lang w:bidi="pl-PL"/>
              </w:rPr>
              <w:br/>
              <w:t xml:space="preserve">fotela ) </w:t>
            </w:r>
            <w:r w:rsidR="00D318C8">
              <w:rPr>
                <w:rFonts w:ascii="Arial" w:eastAsia="Calibri" w:hAnsi="Arial" w:cs="Arial"/>
                <w:sz w:val="20"/>
                <w:szCs w:val="20"/>
                <w:lang w:bidi="pl-PL"/>
              </w:rPr>
              <w:br/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612"/>
        </w:trPr>
        <w:tc>
          <w:tcPr>
            <w:tcW w:w="765" w:type="dxa"/>
          </w:tcPr>
          <w:p w:rsidR="00A75A85" w:rsidRPr="00B21536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6</w:t>
            </w:r>
          </w:p>
        </w:tc>
        <w:tc>
          <w:tcPr>
            <w:tcW w:w="4285" w:type="dxa"/>
          </w:tcPr>
          <w:p w:rsidR="00A75A85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Przystosowanie do przewozu wózka inwalidzkiego  </w:t>
            </w:r>
          </w:p>
          <w:p w:rsidR="004361E3" w:rsidRPr="00B21536" w:rsidRDefault="004361E3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</w:p>
        </w:tc>
        <w:tc>
          <w:tcPr>
            <w:tcW w:w="4203" w:type="dxa"/>
          </w:tcPr>
          <w:p w:rsidR="00A75A85" w:rsidRPr="00F248AF" w:rsidRDefault="00A75A85" w:rsidP="0062544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 w:rsidP="0062544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 w:rsidP="0062544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4361E3" w:rsidRPr="00B21536" w:rsidTr="00F248AF">
        <w:trPr>
          <w:trHeight w:val="612"/>
        </w:trPr>
        <w:tc>
          <w:tcPr>
            <w:tcW w:w="765" w:type="dxa"/>
          </w:tcPr>
          <w:p w:rsidR="004361E3" w:rsidRDefault="00706336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7</w:t>
            </w:r>
          </w:p>
        </w:tc>
        <w:tc>
          <w:tcPr>
            <w:tcW w:w="4285" w:type="dxa"/>
          </w:tcPr>
          <w:p w:rsidR="004361E3" w:rsidRPr="00B21536" w:rsidRDefault="009F37BF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W</w:t>
            </w:r>
            <w:r w:rsidR="004361E3">
              <w:rPr>
                <w:rFonts w:ascii="Arial" w:eastAsia="Calibri" w:hAnsi="Arial" w:cs="Arial"/>
                <w:sz w:val="20"/>
                <w:szCs w:val="20"/>
                <w:lang w:bidi="pl-PL"/>
              </w:rPr>
              <w:t>inda elektrycznie sterowan</w:t>
            </w:r>
            <w:r w:rsidR="00783DB0">
              <w:rPr>
                <w:rFonts w:ascii="Arial" w:eastAsia="Calibri" w:hAnsi="Arial" w:cs="Arial"/>
                <w:sz w:val="20"/>
                <w:szCs w:val="20"/>
                <w:lang w:bidi="pl-PL"/>
              </w:rPr>
              <w:t>a</w:t>
            </w:r>
            <w:r w:rsidR="004361E3">
              <w:rPr>
                <w:rFonts w:ascii="Arial" w:eastAsia="Calibri" w:hAnsi="Arial" w:cs="Arial"/>
                <w:sz w:val="20"/>
                <w:szCs w:val="20"/>
                <w:lang w:bidi="pl-PL"/>
              </w:rPr>
              <w:t>, chowan</w:t>
            </w:r>
            <w:r w:rsidR="00CD7463"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a </w:t>
            </w:r>
            <w:r w:rsidR="004361E3">
              <w:rPr>
                <w:rFonts w:ascii="Arial" w:eastAsia="Calibri" w:hAnsi="Arial" w:cs="Arial"/>
                <w:sz w:val="20"/>
                <w:szCs w:val="20"/>
                <w:lang w:bidi="pl-PL"/>
              </w:rPr>
              <w:t>wewnątrz pojazdu umożliwiająca swobodny wjazd na wózku inwalidzkim</w:t>
            </w:r>
          </w:p>
        </w:tc>
        <w:tc>
          <w:tcPr>
            <w:tcW w:w="4203" w:type="dxa"/>
          </w:tcPr>
          <w:p w:rsidR="00DD0D03" w:rsidRDefault="00DD0D03" w:rsidP="0062544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DD0D03" w:rsidRDefault="00DD0D03" w:rsidP="0062544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4361E3" w:rsidRPr="00F248AF" w:rsidRDefault="00DD0D03" w:rsidP="0062544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480"/>
        </w:trPr>
        <w:tc>
          <w:tcPr>
            <w:tcW w:w="765" w:type="dxa"/>
          </w:tcPr>
          <w:p w:rsidR="00A75A85" w:rsidRPr="00B21536" w:rsidRDefault="00706336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8</w:t>
            </w:r>
          </w:p>
        </w:tc>
        <w:tc>
          <w:tcPr>
            <w:tcW w:w="428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Skrzynia biegów : manualna 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5C516A" w:rsidRPr="00F248AF" w:rsidRDefault="005C516A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348"/>
        </w:trPr>
        <w:tc>
          <w:tcPr>
            <w:tcW w:w="765" w:type="dxa"/>
          </w:tcPr>
          <w:p w:rsidR="00A75A85" w:rsidRPr="00B21536" w:rsidRDefault="00706336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4285" w:type="dxa"/>
          </w:tcPr>
          <w:p w:rsidR="00A75A85" w:rsidRPr="00B21536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</w:rPr>
              <w:t>Silnik wysokoprężny, doładowany,</w:t>
            </w:r>
          </w:p>
          <w:p w:rsidR="00A75A85" w:rsidRPr="00B21536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</w:rPr>
              <w:t xml:space="preserve"> 4 cylindrowy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566"/>
        </w:trPr>
        <w:tc>
          <w:tcPr>
            <w:tcW w:w="765" w:type="dxa"/>
          </w:tcPr>
          <w:p w:rsidR="00A75A85" w:rsidRPr="00B21536" w:rsidRDefault="00706336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4285" w:type="dxa"/>
          </w:tcPr>
          <w:p w:rsidR="00A75A85" w:rsidRPr="00B21536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</w:rPr>
              <w:t>Pojemność silnika : co najmniej 1900 cm</w:t>
            </w:r>
            <w:r w:rsidRPr="00B21536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podać dokładną pojemność)</w:t>
            </w:r>
          </w:p>
        </w:tc>
      </w:tr>
      <w:tr w:rsidR="00A75A85" w:rsidRPr="00B21536" w:rsidTr="00F248AF">
        <w:trPr>
          <w:trHeight w:val="698"/>
        </w:trPr>
        <w:tc>
          <w:tcPr>
            <w:tcW w:w="765" w:type="dxa"/>
          </w:tcPr>
          <w:p w:rsidR="00A75A85" w:rsidRPr="00B21536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706336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4285" w:type="dxa"/>
          </w:tcPr>
          <w:p w:rsidR="00A75A85" w:rsidRPr="00B21536" w:rsidRDefault="00A75A85" w:rsidP="0062544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</w:rPr>
              <w:t>Max. moc silnika: co najmniej 150 KM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podać maksymalną moc silnika oferowanego samochodu )</w:t>
            </w:r>
          </w:p>
        </w:tc>
      </w:tr>
      <w:tr w:rsidR="00A75A85" w:rsidRPr="00B21536" w:rsidTr="00F248AF">
        <w:trPr>
          <w:trHeight w:val="552"/>
        </w:trPr>
        <w:tc>
          <w:tcPr>
            <w:tcW w:w="765" w:type="dxa"/>
          </w:tcPr>
          <w:p w:rsidR="00A75A85" w:rsidRPr="00B21536" w:rsidRDefault="00A75A85" w:rsidP="008A41F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1</w:t>
            </w:r>
            <w:r w:rsidR="00706336">
              <w:rPr>
                <w:rFonts w:ascii="Arial" w:eastAsia="Calibri" w:hAnsi="Arial" w:cs="Arial"/>
                <w:sz w:val="20"/>
                <w:szCs w:val="20"/>
                <w:lang w:bidi="pl-PL"/>
              </w:rPr>
              <w:t>2</w:t>
            </w:r>
          </w:p>
        </w:tc>
        <w:tc>
          <w:tcPr>
            <w:tcW w:w="4285" w:type="dxa"/>
          </w:tcPr>
          <w:p w:rsidR="00A75A85" w:rsidRPr="00B21536" w:rsidRDefault="00A75A85" w:rsidP="008A41F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Długość nie mniej niż 5 </w:t>
            </w: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9</w:t>
            </w:r>
            <w:r w:rsidRPr="00B21536">
              <w:rPr>
                <w:rFonts w:ascii="Arial" w:eastAsia="Calibri" w:hAnsi="Arial" w:cs="Arial"/>
                <w:sz w:val="20"/>
                <w:szCs w:val="20"/>
                <w:lang w:bidi="pl-PL"/>
              </w:rPr>
              <w:t>00 mm</w:t>
            </w:r>
          </w:p>
        </w:tc>
        <w:tc>
          <w:tcPr>
            <w:tcW w:w="4203" w:type="dxa"/>
          </w:tcPr>
          <w:p w:rsidR="00A75A85" w:rsidRPr="00F248AF" w:rsidRDefault="00A75A85">
            <w:pPr>
              <w:pStyle w:val="NormalnyWeb"/>
              <w:suppressAutoHyphens w:val="0"/>
              <w:spacing w:before="0" w:after="0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pStyle w:val="NormalnyWeb"/>
              <w:suppressAutoHyphens w:val="0"/>
              <w:spacing w:before="0" w:after="0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pStyle w:val="NormalnyWeb"/>
              <w:suppressAutoHyphens w:val="0"/>
              <w:spacing w:before="0" w:after="0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podać dokładną długość )</w:t>
            </w:r>
          </w:p>
        </w:tc>
      </w:tr>
      <w:tr w:rsidR="00A75A85" w:rsidRPr="00B21536" w:rsidTr="00F248AF">
        <w:trPr>
          <w:trHeight w:val="561"/>
        </w:trPr>
        <w:tc>
          <w:tcPr>
            <w:tcW w:w="765" w:type="dxa"/>
          </w:tcPr>
          <w:p w:rsidR="00A75A85" w:rsidRPr="00B21536" w:rsidRDefault="00A75A85" w:rsidP="00A72E4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1</w:t>
            </w:r>
            <w:r w:rsidR="00706336">
              <w:rPr>
                <w:rFonts w:ascii="Arial" w:eastAsia="Calibri" w:hAnsi="Arial" w:cs="Arial"/>
                <w:sz w:val="20"/>
                <w:szCs w:val="20"/>
                <w:lang w:bidi="pl-PL"/>
              </w:rPr>
              <w:t>3</w:t>
            </w:r>
          </w:p>
        </w:tc>
        <w:tc>
          <w:tcPr>
            <w:tcW w:w="4285" w:type="dxa"/>
          </w:tcPr>
          <w:p w:rsidR="00A75A85" w:rsidRPr="00B21536" w:rsidRDefault="00A75A85" w:rsidP="00A72E4D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Wysokość nie mniej niż </w:t>
            </w:r>
            <w:r w:rsidR="00BB7957">
              <w:rPr>
                <w:rFonts w:ascii="Arial" w:eastAsia="Calibri" w:hAnsi="Arial" w:cs="Arial"/>
                <w:sz w:val="20"/>
                <w:szCs w:val="20"/>
                <w:lang w:bidi="pl-PL"/>
              </w:rPr>
              <w:t>1900</w:t>
            </w:r>
            <w:r w:rsidRPr="00B21536">
              <w:rPr>
                <w:rFonts w:ascii="Arial" w:eastAsia="Calibri" w:hAnsi="Arial" w:cs="Arial"/>
                <w:sz w:val="20"/>
                <w:szCs w:val="20"/>
                <w:lang w:bidi="pl-PL"/>
              </w:rPr>
              <w:t xml:space="preserve"> mm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podać dokładną wysokość )</w:t>
            </w:r>
          </w:p>
        </w:tc>
      </w:tr>
      <w:tr w:rsidR="00A75A85" w:rsidRPr="00B21536" w:rsidTr="00F248AF">
        <w:trPr>
          <w:trHeight w:val="580"/>
        </w:trPr>
        <w:tc>
          <w:tcPr>
            <w:tcW w:w="765" w:type="dxa"/>
          </w:tcPr>
          <w:p w:rsidR="00A75A85" w:rsidRPr="00B21536" w:rsidRDefault="00A75A85" w:rsidP="00A10B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bidi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bidi="pl-PL"/>
              </w:rPr>
              <w:t>14</w:t>
            </w:r>
          </w:p>
        </w:tc>
        <w:tc>
          <w:tcPr>
            <w:tcW w:w="4285" w:type="dxa"/>
          </w:tcPr>
          <w:p w:rsidR="00A75A85" w:rsidRPr="00B21536" w:rsidRDefault="00A75A85" w:rsidP="00A10BB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  <w:lang w:bidi="pl-PL"/>
              </w:rPr>
              <w:t>Szerokość nie mniej niż 1900 mm</w:t>
            </w:r>
          </w:p>
        </w:tc>
        <w:tc>
          <w:tcPr>
            <w:tcW w:w="4203" w:type="dxa"/>
          </w:tcPr>
          <w:p w:rsidR="00F248AF" w:rsidRPr="00F248AF" w:rsidRDefault="00F248AF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F248AF" w:rsidRPr="00F248AF" w:rsidRDefault="00F248AF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podać dokładną szerokość )</w:t>
            </w:r>
          </w:p>
        </w:tc>
      </w:tr>
      <w:tr w:rsidR="00A75A85" w:rsidRPr="00B21536" w:rsidTr="00F248AF">
        <w:trPr>
          <w:trHeight w:val="591"/>
        </w:trPr>
        <w:tc>
          <w:tcPr>
            <w:tcW w:w="765" w:type="dxa"/>
            <w:tcBorders>
              <w:top w:val="nil"/>
            </w:tcBorders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4285" w:type="dxa"/>
            <w:tcBorders>
              <w:top w:val="nil"/>
            </w:tcBorders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</w:rPr>
              <w:t>Klimatyzacja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w przedniej i tylnej części pojazdu</w:t>
            </w:r>
            <w:r w:rsidR="00BB7957">
              <w:rPr>
                <w:rFonts w:ascii="Arial" w:eastAsia="Calibri" w:hAnsi="Arial" w:cs="Arial"/>
                <w:sz w:val="20"/>
                <w:szCs w:val="20"/>
              </w:rPr>
              <w:t xml:space="preserve"> + ogrzewanie i nagrzewnica</w:t>
            </w:r>
          </w:p>
        </w:tc>
        <w:tc>
          <w:tcPr>
            <w:tcW w:w="4203" w:type="dxa"/>
            <w:tcBorders>
              <w:top w:val="nil"/>
            </w:tcBorders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587"/>
        </w:trPr>
        <w:tc>
          <w:tcPr>
            <w:tcW w:w="765" w:type="dxa"/>
            <w:tcBorders>
              <w:top w:val="nil"/>
            </w:tcBorders>
          </w:tcPr>
          <w:p w:rsidR="00A75A85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16</w:t>
            </w:r>
          </w:p>
        </w:tc>
        <w:tc>
          <w:tcPr>
            <w:tcW w:w="4285" w:type="dxa"/>
            <w:tcBorders>
              <w:top w:val="nil"/>
            </w:tcBorders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Kamera cofania</w:t>
            </w:r>
            <w:r w:rsidR="003738CB">
              <w:rPr>
                <w:rFonts w:ascii="Arial" w:eastAsia="Calibri" w:hAnsi="Arial" w:cs="Arial"/>
                <w:sz w:val="20"/>
                <w:szCs w:val="20"/>
              </w:rPr>
              <w:t xml:space="preserve"> z czujnikiem cofania</w:t>
            </w:r>
          </w:p>
        </w:tc>
        <w:tc>
          <w:tcPr>
            <w:tcW w:w="4203" w:type="dxa"/>
            <w:tcBorders>
              <w:top w:val="nil"/>
            </w:tcBorders>
          </w:tcPr>
          <w:p w:rsidR="00A75A85" w:rsidRPr="00F248AF" w:rsidRDefault="00A75A85" w:rsidP="00A72E4D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 w:rsidP="00A72E4D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 w:rsidP="00A72E4D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611"/>
        </w:trPr>
        <w:tc>
          <w:tcPr>
            <w:tcW w:w="765" w:type="dxa"/>
          </w:tcPr>
          <w:p w:rsidR="00A75A85" w:rsidRPr="00B21536" w:rsidRDefault="00A75A85" w:rsidP="00455B7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</w:t>
            </w:r>
          </w:p>
        </w:tc>
        <w:tc>
          <w:tcPr>
            <w:tcW w:w="4285" w:type="dxa"/>
          </w:tcPr>
          <w:p w:rsidR="00A75A85" w:rsidRPr="00B21536" w:rsidRDefault="00A75A85" w:rsidP="00455B7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</w:rPr>
              <w:t>Poduszki powietrzne kierowcy i pasażera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465"/>
        </w:trPr>
        <w:tc>
          <w:tcPr>
            <w:tcW w:w="765" w:type="dxa"/>
          </w:tcPr>
          <w:p w:rsidR="00A75A85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28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Radioodtwarzacz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617"/>
        </w:trPr>
        <w:tc>
          <w:tcPr>
            <w:tcW w:w="76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8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color w:val="000000"/>
                <w:sz w:val="20"/>
                <w:szCs w:val="20"/>
              </w:rPr>
              <w:t>Centralny zamek ze zdalnym sterowaniem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485"/>
        </w:trPr>
        <w:tc>
          <w:tcPr>
            <w:tcW w:w="765" w:type="dxa"/>
          </w:tcPr>
          <w:p w:rsidR="00A75A85" w:rsidRPr="00B21536" w:rsidRDefault="00A75A85" w:rsidP="00B12DB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  <w:tc>
          <w:tcPr>
            <w:tcW w:w="4285" w:type="dxa"/>
          </w:tcPr>
          <w:p w:rsidR="00A75A85" w:rsidRPr="00B21536" w:rsidRDefault="00A75A85" w:rsidP="00B12DB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</w:rPr>
              <w:t>Wspomaganie układu kierowniczego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495"/>
        </w:trPr>
        <w:tc>
          <w:tcPr>
            <w:tcW w:w="76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21</w:t>
            </w:r>
          </w:p>
        </w:tc>
        <w:tc>
          <w:tcPr>
            <w:tcW w:w="428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</w:rPr>
              <w:t>Regulacja kolumny kierownicy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519"/>
        </w:trPr>
        <w:tc>
          <w:tcPr>
            <w:tcW w:w="765" w:type="dxa"/>
          </w:tcPr>
          <w:p w:rsidR="00A75A85" w:rsidRPr="00B21536" w:rsidRDefault="00A75A85" w:rsidP="001605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</w:tc>
        <w:tc>
          <w:tcPr>
            <w:tcW w:w="4285" w:type="dxa"/>
          </w:tcPr>
          <w:p w:rsidR="00A75A85" w:rsidRPr="00B21536" w:rsidRDefault="00A75A85" w:rsidP="001605C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sz w:val="20"/>
                <w:szCs w:val="20"/>
              </w:rPr>
              <w:t xml:space="preserve">Elektrycznie sterowane szyby boczne </w:t>
            </w:r>
            <w:r w:rsidR="000E3BC7">
              <w:rPr>
                <w:rFonts w:ascii="Arial" w:eastAsia="Calibri" w:hAnsi="Arial" w:cs="Arial"/>
                <w:sz w:val="20"/>
                <w:szCs w:val="20"/>
              </w:rPr>
              <w:t>przednie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516"/>
        </w:trPr>
        <w:tc>
          <w:tcPr>
            <w:tcW w:w="76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8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color w:val="000000"/>
                <w:sz w:val="20"/>
                <w:szCs w:val="20"/>
              </w:rPr>
              <w:t>Fotel kierowcy z regulacją wysokości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525"/>
        </w:trPr>
        <w:tc>
          <w:tcPr>
            <w:tcW w:w="76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85" w:type="dxa"/>
          </w:tcPr>
          <w:p w:rsidR="00A75A85" w:rsidRPr="00B21536" w:rsidRDefault="00552133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Tyle drzwi dwuskrzydłowe - przeszklone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535"/>
        </w:trPr>
        <w:tc>
          <w:tcPr>
            <w:tcW w:w="76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28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21536">
              <w:rPr>
                <w:rFonts w:ascii="Arial" w:eastAsia="Calibri" w:hAnsi="Arial" w:cs="Arial"/>
                <w:color w:val="000000"/>
                <w:sz w:val="20"/>
                <w:szCs w:val="20"/>
              </w:rPr>
              <w:t>Światła przeciwmgłowe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F248AF">
        <w:trPr>
          <w:trHeight w:val="687"/>
        </w:trPr>
        <w:tc>
          <w:tcPr>
            <w:tcW w:w="765" w:type="dxa"/>
          </w:tcPr>
          <w:p w:rsidR="00A75A85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285" w:type="dxa"/>
          </w:tcPr>
          <w:p w:rsidR="00A75A85" w:rsidRPr="00B21536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Interaktywny system multimedialny z ekranem dotykowym</w:t>
            </w:r>
          </w:p>
        </w:tc>
        <w:tc>
          <w:tcPr>
            <w:tcW w:w="4203" w:type="dxa"/>
          </w:tcPr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A75A85" w:rsidRPr="00B21536" w:rsidTr="00A75A85">
        <w:trPr>
          <w:trHeight w:val="750"/>
        </w:trPr>
        <w:tc>
          <w:tcPr>
            <w:tcW w:w="765" w:type="dxa"/>
          </w:tcPr>
          <w:p w:rsidR="00A75A85" w:rsidRDefault="00A75A8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27</w:t>
            </w:r>
          </w:p>
          <w:p w:rsidR="00B56E28" w:rsidRDefault="00B56E28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B56E28" w:rsidRPr="00B21536" w:rsidRDefault="00B56E28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5" w:type="dxa"/>
          </w:tcPr>
          <w:p w:rsidR="00AD3811" w:rsidRPr="00AD3811" w:rsidRDefault="00AD3811" w:rsidP="00AD3811">
            <w:pPr>
              <w:tabs>
                <w:tab w:val="left" w:pos="851"/>
              </w:tabs>
              <w:suppressAutoHyphens w:val="0"/>
              <w:spacing w:after="0" w:line="252" w:lineRule="auto"/>
              <w:ind w:left="851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Gwarancja:</w:t>
            </w:r>
          </w:p>
          <w:p w:rsidR="00A75A85" w:rsidRPr="00B21536" w:rsidRDefault="00A75A85" w:rsidP="001A4EE0">
            <w:pPr>
              <w:tabs>
                <w:tab w:val="left" w:pos="851"/>
              </w:tabs>
              <w:suppressAutoHyphens w:val="0"/>
              <w:spacing w:after="0" w:line="252" w:lineRule="auto"/>
              <w:ind w:left="851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03" w:type="dxa"/>
          </w:tcPr>
          <w:p w:rsidR="001A4EE0" w:rsidRPr="003B6B59" w:rsidRDefault="001A4EE0" w:rsidP="003B6B59">
            <w:pPr>
              <w:pStyle w:val="Akapitzlist"/>
              <w:numPr>
                <w:ilvl w:val="0"/>
                <w:numId w:val="4"/>
              </w:numPr>
              <w:tabs>
                <w:tab w:val="left" w:pos="851"/>
              </w:tabs>
              <w:suppressAutoHyphens w:val="0"/>
              <w:spacing w:after="0" w:line="252" w:lineRule="auto"/>
              <w:jc w:val="both"/>
              <w:rPr>
                <w:rFonts w:ascii="Liberation Serif" w:hAnsi="Liberation Serif" w:cs="Liberation Serif"/>
              </w:rPr>
            </w:pPr>
            <w:r w:rsidRPr="003B6B59">
              <w:rPr>
                <w:rFonts w:ascii="Liberation Serif" w:hAnsi="Liberation Serif" w:cs="Liberation Serif"/>
                <w:color w:val="000000"/>
                <w:lang w:eastAsia="ar-SA"/>
              </w:rPr>
              <w:t>na zespoły i podzespoły mechaniczne, elektryczne, elektroniczne (gwarancja mechaniczna) – … lat/lata;</w:t>
            </w:r>
          </w:p>
          <w:p w:rsidR="001A4EE0" w:rsidRPr="000B24D8" w:rsidRDefault="001A4EE0" w:rsidP="00623603">
            <w:pPr>
              <w:tabs>
                <w:tab w:val="left" w:pos="851"/>
              </w:tabs>
              <w:suppressAutoHyphens w:val="0"/>
              <w:spacing w:after="0" w:line="252" w:lineRule="auto"/>
              <w:jc w:val="both"/>
              <w:rPr>
                <w:rFonts w:ascii="Liberation Serif" w:hAnsi="Liberation Serif" w:cs="Liberation Serif"/>
                <w:sz w:val="12"/>
                <w:szCs w:val="12"/>
              </w:rPr>
            </w:pPr>
          </w:p>
          <w:p w:rsidR="001A4EE0" w:rsidRPr="00623603" w:rsidRDefault="001A4EE0" w:rsidP="003B6B59">
            <w:pPr>
              <w:pStyle w:val="Akapitzlist"/>
              <w:numPr>
                <w:ilvl w:val="0"/>
                <w:numId w:val="4"/>
              </w:numPr>
              <w:tabs>
                <w:tab w:val="left" w:pos="851"/>
              </w:tabs>
              <w:suppressAutoHyphens w:val="0"/>
              <w:spacing w:after="0" w:line="252" w:lineRule="auto"/>
              <w:jc w:val="both"/>
              <w:rPr>
                <w:rFonts w:ascii="Liberation Serif" w:hAnsi="Liberation Serif" w:cs="Liberation Serif"/>
                <w:color w:val="000000"/>
                <w:lang w:eastAsia="ar-SA"/>
              </w:rPr>
            </w:pPr>
            <w:r w:rsidRPr="00623603">
              <w:rPr>
                <w:rFonts w:ascii="Liberation Serif" w:hAnsi="Liberation Serif" w:cs="Liberation Serif"/>
                <w:color w:val="000000"/>
                <w:lang w:eastAsia="ar-SA"/>
              </w:rPr>
              <w:t>na perforację blach nadwozia – … lat;</w:t>
            </w:r>
          </w:p>
          <w:p w:rsidR="001A4EE0" w:rsidRPr="000B24D8" w:rsidRDefault="001A4EE0" w:rsidP="00623603">
            <w:pPr>
              <w:tabs>
                <w:tab w:val="left" w:pos="851"/>
              </w:tabs>
              <w:suppressAutoHyphens w:val="0"/>
              <w:spacing w:after="0" w:line="252" w:lineRule="auto"/>
              <w:jc w:val="both"/>
              <w:rPr>
                <w:rFonts w:ascii="Liberation Serif" w:hAnsi="Liberation Serif" w:cs="Liberation Serif"/>
                <w:sz w:val="12"/>
                <w:szCs w:val="12"/>
              </w:rPr>
            </w:pPr>
          </w:p>
          <w:p w:rsidR="001A4EE0" w:rsidRPr="00623603" w:rsidRDefault="001A4EE0" w:rsidP="003B6B59">
            <w:pPr>
              <w:pStyle w:val="Akapitzlist"/>
              <w:numPr>
                <w:ilvl w:val="0"/>
                <w:numId w:val="4"/>
              </w:numPr>
              <w:tabs>
                <w:tab w:val="left" w:pos="851"/>
              </w:tabs>
              <w:suppressAutoHyphens w:val="0"/>
              <w:spacing w:after="0" w:line="252" w:lineRule="auto"/>
              <w:jc w:val="both"/>
              <w:rPr>
                <w:rFonts w:ascii="Liberation Serif" w:hAnsi="Liberation Serif" w:cs="Liberation Serif"/>
              </w:rPr>
            </w:pPr>
            <w:r w:rsidRPr="00623603">
              <w:rPr>
                <w:rFonts w:ascii="Liberation Serif" w:hAnsi="Liberation Serif" w:cs="Liberation Serif"/>
                <w:color w:val="000000"/>
                <w:lang w:eastAsia="ar-SA"/>
              </w:rPr>
              <w:t>na powłoki lakiernicze – … lat/lata;</w:t>
            </w:r>
          </w:p>
          <w:p w:rsidR="00A75A85" w:rsidRPr="00F248AF" w:rsidRDefault="00A75A85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</w:tc>
      </w:tr>
      <w:tr w:rsidR="00BB7957" w:rsidRPr="00F248AF" w:rsidTr="006005DA">
        <w:trPr>
          <w:trHeight w:val="750"/>
        </w:trPr>
        <w:tc>
          <w:tcPr>
            <w:tcW w:w="765" w:type="dxa"/>
          </w:tcPr>
          <w:p w:rsidR="00BB7957" w:rsidRDefault="00BB7957" w:rsidP="006005D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  <w:r w:rsidR="00C756FF">
              <w:rPr>
                <w:rFonts w:ascii="Arial" w:eastAsia="Calibri" w:hAnsi="Arial" w:cs="Arial"/>
                <w:color w:val="000000"/>
                <w:sz w:val="20"/>
                <w:szCs w:val="20"/>
              </w:rPr>
              <w:t>8</w:t>
            </w:r>
          </w:p>
          <w:p w:rsidR="00BB7957" w:rsidRDefault="00BB7957" w:rsidP="006005D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BB7957" w:rsidRPr="00B21536" w:rsidRDefault="00BB7957" w:rsidP="006005D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5" w:type="dxa"/>
          </w:tcPr>
          <w:p w:rsidR="00BB7957" w:rsidRPr="00B21536" w:rsidRDefault="00C756FF" w:rsidP="006005D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Odległość autoryzowanego serwisu gwarancyjnego – do 25 km</w:t>
            </w:r>
          </w:p>
        </w:tc>
        <w:tc>
          <w:tcPr>
            <w:tcW w:w="4203" w:type="dxa"/>
          </w:tcPr>
          <w:p w:rsidR="00BB7957" w:rsidRPr="00F248AF" w:rsidRDefault="00BB7957" w:rsidP="006005DA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BB7957" w:rsidRPr="00F248AF" w:rsidRDefault="00BB7957" w:rsidP="006005DA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</w:p>
          <w:p w:rsidR="00BB7957" w:rsidRPr="00F248AF" w:rsidRDefault="00BB7957" w:rsidP="006005DA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  <w:tr w:rsidR="00BB7957" w:rsidRPr="00F248AF" w:rsidTr="006005DA">
        <w:trPr>
          <w:trHeight w:val="750"/>
        </w:trPr>
        <w:tc>
          <w:tcPr>
            <w:tcW w:w="765" w:type="dxa"/>
          </w:tcPr>
          <w:p w:rsidR="00BB7957" w:rsidRPr="00B21536" w:rsidRDefault="00C756FF" w:rsidP="006005D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285" w:type="dxa"/>
          </w:tcPr>
          <w:p w:rsidR="00BB7957" w:rsidRPr="00B21536" w:rsidRDefault="00C756FF" w:rsidP="006005D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Komplet kół zimowych</w:t>
            </w:r>
          </w:p>
        </w:tc>
        <w:tc>
          <w:tcPr>
            <w:tcW w:w="4203" w:type="dxa"/>
          </w:tcPr>
          <w:p w:rsidR="00BB7957" w:rsidRPr="00F248AF" w:rsidRDefault="00DD0D03" w:rsidP="006005DA">
            <w:pPr>
              <w:spacing w:after="0" w:line="240" w:lineRule="auto"/>
              <w:rPr>
                <w:rFonts w:ascii="Arial" w:hAnsi="Arial" w:cs="Arial"/>
                <w:i/>
                <w:color w:val="FFCCCC"/>
                <w:sz w:val="18"/>
                <w:szCs w:val="18"/>
              </w:rPr>
            </w:pPr>
            <w:r w:rsidRPr="00F248AF">
              <w:rPr>
                <w:rFonts w:ascii="Arial" w:hAnsi="Arial" w:cs="Arial"/>
                <w:i/>
                <w:color w:val="FFCCCC"/>
                <w:sz w:val="18"/>
                <w:szCs w:val="18"/>
              </w:rPr>
              <w:t>( wpisać tak lub nie )</w:t>
            </w:r>
          </w:p>
        </w:tc>
      </w:tr>
    </w:tbl>
    <w:p w:rsidR="006D48D6" w:rsidRDefault="006D48D6">
      <w:pPr>
        <w:rPr>
          <w:rFonts w:ascii="Arial" w:hAnsi="Arial" w:cs="Arial"/>
          <w:b/>
          <w:sz w:val="20"/>
          <w:szCs w:val="20"/>
        </w:rPr>
      </w:pPr>
    </w:p>
    <w:p w:rsidR="006D48D6" w:rsidRPr="005E699D" w:rsidRDefault="00651BA5" w:rsidP="00D135CD">
      <w:pPr>
        <w:snapToGrid w:val="0"/>
        <w:jc w:val="both"/>
        <w:rPr>
          <w:rFonts w:ascii="Arial" w:hAnsi="Arial" w:cs="Arial"/>
          <w:sz w:val="18"/>
          <w:szCs w:val="18"/>
        </w:rPr>
      </w:pPr>
      <w:r w:rsidRPr="005E699D">
        <w:rPr>
          <w:rFonts w:ascii="Arial" w:hAnsi="Arial" w:cs="Arial"/>
          <w:bCs/>
          <w:sz w:val="18"/>
          <w:szCs w:val="18"/>
        </w:rPr>
        <w:lastRenderedPageBreak/>
        <w:t>Samochód musi spełniać wymagania techniczne określone przez obowiązujące w Polsce przepisy dla pojazdów poruszających się po drogach publicznych, w tym warunki techniczne wynikające z ustawy z dnia 20 czerwca 1997 r. Prawo o</w:t>
      </w:r>
      <w:r w:rsidR="006C4FD7" w:rsidRPr="005E699D">
        <w:rPr>
          <w:rFonts w:ascii="Arial" w:hAnsi="Arial" w:cs="Arial"/>
          <w:bCs/>
          <w:sz w:val="18"/>
          <w:szCs w:val="18"/>
        </w:rPr>
        <w:t xml:space="preserve"> ruchu drogowym (Dz. U. z 2022 poz. 988</w:t>
      </w:r>
      <w:r w:rsidR="00766F3B" w:rsidRPr="005E699D">
        <w:rPr>
          <w:rFonts w:ascii="Arial" w:hAnsi="Arial" w:cs="Arial"/>
          <w:bCs/>
          <w:sz w:val="18"/>
          <w:szCs w:val="18"/>
        </w:rPr>
        <w:t xml:space="preserve"> t.</w:t>
      </w:r>
      <w:r w:rsidR="006C4FD7" w:rsidRPr="005E699D">
        <w:rPr>
          <w:rFonts w:ascii="Arial" w:hAnsi="Arial" w:cs="Arial"/>
          <w:bCs/>
          <w:sz w:val="18"/>
          <w:szCs w:val="18"/>
        </w:rPr>
        <w:t xml:space="preserve"> </w:t>
      </w:r>
      <w:r w:rsidR="00766F3B" w:rsidRPr="005E699D">
        <w:rPr>
          <w:rFonts w:ascii="Arial" w:hAnsi="Arial" w:cs="Arial"/>
          <w:bCs/>
          <w:sz w:val="18"/>
          <w:szCs w:val="18"/>
        </w:rPr>
        <w:t>j. ze zm</w:t>
      </w:r>
      <w:r w:rsidR="006C4FD7" w:rsidRPr="005E699D">
        <w:rPr>
          <w:rFonts w:ascii="Arial" w:hAnsi="Arial" w:cs="Arial"/>
          <w:bCs/>
          <w:sz w:val="18"/>
          <w:szCs w:val="18"/>
        </w:rPr>
        <w:t>.</w:t>
      </w:r>
      <w:r w:rsidR="00766F3B" w:rsidRPr="005E699D">
        <w:rPr>
          <w:rFonts w:ascii="Arial" w:hAnsi="Arial" w:cs="Arial"/>
          <w:bCs/>
          <w:sz w:val="18"/>
          <w:szCs w:val="18"/>
        </w:rPr>
        <w:t xml:space="preserve"> </w:t>
      </w:r>
      <w:r w:rsidRPr="005E699D">
        <w:rPr>
          <w:rFonts w:ascii="Arial" w:hAnsi="Arial" w:cs="Arial"/>
          <w:bCs/>
          <w:sz w:val="18"/>
          <w:szCs w:val="18"/>
        </w:rPr>
        <w:t>) oraz rozporządzeń wykonawczych do tej ustawy</w:t>
      </w:r>
      <w:r w:rsidR="00CF55BB" w:rsidRPr="005E699D">
        <w:rPr>
          <w:rFonts w:ascii="Arial" w:hAnsi="Arial" w:cs="Arial"/>
          <w:bCs/>
          <w:sz w:val="18"/>
          <w:szCs w:val="18"/>
        </w:rPr>
        <w:t>,</w:t>
      </w:r>
      <w:r w:rsidRPr="005E699D">
        <w:rPr>
          <w:rFonts w:ascii="Arial" w:hAnsi="Arial" w:cs="Arial"/>
          <w:bCs/>
          <w:sz w:val="18"/>
          <w:szCs w:val="18"/>
        </w:rPr>
        <w:t xml:space="preserve"> w tym posiadać homologację, </w:t>
      </w:r>
      <w:bookmarkStart w:id="1" w:name="page142R_mcid4"/>
      <w:bookmarkEnd w:id="1"/>
      <w:r w:rsidR="00CF55BB" w:rsidRPr="005E699D">
        <w:rPr>
          <w:rFonts w:ascii="Arial" w:hAnsi="Arial" w:cs="Arial"/>
          <w:bCs/>
          <w:sz w:val="18"/>
          <w:szCs w:val="18"/>
        </w:rPr>
        <w:t xml:space="preserve">o której mowa w art. 70d i 70f </w:t>
      </w:r>
      <w:r w:rsidRPr="005E699D">
        <w:rPr>
          <w:rFonts w:ascii="Arial" w:hAnsi="Arial" w:cs="Arial"/>
          <w:bCs/>
          <w:sz w:val="18"/>
          <w:szCs w:val="18"/>
        </w:rPr>
        <w:t xml:space="preserve">ustawy Prawo o ruchu drogowym. </w:t>
      </w:r>
    </w:p>
    <w:sectPr w:rsidR="006D48D6" w:rsidRPr="005E699D" w:rsidSect="00F248AF">
      <w:pgSz w:w="11906" w:h="16838"/>
      <w:pgMar w:top="1134" w:right="1418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329DB"/>
    <w:multiLevelType w:val="hybridMultilevel"/>
    <w:tmpl w:val="BF3E3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63C0C"/>
    <w:multiLevelType w:val="hybridMultilevel"/>
    <w:tmpl w:val="CCD832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5423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57A4B33"/>
    <w:multiLevelType w:val="hybridMultilevel"/>
    <w:tmpl w:val="6B7038D4"/>
    <w:lvl w:ilvl="0" w:tplc="CE8C78C4">
      <w:start w:val="1"/>
      <w:numFmt w:val="decimal"/>
      <w:lvlText w:val="%1)"/>
      <w:lvlJc w:val="left"/>
      <w:pPr>
        <w:ind w:left="720" w:hanging="360"/>
      </w:pPr>
      <w:rPr>
        <w:rFonts w:ascii="Liberation Serif" w:eastAsia="Times New Roman" w:hAnsi="Liberation Serif" w:cs="Liberation Serif"/>
        <w:b/>
        <w:i w:val="0"/>
        <w:strike w:val="0"/>
        <w:sz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8D6"/>
    <w:rsid w:val="00082847"/>
    <w:rsid w:val="0008772E"/>
    <w:rsid w:val="000B24D8"/>
    <w:rsid w:val="000E3BC7"/>
    <w:rsid w:val="000E4022"/>
    <w:rsid w:val="0012568D"/>
    <w:rsid w:val="001605C5"/>
    <w:rsid w:val="001610F9"/>
    <w:rsid w:val="001A4EE0"/>
    <w:rsid w:val="001B4A2F"/>
    <w:rsid w:val="001C5F98"/>
    <w:rsid w:val="001D3D56"/>
    <w:rsid w:val="001F63C1"/>
    <w:rsid w:val="00251B9B"/>
    <w:rsid w:val="00254D0D"/>
    <w:rsid w:val="002E47FF"/>
    <w:rsid w:val="003076B6"/>
    <w:rsid w:val="00311C5F"/>
    <w:rsid w:val="00327016"/>
    <w:rsid w:val="00346D50"/>
    <w:rsid w:val="003738CB"/>
    <w:rsid w:val="00377886"/>
    <w:rsid w:val="00384AFB"/>
    <w:rsid w:val="003B6B59"/>
    <w:rsid w:val="004074FF"/>
    <w:rsid w:val="00410E57"/>
    <w:rsid w:val="004361E3"/>
    <w:rsid w:val="00455B7B"/>
    <w:rsid w:val="00455F0C"/>
    <w:rsid w:val="00466450"/>
    <w:rsid w:val="00474E67"/>
    <w:rsid w:val="00552133"/>
    <w:rsid w:val="00563003"/>
    <w:rsid w:val="005C516A"/>
    <w:rsid w:val="005E699D"/>
    <w:rsid w:val="00623603"/>
    <w:rsid w:val="00625445"/>
    <w:rsid w:val="00651BA5"/>
    <w:rsid w:val="006C4FD7"/>
    <w:rsid w:val="006D48D6"/>
    <w:rsid w:val="00704755"/>
    <w:rsid w:val="00706336"/>
    <w:rsid w:val="00722AFA"/>
    <w:rsid w:val="00750E76"/>
    <w:rsid w:val="00766F3B"/>
    <w:rsid w:val="00783DB0"/>
    <w:rsid w:val="0079446F"/>
    <w:rsid w:val="007F0530"/>
    <w:rsid w:val="008352ED"/>
    <w:rsid w:val="0086775B"/>
    <w:rsid w:val="00867FAA"/>
    <w:rsid w:val="008A41F2"/>
    <w:rsid w:val="008B3641"/>
    <w:rsid w:val="008B7BAC"/>
    <w:rsid w:val="008E5E5B"/>
    <w:rsid w:val="008E66E8"/>
    <w:rsid w:val="009606E8"/>
    <w:rsid w:val="009F37BF"/>
    <w:rsid w:val="00A10BBB"/>
    <w:rsid w:val="00A20101"/>
    <w:rsid w:val="00A72E4D"/>
    <w:rsid w:val="00A75A85"/>
    <w:rsid w:val="00AD3811"/>
    <w:rsid w:val="00B01C92"/>
    <w:rsid w:val="00B12DBE"/>
    <w:rsid w:val="00B1435D"/>
    <w:rsid w:val="00B21536"/>
    <w:rsid w:val="00B254D2"/>
    <w:rsid w:val="00B45F4C"/>
    <w:rsid w:val="00B51FAC"/>
    <w:rsid w:val="00B56AE1"/>
    <w:rsid w:val="00B56E28"/>
    <w:rsid w:val="00B57B7D"/>
    <w:rsid w:val="00BB75D3"/>
    <w:rsid w:val="00BB7957"/>
    <w:rsid w:val="00BD58B1"/>
    <w:rsid w:val="00BE6177"/>
    <w:rsid w:val="00C55520"/>
    <w:rsid w:val="00C756FF"/>
    <w:rsid w:val="00CB04A8"/>
    <w:rsid w:val="00CB7C7E"/>
    <w:rsid w:val="00CD5154"/>
    <w:rsid w:val="00CD7463"/>
    <w:rsid w:val="00CF55BB"/>
    <w:rsid w:val="00D135CD"/>
    <w:rsid w:val="00D318C8"/>
    <w:rsid w:val="00D5176C"/>
    <w:rsid w:val="00D53FB3"/>
    <w:rsid w:val="00D61CF7"/>
    <w:rsid w:val="00D978F6"/>
    <w:rsid w:val="00DD0D03"/>
    <w:rsid w:val="00DD260E"/>
    <w:rsid w:val="00E35A5F"/>
    <w:rsid w:val="00E5602A"/>
    <w:rsid w:val="00E604C7"/>
    <w:rsid w:val="00EC5BA9"/>
    <w:rsid w:val="00F248AF"/>
    <w:rsid w:val="00F5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1EA9"/>
  <w15:docId w15:val="{C5A16270-3335-4F4C-B700-209B9A56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88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Znak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qFormat/>
    <w:rsid w:val="00A05884"/>
    <w:pPr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1D503A"/>
    <w:pPr>
      <w:ind w:left="720"/>
      <w:contextualSpacing/>
    </w:pPr>
  </w:style>
  <w:style w:type="table" w:styleId="Tabela-Siatka">
    <w:name w:val="Table Grid"/>
    <w:basedOn w:val="Standardowy"/>
    <w:uiPriority w:val="39"/>
    <w:rsid w:val="00A05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4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02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aliases w:val="Nagłówek strony Znak Znak"/>
    <w:basedOn w:val="Domylnaczcionkaakapitu"/>
    <w:link w:val="Nagwek"/>
    <w:uiPriority w:val="99"/>
    <w:rsid w:val="00D53FB3"/>
    <w:rPr>
      <w:rFonts w:ascii="Liberation Sans" w:eastAsia="Microsoft YaHei" w:hAnsi="Liberation Sans" w:cs="Arial Unicode M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B570A-7F66-4872-86F7-6C16BE86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mgapinska</cp:lastModifiedBy>
  <cp:revision>38</cp:revision>
  <cp:lastPrinted>2023-09-08T08:37:00Z</cp:lastPrinted>
  <dcterms:created xsi:type="dcterms:W3CDTF">2023-08-25T10:13:00Z</dcterms:created>
  <dcterms:modified xsi:type="dcterms:W3CDTF">2023-09-08T08:40:00Z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