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A3" w:rsidRDefault="00C14817" w:rsidP="006056A3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6056A3">
        <w:rPr>
          <w:b/>
          <w:sz w:val="28"/>
          <w:szCs w:val="28"/>
        </w:rPr>
        <w:t xml:space="preserve"> 168/520/17</w:t>
      </w:r>
    </w:p>
    <w:p w:rsidR="00C9148C" w:rsidRDefault="006056A3" w:rsidP="006056A3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6693D">
        <w:rPr>
          <w:b/>
          <w:sz w:val="28"/>
          <w:szCs w:val="28"/>
        </w:rPr>
        <w:t xml:space="preserve">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 w:rsidR="0096693D"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366E30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5C270B">
        <w:rPr>
          <w:b/>
          <w:sz w:val="28"/>
          <w:szCs w:val="28"/>
        </w:rPr>
        <w:t xml:space="preserve">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6056A3">
        <w:rPr>
          <w:b/>
          <w:sz w:val="28"/>
          <w:szCs w:val="28"/>
        </w:rPr>
        <w:t xml:space="preserve"> 31 sierpnia 2017r.</w:t>
      </w:r>
    </w:p>
    <w:p w:rsidR="006056A3" w:rsidRDefault="006056A3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</w:t>
      </w:r>
      <w:r w:rsidR="004540D7">
        <w:rPr>
          <w:sz w:val="28"/>
          <w:szCs w:val="28"/>
        </w:rPr>
        <w:t>P</w:t>
      </w:r>
      <w:r>
        <w:rPr>
          <w:sz w:val="28"/>
          <w:szCs w:val="28"/>
        </w:rPr>
        <w:t xml:space="preserve">owiatu </w:t>
      </w:r>
      <w:r w:rsidR="004540D7">
        <w:rPr>
          <w:sz w:val="28"/>
          <w:szCs w:val="28"/>
        </w:rPr>
        <w:t>J</w:t>
      </w:r>
      <w:r>
        <w:rPr>
          <w:sz w:val="28"/>
          <w:szCs w:val="28"/>
        </w:rPr>
        <w:t>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§1.1. </w:t>
      </w:r>
      <w:r w:rsidR="00D61460">
        <w:rPr>
          <w:b/>
          <w:sz w:val="28"/>
          <w:szCs w:val="28"/>
        </w:rPr>
        <w:t xml:space="preserve">Zwiększa </w:t>
      </w:r>
      <w:r>
        <w:rPr>
          <w:b/>
          <w:sz w:val="28"/>
          <w:szCs w:val="28"/>
        </w:rPr>
        <w:t xml:space="preserve">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D61460">
        <w:rPr>
          <w:b/>
          <w:sz w:val="28"/>
          <w:szCs w:val="28"/>
        </w:rPr>
        <w:t>30.050,00</w:t>
      </w:r>
      <w:r w:rsidR="00D171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AE78A1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>67.927.766,01</w:t>
      </w:r>
      <w:r w:rsidR="00D171CC">
        <w:rPr>
          <w:sz w:val="28"/>
          <w:szCs w:val="28"/>
        </w:rPr>
        <w:t xml:space="preserve"> </w:t>
      </w:r>
      <w:r w:rsidR="001E7565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 xml:space="preserve">58.512.245,78 </w:t>
      </w:r>
      <w:r>
        <w:rPr>
          <w:sz w:val="28"/>
          <w:szCs w:val="28"/>
        </w:rPr>
        <w:t>zł</w:t>
      </w:r>
      <w:r w:rsidR="00D171CC">
        <w:rPr>
          <w:sz w:val="28"/>
          <w:szCs w:val="28"/>
        </w:rPr>
        <w:t>,</w:t>
      </w:r>
      <w:r>
        <w:rPr>
          <w:sz w:val="28"/>
          <w:szCs w:val="28"/>
        </w:rPr>
        <w:t xml:space="preserve"> a dochody majątkowe</w:t>
      </w:r>
      <w:r w:rsidR="009B7D16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 xml:space="preserve">9.415.520,23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51B5">
        <w:rPr>
          <w:b/>
          <w:sz w:val="28"/>
          <w:szCs w:val="28"/>
        </w:rPr>
        <w:t xml:space="preserve">Zwiększa </w:t>
      </w:r>
      <w:r>
        <w:rPr>
          <w:b/>
          <w:sz w:val="28"/>
          <w:szCs w:val="28"/>
        </w:rPr>
        <w:t xml:space="preserve">się plan wydatków budżetowych o kwotę </w:t>
      </w:r>
      <w:r w:rsidR="000C51B5">
        <w:rPr>
          <w:b/>
          <w:sz w:val="28"/>
          <w:szCs w:val="28"/>
        </w:rPr>
        <w:t>30.050</w:t>
      </w:r>
      <w:r w:rsidR="00DB0A91">
        <w:rPr>
          <w:b/>
          <w:sz w:val="28"/>
          <w:szCs w:val="28"/>
        </w:rPr>
        <w:t>,00</w:t>
      </w:r>
      <w:r w:rsidR="00D171CC">
        <w:rPr>
          <w:b/>
          <w:sz w:val="28"/>
          <w:szCs w:val="28"/>
        </w:rPr>
        <w:t xml:space="preserve"> 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>70.266.071,01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 wydatki bieżące wynoszą</w:t>
      </w:r>
      <w:r w:rsidR="009B7D16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>58.037.312,27</w:t>
      </w:r>
      <w:r w:rsidR="00D171CC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  <w:r w:rsidR="009B7D16">
        <w:rPr>
          <w:sz w:val="28"/>
          <w:szCs w:val="28"/>
        </w:rPr>
        <w:t xml:space="preserve"> </w:t>
      </w:r>
      <w:r>
        <w:rPr>
          <w:sz w:val="28"/>
          <w:szCs w:val="28"/>
        </w:rPr>
        <w:t>a wydatki majątkowe</w:t>
      </w:r>
      <w:r w:rsidR="009B7D16">
        <w:rPr>
          <w:sz w:val="28"/>
          <w:szCs w:val="28"/>
        </w:rPr>
        <w:t xml:space="preserve"> </w:t>
      </w:r>
      <w:r w:rsidR="00DB0A91">
        <w:rPr>
          <w:sz w:val="28"/>
          <w:szCs w:val="28"/>
        </w:rPr>
        <w:t>12.228.758,74</w:t>
      </w:r>
      <w:r w:rsidR="009B7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4C62C9" w:rsidRDefault="004C62C9"/>
    <w:p w:rsidR="0026460E" w:rsidRDefault="0026460E"/>
    <w:p w:rsidR="0026460E" w:rsidRDefault="0026460E"/>
    <w:p w:rsidR="0026460E" w:rsidRDefault="0026460E"/>
    <w:p w:rsidR="0026460E" w:rsidRDefault="0026460E"/>
    <w:p w:rsidR="00D31E71" w:rsidRDefault="00D31E71"/>
    <w:p w:rsidR="0026460E" w:rsidRDefault="0026460E"/>
    <w:p w:rsidR="000B5EB4" w:rsidRDefault="000B5EB4" w:rsidP="000B5EB4"/>
    <w:p w:rsidR="00680E8D" w:rsidRDefault="00680E8D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7011A0" w:rsidRDefault="00411B36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="007011A0">
        <w:rPr>
          <w:sz w:val="28"/>
          <w:szCs w:val="28"/>
        </w:rPr>
        <w:t>07.08</w:t>
      </w:r>
      <w:r w:rsidR="001D75E2" w:rsidRPr="00411B36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>2017 roku, znak FB-BP.3111.</w:t>
      </w:r>
      <w:r w:rsidRPr="00411B36">
        <w:rPr>
          <w:sz w:val="28"/>
          <w:szCs w:val="28"/>
        </w:rPr>
        <w:t>2</w:t>
      </w:r>
      <w:r w:rsidR="007011A0">
        <w:rPr>
          <w:sz w:val="28"/>
          <w:szCs w:val="28"/>
        </w:rPr>
        <w:t>82</w:t>
      </w:r>
      <w:r w:rsidR="002D01B4" w:rsidRPr="00411B36">
        <w:rPr>
          <w:sz w:val="28"/>
          <w:szCs w:val="28"/>
        </w:rPr>
        <w:t>.2017.</w:t>
      </w:r>
      <w:r w:rsidRPr="00411B36">
        <w:rPr>
          <w:sz w:val="28"/>
          <w:szCs w:val="28"/>
        </w:rPr>
        <w:t>KR</w:t>
      </w:r>
      <w:r w:rsidR="002D01B4" w:rsidRPr="00411B36">
        <w:rPr>
          <w:sz w:val="28"/>
          <w:szCs w:val="28"/>
        </w:rPr>
        <w:t xml:space="preserve"> dokonuje się z</w:t>
      </w:r>
      <w:r w:rsidR="007011A0">
        <w:rPr>
          <w:sz w:val="28"/>
          <w:szCs w:val="28"/>
        </w:rPr>
        <w:t>mniejs</w:t>
      </w:r>
      <w:r w:rsidR="002D01B4" w:rsidRPr="00411B36">
        <w:rPr>
          <w:sz w:val="28"/>
          <w:szCs w:val="28"/>
        </w:rPr>
        <w:t>zenia planu dochodów Starostwa Powiatowego</w:t>
      </w:r>
      <w:r w:rsidR="00C80DCA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w dz.</w:t>
      </w:r>
      <w:r w:rsidRPr="00411B36">
        <w:rPr>
          <w:sz w:val="28"/>
          <w:szCs w:val="28"/>
        </w:rPr>
        <w:t>85</w:t>
      </w:r>
      <w:r w:rsidR="007011A0">
        <w:rPr>
          <w:sz w:val="28"/>
          <w:szCs w:val="28"/>
        </w:rPr>
        <w:t>2</w:t>
      </w:r>
      <w:r w:rsidR="002D01B4" w:rsidRPr="00411B36">
        <w:rPr>
          <w:sz w:val="28"/>
          <w:szCs w:val="28"/>
        </w:rPr>
        <w:t>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rozdz.</w:t>
      </w:r>
      <w:r w:rsidRPr="00411B36">
        <w:rPr>
          <w:sz w:val="28"/>
          <w:szCs w:val="28"/>
        </w:rPr>
        <w:t>85</w:t>
      </w:r>
      <w:r w:rsidR="007011A0">
        <w:rPr>
          <w:sz w:val="28"/>
          <w:szCs w:val="28"/>
        </w:rPr>
        <w:t>202</w:t>
      </w:r>
      <w:r w:rsidR="00C80DCA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w §21</w:t>
      </w:r>
      <w:r w:rsidR="007011A0">
        <w:rPr>
          <w:sz w:val="28"/>
          <w:szCs w:val="28"/>
        </w:rPr>
        <w:t>3</w:t>
      </w:r>
      <w:r w:rsidR="002D01B4" w:rsidRPr="00411B36">
        <w:rPr>
          <w:sz w:val="28"/>
          <w:szCs w:val="28"/>
        </w:rPr>
        <w:t>0 o kwotę</w:t>
      </w:r>
      <w:r w:rsidR="001D75E2" w:rsidRPr="00411B36">
        <w:rPr>
          <w:sz w:val="28"/>
          <w:szCs w:val="28"/>
        </w:rPr>
        <w:t xml:space="preserve"> </w:t>
      </w:r>
      <w:r w:rsidR="007011A0">
        <w:rPr>
          <w:sz w:val="28"/>
          <w:szCs w:val="28"/>
        </w:rPr>
        <w:t>98.620</w:t>
      </w:r>
      <w:r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zł,</w:t>
      </w:r>
      <w:r w:rsidR="007011A0">
        <w:rPr>
          <w:sz w:val="28"/>
          <w:szCs w:val="28"/>
        </w:rPr>
        <w:t xml:space="preserve"> w związku </w:t>
      </w:r>
      <w:r w:rsidR="004540D7">
        <w:rPr>
          <w:sz w:val="28"/>
          <w:szCs w:val="28"/>
        </w:rPr>
        <w:br/>
      </w:r>
      <w:r w:rsidR="00DD30B1" w:rsidRPr="00411B36">
        <w:rPr>
          <w:sz w:val="28"/>
          <w:szCs w:val="28"/>
        </w:rPr>
        <w:t xml:space="preserve">z </w:t>
      </w:r>
      <w:r w:rsidR="007011A0">
        <w:rPr>
          <w:sz w:val="28"/>
          <w:szCs w:val="28"/>
        </w:rPr>
        <w:t>niewykorzystaniem miejsc w domach pomocy społecznej. Jednocześnie dokonuje się zmniejszenia planu wydatków o poniższe kwoty w następujących domach:</w:t>
      </w:r>
    </w:p>
    <w:p w:rsidR="007011A0" w:rsidRDefault="007011A0" w:rsidP="007011A0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 Janowice Wielkie  o 15.272 zł,</w:t>
      </w:r>
    </w:p>
    <w:p w:rsidR="007011A0" w:rsidRDefault="007011A0" w:rsidP="007011A0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11.412 zł,</w:t>
      </w:r>
    </w:p>
    <w:p w:rsidR="007011A0" w:rsidRDefault="007011A0" w:rsidP="007011A0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25.079 zł,</w:t>
      </w:r>
    </w:p>
    <w:p w:rsidR="007011A0" w:rsidRDefault="007011A0" w:rsidP="007011A0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„Junior” w Miłkowie o kwotę 3.196  zł </w:t>
      </w:r>
    </w:p>
    <w:p w:rsidR="007011A0" w:rsidRDefault="007011A0" w:rsidP="007011A0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Szklarskiej Porębie o kwotę 43.661 zł.</w:t>
      </w:r>
    </w:p>
    <w:p w:rsidR="00F07B92" w:rsidRPr="00F07B92" w:rsidRDefault="00F07B92" w:rsidP="00F07B92">
      <w:pPr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paragrafów, zgodnie z załącznikiem Nr 2 do niniejszej uchwały,</w:t>
      </w:r>
    </w:p>
    <w:p w:rsidR="00626CAA" w:rsidRDefault="007011A0" w:rsidP="00EF42DB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</w:t>
      </w:r>
      <w:r w:rsidR="00FF0FFD">
        <w:rPr>
          <w:sz w:val="28"/>
          <w:szCs w:val="28"/>
        </w:rPr>
        <w:t xml:space="preserve"> z dnia 17.08.2017 roku, znak FB-BP.3111.295.2017.KR dokonuje się zwiększenia planu dochodów Starostwa Powiatowego</w:t>
      </w:r>
      <w:r w:rsidR="00C80DCA"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>w dz.852,</w:t>
      </w:r>
      <w:r w:rsidR="004540D7"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>rozdz. 85202 w §2130</w:t>
      </w:r>
      <w:r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>o kwotę 45.340</w:t>
      </w:r>
      <w:r w:rsidR="004540D7"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 xml:space="preserve">zł, </w:t>
      </w:r>
      <w:r w:rsidR="004540D7">
        <w:rPr>
          <w:sz w:val="28"/>
          <w:szCs w:val="28"/>
        </w:rPr>
        <w:br/>
      </w:r>
      <w:r w:rsidR="00FF0FFD">
        <w:rPr>
          <w:sz w:val="28"/>
          <w:szCs w:val="28"/>
        </w:rPr>
        <w:t>z przeznaczeniem</w:t>
      </w:r>
      <w:r w:rsidR="00C80DCA"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>na dofinansowanie remontów prowadzonych w domach pomocy społecznej, na realizację których starostwo zabezpieczyło wymagany wkład własny, zgodnie z art.115 ustawy z dnia 12 marca 2004r. o pomocy społecznej (Dz.U. z 2016r. poz.930, z późn.zm) .Jednocześnie zwiększa się plan wydatków w dz.852,</w:t>
      </w:r>
      <w:r w:rsidR="004540D7">
        <w:rPr>
          <w:sz w:val="28"/>
          <w:szCs w:val="28"/>
        </w:rPr>
        <w:t xml:space="preserve"> </w:t>
      </w:r>
      <w:r w:rsidR="00FF0FFD">
        <w:rPr>
          <w:sz w:val="28"/>
          <w:szCs w:val="28"/>
        </w:rPr>
        <w:t>rozdz.85202 w §</w:t>
      </w:r>
      <w:r w:rsidR="00EF42DB">
        <w:rPr>
          <w:sz w:val="28"/>
          <w:szCs w:val="28"/>
        </w:rPr>
        <w:t>4270</w:t>
      </w:r>
      <w:r w:rsidR="00FF0FFD">
        <w:rPr>
          <w:sz w:val="28"/>
          <w:szCs w:val="28"/>
        </w:rPr>
        <w:t xml:space="preserve"> w Domu Pomocy Społecznej w Kowarach o kwotę 15.000 zł,</w:t>
      </w:r>
      <w:r w:rsidR="00DA6837">
        <w:rPr>
          <w:sz w:val="28"/>
          <w:szCs w:val="28"/>
        </w:rPr>
        <w:t xml:space="preserve"> w §</w:t>
      </w:r>
      <w:r w:rsidR="00EF42DB">
        <w:rPr>
          <w:sz w:val="28"/>
          <w:szCs w:val="28"/>
        </w:rPr>
        <w:t xml:space="preserve">4270 </w:t>
      </w:r>
      <w:r w:rsidR="00FF0FFD">
        <w:rPr>
          <w:sz w:val="28"/>
          <w:szCs w:val="28"/>
        </w:rPr>
        <w:t>w Domu Pomocy Społecznej w Miłkowie o kwotę 12.500 zł</w:t>
      </w:r>
      <w:r w:rsidR="00877CDE">
        <w:rPr>
          <w:sz w:val="28"/>
          <w:szCs w:val="28"/>
        </w:rPr>
        <w:t xml:space="preserve"> oraz </w:t>
      </w:r>
      <w:r w:rsidR="00EF42DB">
        <w:rPr>
          <w:sz w:val="28"/>
          <w:szCs w:val="28"/>
        </w:rPr>
        <w:t xml:space="preserve">w §4210 o kwotę 5.600 zł i </w:t>
      </w:r>
      <w:r w:rsidR="00877CDE">
        <w:rPr>
          <w:sz w:val="28"/>
          <w:szCs w:val="28"/>
        </w:rPr>
        <w:t xml:space="preserve">w </w:t>
      </w:r>
      <w:r w:rsidR="00EF42DB">
        <w:rPr>
          <w:sz w:val="28"/>
          <w:szCs w:val="28"/>
        </w:rPr>
        <w:t>§4270 o kwotę 12.240 zł w Domu Pomocy Społecznej w Janowicach Wielkich</w:t>
      </w:r>
      <w:r w:rsidR="00FF0FFD">
        <w:rPr>
          <w:sz w:val="28"/>
          <w:szCs w:val="28"/>
        </w:rPr>
        <w:t>,</w:t>
      </w:r>
    </w:p>
    <w:p w:rsidR="007A4098" w:rsidRDefault="007A4098" w:rsidP="00EF42DB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21.08.2017r,</w:t>
      </w:r>
      <w:r w:rsidR="00011C8E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FB-BP.3111.303.2017.KR dokonuje się zwiększenia planu dochodów Starostwa Powiatowego w dz.855,</w:t>
      </w:r>
      <w:r w:rsidR="004540D7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§2130 o kwotę 83.330 zł z przeznaczeniem na dofinansowanie zadań własnych,</w:t>
      </w:r>
      <w:r w:rsidR="004540D7">
        <w:rPr>
          <w:sz w:val="28"/>
          <w:szCs w:val="28"/>
        </w:rPr>
        <w:t xml:space="preserve"> </w:t>
      </w:r>
      <w:r>
        <w:rPr>
          <w:sz w:val="28"/>
          <w:szCs w:val="28"/>
        </w:rPr>
        <w:t>tj. zatrudnienie przez powiat koordynatorów rodzinnej pieczy zastępczej w ramach realizacji Programu asystent rodziny i koordynator rodzinnej pieczy zastępczej na rok 2017,</w:t>
      </w:r>
      <w:r w:rsidR="0045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wprowadzonego zgodnie z art. 247 ustawy o wspieraniu rodziny i systemie pieczy zastępczej. Jednocześnie </w:t>
      </w:r>
      <w:r w:rsidR="00877CDE">
        <w:rPr>
          <w:sz w:val="28"/>
          <w:szCs w:val="28"/>
        </w:rPr>
        <w:br/>
      </w:r>
      <w:r>
        <w:rPr>
          <w:sz w:val="28"/>
          <w:szCs w:val="28"/>
        </w:rPr>
        <w:t>o tę samą kwotę zwiększa się plan wydatków Powiatowego Centrum Pomocy Rodzinie w Jeleniej Górze w dz.855,</w:t>
      </w:r>
      <w:r w:rsidR="00877CDE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szczegółowości paragrafów, zgodnie z załącznikiem Nr 2 do niniejszej uchwały,</w:t>
      </w:r>
    </w:p>
    <w:p w:rsidR="00FF0FFD" w:rsidRDefault="00FF0FFD" w:rsidP="00FF0FF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10.08.2017 roku, znak PCPR.0232.14.2017.EO</w:t>
      </w:r>
      <w:r w:rsidR="00476CFE">
        <w:rPr>
          <w:sz w:val="28"/>
          <w:szCs w:val="28"/>
        </w:rPr>
        <w:t xml:space="preserve"> dokonuje się zmian w planie finansowym wydatków Domu Pomocy Społecznej w Sosnówce w dz.852,</w:t>
      </w:r>
      <w:r w:rsidR="00877CDE">
        <w:rPr>
          <w:sz w:val="28"/>
          <w:szCs w:val="28"/>
        </w:rPr>
        <w:t xml:space="preserve"> </w:t>
      </w:r>
      <w:r w:rsidR="00476CFE">
        <w:rPr>
          <w:sz w:val="28"/>
          <w:szCs w:val="28"/>
        </w:rPr>
        <w:t>rozdz.85202 w szczegółowości paragrafów, zgodnie z załącznikiem Nr 2 do niniejszej uchwały,</w:t>
      </w:r>
    </w:p>
    <w:p w:rsidR="00476CFE" w:rsidRDefault="00476CFE" w:rsidP="00FF0F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-na podstawie wniosku Dyrektora Publicznej Poradni Psychologiczno-Pedagogicznej w Kowarach z dnia 11.08.2017r. dokonuje się zmian w planie finansowym tej placówki w dz.854,</w:t>
      </w:r>
      <w:r w:rsidR="00877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rozdz.85406 w szczegółowości paragrafów, zgodnie z załącznikiem Nr 2 do niniejszej uchwały, w związku z koniecznością wymiany uszkodzonego czujnika elektrod w </w:t>
      </w:r>
      <w:proofErr w:type="spellStart"/>
      <w:r>
        <w:rPr>
          <w:sz w:val="28"/>
          <w:szCs w:val="28"/>
        </w:rPr>
        <w:t>Biofeedbacku</w:t>
      </w:r>
      <w:proofErr w:type="spellEnd"/>
      <w:r>
        <w:rPr>
          <w:sz w:val="28"/>
          <w:szCs w:val="28"/>
        </w:rPr>
        <w:t>,</w:t>
      </w:r>
    </w:p>
    <w:p w:rsidR="00476CFE" w:rsidRDefault="00476CFE" w:rsidP="00FF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Młodzieżowego Ośrodka Wychowawczego w Szklarskiej </w:t>
      </w:r>
      <w:r w:rsidR="00C80DCA">
        <w:rPr>
          <w:sz w:val="28"/>
          <w:szCs w:val="28"/>
        </w:rPr>
        <w:t>P</w:t>
      </w:r>
      <w:r>
        <w:rPr>
          <w:sz w:val="28"/>
          <w:szCs w:val="28"/>
        </w:rPr>
        <w:t>orębie z dnia 11.08.2017 dokonuje się przeniesienia planu wydatków w dz.801 z rozdz.80111</w:t>
      </w:r>
      <w:r w:rsidR="00C91951">
        <w:rPr>
          <w:sz w:val="28"/>
          <w:szCs w:val="28"/>
        </w:rPr>
        <w:t xml:space="preserve"> do rozdziału 80102 </w:t>
      </w:r>
      <w:r>
        <w:rPr>
          <w:sz w:val="28"/>
          <w:szCs w:val="28"/>
        </w:rPr>
        <w:t>o kwotę 59.465 zł, ze względu na likwidację z dniem 1.09.2017 roku jednej klasy gimnazjum oraz utworzeniem od nowego roku szkoln</w:t>
      </w:r>
      <w:r w:rsidR="00C91951">
        <w:rPr>
          <w:sz w:val="28"/>
          <w:szCs w:val="28"/>
        </w:rPr>
        <w:t>e</w:t>
      </w:r>
      <w:r>
        <w:rPr>
          <w:sz w:val="28"/>
          <w:szCs w:val="28"/>
        </w:rPr>
        <w:t>go jednej klasy szkoły podstawowej</w:t>
      </w:r>
      <w:r w:rsidR="00C91951">
        <w:rPr>
          <w:sz w:val="28"/>
          <w:szCs w:val="28"/>
        </w:rPr>
        <w:t xml:space="preserve"> (VII),</w:t>
      </w:r>
    </w:p>
    <w:p w:rsidR="003363D0" w:rsidRDefault="003363D0" w:rsidP="00FF0FF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Ogólnokształcących i Mistrzostwa Sportowego w Szklarskiej Porębie z dnia 23 sierpnia 2017 roku ,znak KS.3114.37.17.MGK dokonuje się zmian w planie wydatków w dz.801,</w:t>
      </w:r>
      <w:r w:rsidR="00877CDE">
        <w:rPr>
          <w:sz w:val="28"/>
          <w:szCs w:val="28"/>
        </w:rPr>
        <w:t xml:space="preserve"> </w:t>
      </w:r>
      <w:r>
        <w:rPr>
          <w:sz w:val="28"/>
          <w:szCs w:val="28"/>
        </w:rPr>
        <w:t>rozdz.80195 w szczegółowości paragrafów, zgodnie z załącznikiem Nr 2 do niniejszej uchwały,</w:t>
      </w:r>
      <w:r w:rsidR="00752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związku z koniecznością dostosowania wydatków przeznaczonych na realizację projektu „Warto iść dalej” do proporcji podziału wydatków zawartej w § 2 pkt.1 Umowy o dofinansowanie projektu w ramach Regionalnego Programu Operacyjnego Województwa Dolnośląskiego 2014-2020 współfinansowanego ze środków Europejskiego Funduszu Społecznego, </w:t>
      </w:r>
    </w:p>
    <w:p w:rsidR="003363D0" w:rsidRDefault="003363D0" w:rsidP="00FF0FF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Góra z dnia 01 sierpnia 2017 roku,</w:t>
      </w:r>
      <w:r w:rsidR="00877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PCPR.0232.13.2017.EO dokonuje się zwiększenia planu wydatków tej placówki </w:t>
      </w:r>
      <w:r w:rsidR="00B84889">
        <w:rPr>
          <w:sz w:val="28"/>
          <w:szCs w:val="28"/>
        </w:rPr>
        <w:t xml:space="preserve">o kwotę 60.000 zł </w:t>
      </w:r>
      <w:r>
        <w:rPr>
          <w:sz w:val="28"/>
          <w:szCs w:val="28"/>
        </w:rPr>
        <w:t>w dz.852,</w:t>
      </w:r>
      <w:r w:rsidR="00877CDE">
        <w:rPr>
          <w:sz w:val="28"/>
          <w:szCs w:val="28"/>
        </w:rPr>
        <w:t xml:space="preserve"> </w:t>
      </w:r>
      <w:r>
        <w:rPr>
          <w:sz w:val="28"/>
          <w:szCs w:val="28"/>
        </w:rPr>
        <w:t>rozdz.85218 w szczegółowości paragrafów,</w:t>
      </w:r>
      <w:r w:rsidR="00B84889">
        <w:rPr>
          <w:sz w:val="28"/>
          <w:szCs w:val="28"/>
        </w:rPr>
        <w:t xml:space="preserve"> </w:t>
      </w:r>
      <w:r>
        <w:rPr>
          <w:sz w:val="28"/>
          <w:szCs w:val="28"/>
        </w:rPr>
        <w:t>zawartej w załączniku Nr 2 do niniejszej uchwały</w:t>
      </w:r>
      <w:r w:rsidR="00877CDE">
        <w:rPr>
          <w:sz w:val="28"/>
          <w:szCs w:val="28"/>
        </w:rPr>
        <w:t>,</w:t>
      </w:r>
      <w:r>
        <w:rPr>
          <w:sz w:val="28"/>
          <w:szCs w:val="28"/>
        </w:rPr>
        <w:t xml:space="preserve"> w związku z włączeniem do działalności jednostki zadań dotyczących interwencji kryzysowej</w:t>
      </w:r>
      <w:r w:rsidR="00B84889">
        <w:rPr>
          <w:sz w:val="28"/>
          <w:szCs w:val="28"/>
        </w:rPr>
        <w:t>.</w:t>
      </w:r>
      <w:r w:rsidR="00877CDE">
        <w:rPr>
          <w:sz w:val="28"/>
          <w:szCs w:val="28"/>
        </w:rPr>
        <w:t xml:space="preserve"> </w:t>
      </w:r>
      <w:r w:rsidR="00B84889">
        <w:rPr>
          <w:sz w:val="28"/>
          <w:szCs w:val="28"/>
        </w:rPr>
        <w:t>Środki pochodzące z tego zwiększenia</w:t>
      </w:r>
      <w:r>
        <w:rPr>
          <w:sz w:val="28"/>
          <w:szCs w:val="28"/>
        </w:rPr>
        <w:t xml:space="preserve"> przeznacz</w:t>
      </w:r>
      <w:r w:rsidR="00B84889">
        <w:rPr>
          <w:sz w:val="28"/>
          <w:szCs w:val="28"/>
        </w:rPr>
        <w:t xml:space="preserve">a się </w:t>
      </w:r>
      <w:r>
        <w:rPr>
          <w:sz w:val="28"/>
          <w:szCs w:val="28"/>
        </w:rPr>
        <w:t xml:space="preserve">na zatrudnienie </w:t>
      </w:r>
      <w:r w:rsidR="00B84889">
        <w:rPr>
          <w:sz w:val="28"/>
          <w:szCs w:val="28"/>
        </w:rPr>
        <w:t xml:space="preserve">(1,75 etatu) pracowników do </w:t>
      </w:r>
      <w:r w:rsidR="00877CDE">
        <w:rPr>
          <w:sz w:val="28"/>
          <w:szCs w:val="28"/>
        </w:rPr>
        <w:t xml:space="preserve">zadań </w:t>
      </w:r>
      <w:r w:rsidR="00B84889">
        <w:rPr>
          <w:sz w:val="28"/>
          <w:szCs w:val="28"/>
        </w:rPr>
        <w:t xml:space="preserve">interwencji kryzysowej, kosztów </w:t>
      </w:r>
      <w:r w:rsidR="00642095">
        <w:rPr>
          <w:sz w:val="28"/>
          <w:szCs w:val="28"/>
        </w:rPr>
        <w:t xml:space="preserve">ich </w:t>
      </w:r>
      <w:r w:rsidR="00B84889">
        <w:rPr>
          <w:sz w:val="28"/>
          <w:szCs w:val="28"/>
        </w:rPr>
        <w:t>transportu w terenie po godzinach pracy Centrum oraz wyposażenie nowych pomieszczeń i stanowisk pracy,</w:t>
      </w:r>
    </w:p>
    <w:p w:rsidR="00BA7268" w:rsidRDefault="00C91951" w:rsidP="00556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planie finansowym </w:t>
      </w:r>
      <w:r w:rsidR="00642095">
        <w:rPr>
          <w:sz w:val="28"/>
          <w:szCs w:val="28"/>
        </w:rPr>
        <w:t xml:space="preserve">wydatków </w:t>
      </w:r>
      <w:r>
        <w:rPr>
          <w:sz w:val="28"/>
          <w:szCs w:val="28"/>
        </w:rPr>
        <w:t xml:space="preserve">Starostwa Powiatowego dokonuje się </w:t>
      </w:r>
      <w:r w:rsidR="005563B9">
        <w:rPr>
          <w:sz w:val="28"/>
          <w:szCs w:val="28"/>
        </w:rPr>
        <w:t>drobnych zmian polegających na dostosowaniu planu finansowego do potrzeb jednostki</w:t>
      </w:r>
      <w:r>
        <w:rPr>
          <w:sz w:val="28"/>
          <w:szCs w:val="28"/>
        </w:rPr>
        <w:t xml:space="preserve">, w dz. </w:t>
      </w:r>
      <w:r w:rsidR="00F1459F">
        <w:rPr>
          <w:sz w:val="28"/>
          <w:szCs w:val="28"/>
        </w:rPr>
        <w:t>750,</w:t>
      </w:r>
      <w:r w:rsidR="00877CDE">
        <w:rPr>
          <w:sz w:val="28"/>
          <w:szCs w:val="28"/>
        </w:rPr>
        <w:t xml:space="preserve"> </w:t>
      </w:r>
      <w:r w:rsidR="00F1459F">
        <w:rPr>
          <w:sz w:val="28"/>
          <w:szCs w:val="28"/>
        </w:rPr>
        <w:t>rozdz.75011 (zmniejszenie w §4300 o kwotę 2.500 zł, zwiększenie w §4210 na zakup urządzeni</w:t>
      </w:r>
      <w:r w:rsidR="00877CDE">
        <w:rPr>
          <w:sz w:val="28"/>
          <w:szCs w:val="28"/>
        </w:rPr>
        <w:t>a</w:t>
      </w:r>
      <w:r w:rsidR="00F1459F">
        <w:rPr>
          <w:sz w:val="28"/>
          <w:szCs w:val="28"/>
        </w:rPr>
        <w:t xml:space="preserve"> wielofunkcyjnego)</w:t>
      </w:r>
      <w:r w:rsidR="00877CDE">
        <w:rPr>
          <w:sz w:val="28"/>
          <w:szCs w:val="28"/>
        </w:rPr>
        <w:t>,</w:t>
      </w:r>
      <w:r w:rsidR="00F1459F">
        <w:rPr>
          <w:sz w:val="28"/>
          <w:szCs w:val="28"/>
        </w:rPr>
        <w:t xml:space="preserve"> w </w:t>
      </w:r>
      <w:r w:rsidR="00877CDE">
        <w:rPr>
          <w:sz w:val="28"/>
          <w:szCs w:val="28"/>
        </w:rPr>
        <w:t xml:space="preserve">dziale </w:t>
      </w:r>
      <w:r>
        <w:rPr>
          <w:sz w:val="28"/>
          <w:szCs w:val="28"/>
        </w:rPr>
        <w:t>754</w:t>
      </w:r>
      <w:r w:rsidR="0080410A">
        <w:rPr>
          <w:sz w:val="28"/>
          <w:szCs w:val="28"/>
        </w:rPr>
        <w:t>,</w:t>
      </w:r>
      <w:r w:rsidR="00877CDE">
        <w:rPr>
          <w:sz w:val="28"/>
          <w:szCs w:val="28"/>
        </w:rPr>
        <w:t xml:space="preserve"> </w:t>
      </w:r>
      <w:r w:rsidR="0080410A">
        <w:rPr>
          <w:sz w:val="28"/>
          <w:szCs w:val="28"/>
        </w:rPr>
        <w:t>rozdz.75421</w:t>
      </w:r>
      <w:r w:rsidR="00877CDE">
        <w:rPr>
          <w:sz w:val="28"/>
          <w:szCs w:val="28"/>
        </w:rPr>
        <w:t xml:space="preserve"> </w:t>
      </w:r>
      <w:r w:rsidR="00877CDE">
        <w:rPr>
          <w:sz w:val="28"/>
          <w:szCs w:val="28"/>
        </w:rPr>
        <w:br/>
      </w:r>
      <w:r w:rsidR="00F1459F">
        <w:rPr>
          <w:sz w:val="28"/>
          <w:szCs w:val="28"/>
        </w:rPr>
        <w:t>(z przeznaczeniem na zakup usług obejmujących tłumaczenia</w:t>
      </w:r>
      <w:r>
        <w:rPr>
          <w:sz w:val="28"/>
          <w:szCs w:val="28"/>
        </w:rPr>
        <w:t xml:space="preserve"> </w:t>
      </w:r>
      <w:r w:rsidR="00F1459F">
        <w:rPr>
          <w:sz w:val="28"/>
          <w:szCs w:val="28"/>
        </w:rPr>
        <w:t>zmniejszenie w §4300,</w:t>
      </w:r>
      <w:r w:rsidR="00877CDE">
        <w:rPr>
          <w:sz w:val="28"/>
          <w:szCs w:val="28"/>
        </w:rPr>
        <w:t xml:space="preserve"> </w:t>
      </w:r>
      <w:r w:rsidR="00F1459F">
        <w:rPr>
          <w:sz w:val="28"/>
          <w:szCs w:val="28"/>
        </w:rPr>
        <w:t xml:space="preserve">zwiększenie w§ 4380) </w:t>
      </w:r>
      <w:r w:rsidR="005E0546">
        <w:rPr>
          <w:sz w:val="28"/>
          <w:szCs w:val="28"/>
        </w:rPr>
        <w:t>.</w:t>
      </w:r>
      <w:bookmarkStart w:id="0" w:name="_GoBack"/>
      <w:bookmarkEnd w:id="0"/>
    </w:p>
    <w:p w:rsidR="00BA7268" w:rsidRDefault="00BA7268" w:rsidP="007140AC">
      <w:pPr>
        <w:ind w:left="284" w:hanging="284"/>
        <w:jc w:val="both"/>
        <w:rPr>
          <w:sz w:val="28"/>
          <w:szCs w:val="28"/>
        </w:rPr>
      </w:pPr>
    </w:p>
    <w:p w:rsidR="00BA7268" w:rsidRPr="009E2A65" w:rsidRDefault="00BA7268" w:rsidP="007140AC">
      <w:pPr>
        <w:ind w:left="284" w:hanging="284"/>
        <w:jc w:val="both"/>
        <w:rPr>
          <w:sz w:val="28"/>
          <w:szCs w:val="28"/>
        </w:rPr>
      </w:pPr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C" w:rsidRDefault="005D64DC" w:rsidP="00286505">
      <w:r>
        <w:separator/>
      </w:r>
    </w:p>
  </w:endnote>
  <w:endnote w:type="continuationSeparator" w:id="0">
    <w:p w:rsidR="005D64DC" w:rsidRDefault="005D64DC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C" w:rsidRDefault="005D64DC" w:rsidP="00286505">
      <w:r>
        <w:separator/>
      </w:r>
    </w:p>
  </w:footnote>
  <w:footnote w:type="continuationSeparator" w:id="0">
    <w:p w:rsidR="005D64DC" w:rsidRDefault="005D64DC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D9451E1"/>
    <w:multiLevelType w:val="hybridMultilevel"/>
    <w:tmpl w:val="BE3E0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4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6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9B"/>
    <w:rsid w:val="000013A2"/>
    <w:rsid w:val="00002E09"/>
    <w:rsid w:val="00004523"/>
    <w:rsid w:val="0000463B"/>
    <w:rsid w:val="00004A29"/>
    <w:rsid w:val="000078FD"/>
    <w:rsid w:val="00011C8E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454B"/>
    <w:rsid w:val="00094564"/>
    <w:rsid w:val="00097DAA"/>
    <w:rsid w:val="000A186B"/>
    <w:rsid w:val="000A5219"/>
    <w:rsid w:val="000B5134"/>
    <w:rsid w:val="000B5EB4"/>
    <w:rsid w:val="000C0BC1"/>
    <w:rsid w:val="000C46BA"/>
    <w:rsid w:val="000C51B5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E7565"/>
    <w:rsid w:val="001F096E"/>
    <w:rsid w:val="001F20FE"/>
    <w:rsid w:val="001F548A"/>
    <w:rsid w:val="002000CF"/>
    <w:rsid w:val="00205380"/>
    <w:rsid w:val="00206508"/>
    <w:rsid w:val="002067B8"/>
    <w:rsid w:val="00213447"/>
    <w:rsid w:val="002223CC"/>
    <w:rsid w:val="00230706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6460E"/>
    <w:rsid w:val="00271573"/>
    <w:rsid w:val="0027190B"/>
    <w:rsid w:val="00272E7B"/>
    <w:rsid w:val="0027322B"/>
    <w:rsid w:val="002748E9"/>
    <w:rsid w:val="00277215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5FB5"/>
    <w:rsid w:val="003061C4"/>
    <w:rsid w:val="00324C7B"/>
    <w:rsid w:val="003266CF"/>
    <w:rsid w:val="003308C8"/>
    <w:rsid w:val="00331C9B"/>
    <w:rsid w:val="003321B6"/>
    <w:rsid w:val="003363D0"/>
    <w:rsid w:val="003433CB"/>
    <w:rsid w:val="00343CFC"/>
    <w:rsid w:val="00353777"/>
    <w:rsid w:val="00353B0D"/>
    <w:rsid w:val="003569C8"/>
    <w:rsid w:val="00362151"/>
    <w:rsid w:val="00364016"/>
    <w:rsid w:val="00366E30"/>
    <w:rsid w:val="00375C4B"/>
    <w:rsid w:val="003769B1"/>
    <w:rsid w:val="003830D1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0D7"/>
    <w:rsid w:val="00454C31"/>
    <w:rsid w:val="00461457"/>
    <w:rsid w:val="00462658"/>
    <w:rsid w:val="00476CFE"/>
    <w:rsid w:val="004922D3"/>
    <w:rsid w:val="004A48AB"/>
    <w:rsid w:val="004B04DE"/>
    <w:rsid w:val="004B3A77"/>
    <w:rsid w:val="004C01BD"/>
    <w:rsid w:val="004C11C0"/>
    <w:rsid w:val="004C2AC4"/>
    <w:rsid w:val="004C3D6F"/>
    <w:rsid w:val="004C5B64"/>
    <w:rsid w:val="004C5FB4"/>
    <w:rsid w:val="004C62C9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17FC7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3B9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8EA"/>
    <w:rsid w:val="00597B43"/>
    <w:rsid w:val="005A232F"/>
    <w:rsid w:val="005A6B13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64DC"/>
    <w:rsid w:val="005D7DA6"/>
    <w:rsid w:val="005E054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056A3"/>
    <w:rsid w:val="0061136B"/>
    <w:rsid w:val="006142AB"/>
    <w:rsid w:val="00626CAA"/>
    <w:rsid w:val="00634922"/>
    <w:rsid w:val="00637FBF"/>
    <w:rsid w:val="00642095"/>
    <w:rsid w:val="00645039"/>
    <w:rsid w:val="00645DB8"/>
    <w:rsid w:val="00663B50"/>
    <w:rsid w:val="00666680"/>
    <w:rsid w:val="00677733"/>
    <w:rsid w:val="00680E8D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11A0"/>
    <w:rsid w:val="00703CAE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2F67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4098"/>
    <w:rsid w:val="007A63CE"/>
    <w:rsid w:val="007B0A67"/>
    <w:rsid w:val="007B3ED0"/>
    <w:rsid w:val="007B3FDB"/>
    <w:rsid w:val="007C1BA9"/>
    <w:rsid w:val="007C347F"/>
    <w:rsid w:val="007C402F"/>
    <w:rsid w:val="007C51DA"/>
    <w:rsid w:val="007C6DD8"/>
    <w:rsid w:val="007D1899"/>
    <w:rsid w:val="007E55DA"/>
    <w:rsid w:val="0080004A"/>
    <w:rsid w:val="0080293F"/>
    <w:rsid w:val="0080410A"/>
    <w:rsid w:val="00804BF4"/>
    <w:rsid w:val="0081342A"/>
    <w:rsid w:val="008167E3"/>
    <w:rsid w:val="008179C4"/>
    <w:rsid w:val="00826F2F"/>
    <w:rsid w:val="00833C29"/>
    <w:rsid w:val="00835A84"/>
    <w:rsid w:val="00841BA0"/>
    <w:rsid w:val="00841BA1"/>
    <w:rsid w:val="00856F6A"/>
    <w:rsid w:val="00860A01"/>
    <w:rsid w:val="00860A6B"/>
    <w:rsid w:val="00866AB5"/>
    <w:rsid w:val="008712CD"/>
    <w:rsid w:val="00875A9E"/>
    <w:rsid w:val="00877CD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E6E49"/>
    <w:rsid w:val="008F31E2"/>
    <w:rsid w:val="00901FB2"/>
    <w:rsid w:val="00904791"/>
    <w:rsid w:val="00910BA9"/>
    <w:rsid w:val="00922460"/>
    <w:rsid w:val="0092344F"/>
    <w:rsid w:val="00925A02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23A1"/>
    <w:rsid w:val="009639B8"/>
    <w:rsid w:val="0096430F"/>
    <w:rsid w:val="0096693D"/>
    <w:rsid w:val="00977621"/>
    <w:rsid w:val="00983DCF"/>
    <w:rsid w:val="009840CD"/>
    <w:rsid w:val="0098692B"/>
    <w:rsid w:val="00993C57"/>
    <w:rsid w:val="00997ADF"/>
    <w:rsid w:val="009A019D"/>
    <w:rsid w:val="009A42A7"/>
    <w:rsid w:val="009A44D3"/>
    <w:rsid w:val="009A4578"/>
    <w:rsid w:val="009A6C98"/>
    <w:rsid w:val="009B0C50"/>
    <w:rsid w:val="009B4719"/>
    <w:rsid w:val="009B7D16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E74DD"/>
    <w:rsid w:val="009F0A75"/>
    <w:rsid w:val="009F0BE3"/>
    <w:rsid w:val="009F46A6"/>
    <w:rsid w:val="00A03A3F"/>
    <w:rsid w:val="00A054C8"/>
    <w:rsid w:val="00A21712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692B"/>
    <w:rsid w:val="00A813B7"/>
    <w:rsid w:val="00A82256"/>
    <w:rsid w:val="00A849C5"/>
    <w:rsid w:val="00A92A18"/>
    <w:rsid w:val="00A9629C"/>
    <w:rsid w:val="00AA1361"/>
    <w:rsid w:val="00AA6ED0"/>
    <w:rsid w:val="00AB1A34"/>
    <w:rsid w:val="00AB278F"/>
    <w:rsid w:val="00AC0618"/>
    <w:rsid w:val="00AC2FBF"/>
    <w:rsid w:val="00AC425D"/>
    <w:rsid w:val="00AC5601"/>
    <w:rsid w:val="00AC5EF7"/>
    <w:rsid w:val="00AE4D40"/>
    <w:rsid w:val="00AE5615"/>
    <w:rsid w:val="00AE78A1"/>
    <w:rsid w:val="00AF7B01"/>
    <w:rsid w:val="00B043C0"/>
    <w:rsid w:val="00B05FC4"/>
    <w:rsid w:val="00B161B8"/>
    <w:rsid w:val="00B21F30"/>
    <w:rsid w:val="00B22253"/>
    <w:rsid w:val="00B26174"/>
    <w:rsid w:val="00B27B73"/>
    <w:rsid w:val="00B30233"/>
    <w:rsid w:val="00B35EAB"/>
    <w:rsid w:val="00B452A6"/>
    <w:rsid w:val="00B46A8D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1B68"/>
    <w:rsid w:val="00B84889"/>
    <w:rsid w:val="00B8558D"/>
    <w:rsid w:val="00B86456"/>
    <w:rsid w:val="00B9619D"/>
    <w:rsid w:val="00BA57E5"/>
    <w:rsid w:val="00BA7268"/>
    <w:rsid w:val="00BB217D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0DCA"/>
    <w:rsid w:val="00C81FB1"/>
    <w:rsid w:val="00C831FF"/>
    <w:rsid w:val="00C83E4D"/>
    <w:rsid w:val="00C85377"/>
    <w:rsid w:val="00C86CA9"/>
    <w:rsid w:val="00C9148C"/>
    <w:rsid w:val="00C91951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66D2"/>
    <w:rsid w:val="00CE7453"/>
    <w:rsid w:val="00CF235F"/>
    <w:rsid w:val="00CF27E3"/>
    <w:rsid w:val="00CF3235"/>
    <w:rsid w:val="00CF419F"/>
    <w:rsid w:val="00CF617A"/>
    <w:rsid w:val="00CF7474"/>
    <w:rsid w:val="00D11AC4"/>
    <w:rsid w:val="00D171CC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4390"/>
    <w:rsid w:val="00D4659D"/>
    <w:rsid w:val="00D46A84"/>
    <w:rsid w:val="00D56BDD"/>
    <w:rsid w:val="00D57E64"/>
    <w:rsid w:val="00D61460"/>
    <w:rsid w:val="00D615DF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6837"/>
    <w:rsid w:val="00DA7459"/>
    <w:rsid w:val="00DB0A91"/>
    <w:rsid w:val="00DC7162"/>
    <w:rsid w:val="00DD30B1"/>
    <w:rsid w:val="00DD319C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40457"/>
    <w:rsid w:val="00E45F06"/>
    <w:rsid w:val="00E5549E"/>
    <w:rsid w:val="00E60C46"/>
    <w:rsid w:val="00E62283"/>
    <w:rsid w:val="00E644F4"/>
    <w:rsid w:val="00E67008"/>
    <w:rsid w:val="00E70290"/>
    <w:rsid w:val="00E70F93"/>
    <w:rsid w:val="00E729F4"/>
    <w:rsid w:val="00E73122"/>
    <w:rsid w:val="00E84D8F"/>
    <w:rsid w:val="00E90527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EF42DB"/>
    <w:rsid w:val="00F0067D"/>
    <w:rsid w:val="00F0546B"/>
    <w:rsid w:val="00F05CE2"/>
    <w:rsid w:val="00F07B92"/>
    <w:rsid w:val="00F10996"/>
    <w:rsid w:val="00F1459F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3C7B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EEEF-725F-4324-BCC5-07385CC0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10</cp:revision>
  <cp:lastPrinted>2017-09-01T06:07:00Z</cp:lastPrinted>
  <dcterms:created xsi:type="dcterms:W3CDTF">2017-08-30T09:35:00Z</dcterms:created>
  <dcterms:modified xsi:type="dcterms:W3CDTF">2017-09-01T06:07:00Z</dcterms:modified>
</cp:coreProperties>
</file>