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F7" w:rsidRPr="00145CF7" w:rsidRDefault="00145CF7" w:rsidP="00145CF7">
      <w:pPr>
        <w:ind w:right="-337"/>
        <w:jc w:val="right"/>
        <w:rPr>
          <w:b/>
          <w:i/>
        </w:rPr>
      </w:pPr>
    </w:p>
    <w:p w:rsidR="00506D0A" w:rsidRDefault="002377B2" w:rsidP="002377B2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506D0A">
        <w:rPr>
          <w:b/>
          <w:sz w:val="28"/>
          <w:szCs w:val="28"/>
        </w:rPr>
        <w:t>Uchwała Nr</w:t>
      </w:r>
      <w:r w:rsidR="00B845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2/3/18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725FB1" w:rsidRDefault="00B84575" w:rsidP="0050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06D0A">
        <w:rPr>
          <w:b/>
          <w:sz w:val="28"/>
          <w:szCs w:val="28"/>
        </w:rPr>
        <w:t>z dnia</w:t>
      </w:r>
      <w:r w:rsidR="002377B2">
        <w:rPr>
          <w:b/>
          <w:sz w:val="28"/>
          <w:szCs w:val="28"/>
        </w:rPr>
        <w:t xml:space="preserve"> 30 listopada 2018r.</w:t>
      </w:r>
    </w:p>
    <w:p w:rsidR="00506D0A" w:rsidRDefault="00506D0A" w:rsidP="00506D0A">
      <w:pPr>
        <w:jc w:val="center"/>
        <w:rPr>
          <w:b/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powiatu jeleniogórskiego na 2018 rok </w:t>
      </w:r>
    </w:p>
    <w:p w:rsidR="00506D0A" w:rsidRDefault="00B84575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(Dz.U. z 2018 r., poz.995 z późn.zm.), art.257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10 ust. 2 pkt 1 uchwały Nr XLI/210/2017 Rady Powiatu Jeleniogórskiego z dnia 20 grudnia 2017 roku w sprawie budżetu powiatu jeleniogórskiego na 2018 rok, wprowadza się następujące zmiany w budżecie powiatu: </w:t>
      </w:r>
    </w:p>
    <w:p w:rsidR="00506D0A" w:rsidRDefault="00506D0A" w:rsidP="00506D0A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953226">
        <w:rPr>
          <w:b/>
          <w:sz w:val="28"/>
          <w:szCs w:val="28"/>
        </w:rPr>
        <w:t>mniej</w:t>
      </w:r>
      <w:r>
        <w:rPr>
          <w:b/>
          <w:sz w:val="28"/>
          <w:szCs w:val="28"/>
        </w:rPr>
        <w:t>sza się plan dochodów budżetowych o kwotę</w:t>
      </w:r>
      <w:r w:rsidR="00B60DF3">
        <w:rPr>
          <w:b/>
          <w:sz w:val="28"/>
          <w:szCs w:val="28"/>
        </w:rPr>
        <w:t xml:space="preserve"> 2</w:t>
      </w:r>
      <w:r w:rsidR="00562D62">
        <w:rPr>
          <w:b/>
          <w:sz w:val="28"/>
          <w:szCs w:val="28"/>
        </w:rPr>
        <w:t>3.999</w:t>
      </w:r>
      <w:r w:rsidR="00B60DF3">
        <w:rPr>
          <w:b/>
          <w:sz w:val="28"/>
          <w:szCs w:val="28"/>
        </w:rPr>
        <w:t>,00</w:t>
      </w:r>
      <w:r w:rsidR="00145C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zł, zgodnie z załącznikiem nr 1 do niniejszej uchwały.</w:t>
      </w:r>
    </w:p>
    <w:p w:rsidR="00506D0A" w:rsidRDefault="00506D0A" w:rsidP="00506D0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zmianie wynosi</w:t>
      </w:r>
      <w:r w:rsidR="00995BE9">
        <w:rPr>
          <w:sz w:val="28"/>
          <w:szCs w:val="28"/>
        </w:rPr>
        <w:t xml:space="preserve"> </w:t>
      </w:r>
      <w:r w:rsidR="00B60DF3">
        <w:rPr>
          <w:sz w:val="28"/>
          <w:szCs w:val="28"/>
        </w:rPr>
        <w:t>72.97</w:t>
      </w:r>
      <w:r w:rsidR="00562D62">
        <w:rPr>
          <w:sz w:val="28"/>
          <w:szCs w:val="28"/>
        </w:rPr>
        <w:t>4.327</w:t>
      </w:r>
      <w:r w:rsidR="00B60DF3">
        <w:rPr>
          <w:sz w:val="28"/>
          <w:szCs w:val="28"/>
        </w:rPr>
        <w:t>,57</w:t>
      </w:r>
      <w:r>
        <w:rPr>
          <w:sz w:val="28"/>
          <w:szCs w:val="28"/>
        </w:rPr>
        <w:t xml:space="preserve">zł, z czego: dochody bieżące wynoszą </w:t>
      </w:r>
      <w:r w:rsidR="00B60DF3">
        <w:rPr>
          <w:sz w:val="28"/>
          <w:szCs w:val="28"/>
        </w:rPr>
        <w:t>64.</w:t>
      </w:r>
      <w:r w:rsidR="00562D62">
        <w:rPr>
          <w:sz w:val="28"/>
          <w:szCs w:val="28"/>
        </w:rPr>
        <w:t>600.375</w:t>
      </w:r>
      <w:r w:rsidR="00B60DF3">
        <w:rPr>
          <w:sz w:val="28"/>
          <w:szCs w:val="28"/>
        </w:rPr>
        <w:t xml:space="preserve">,34 </w:t>
      </w:r>
      <w:r>
        <w:rPr>
          <w:sz w:val="28"/>
          <w:szCs w:val="28"/>
        </w:rPr>
        <w:t>zł a dochody majątkowe</w:t>
      </w:r>
      <w:r w:rsidR="000E39C9">
        <w:rPr>
          <w:sz w:val="28"/>
          <w:szCs w:val="28"/>
        </w:rPr>
        <w:t xml:space="preserve"> </w:t>
      </w:r>
      <w:r w:rsidR="00B60DF3">
        <w:rPr>
          <w:sz w:val="28"/>
          <w:szCs w:val="28"/>
        </w:rPr>
        <w:t xml:space="preserve">8.373.952,23 </w:t>
      </w:r>
      <w:r>
        <w:rPr>
          <w:sz w:val="28"/>
          <w:szCs w:val="28"/>
        </w:rPr>
        <w:t>zł.</w:t>
      </w:r>
    </w:p>
    <w:p w:rsidR="00FD5C8F" w:rsidRDefault="00506D0A" w:rsidP="004C1CD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2.Z</w:t>
      </w:r>
      <w:r w:rsidR="00953226">
        <w:rPr>
          <w:b/>
          <w:sz w:val="28"/>
          <w:szCs w:val="28"/>
        </w:rPr>
        <w:t>mniej</w:t>
      </w:r>
      <w:r>
        <w:rPr>
          <w:b/>
          <w:sz w:val="28"/>
          <w:szCs w:val="28"/>
        </w:rPr>
        <w:t>sza się plan wydatków budżetowych o kwotę</w:t>
      </w:r>
      <w:r w:rsidR="00B60DF3">
        <w:rPr>
          <w:b/>
          <w:sz w:val="28"/>
          <w:szCs w:val="28"/>
        </w:rPr>
        <w:t xml:space="preserve"> 2</w:t>
      </w:r>
      <w:r w:rsidR="00562D62">
        <w:rPr>
          <w:b/>
          <w:sz w:val="28"/>
          <w:szCs w:val="28"/>
        </w:rPr>
        <w:t>3.999</w:t>
      </w:r>
      <w:r w:rsidR="00B60DF3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zł, zgodnie z</w:t>
      </w:r>
      <w:r w:rsidR="000976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załącznikiem nr 2 do niniejszej uchwały.</w:t>
      </w:r>
      <w:r w:rsidR="00FD5C8F" w:rsidRPr="00FD5C8F">
        <w:rPr>
          <w:sz w:val="28"/>
          <w:szCs w:val="28"/>
        </w:rPr>
        <w:t xml:space="preserve"> </w:t>
      </w:r>
    </w:p>
    <w:p w:rsidR="00506D0A" w:rsidRPr="00FD5C8F" w:rsidRDefault="00FD5C8F" w:rsidP="00FD5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</w:t>
      </w:r>
      <w:r w:rsidR="00B60DF3">
        <w:rPr>
          <w:sz w:val="28"/>
          <w:szCs w:val="28"/>
        </w:rPr>
        <w:t>76.97</w:t>
      </w:r>
      <w:r w:rsidR="00562D62">
        <w:rPr>
          <w:sz w:val="28"/>
          <w:szCs w:val="28"/>
        </w:rPr>
        <w:t>0.604</w:t>
      </w:r>
      <w:r w:rsidR="00B60DF3">
        <w:rPr>
          <w:sz w:val="28"/>
          <w:szCs w:val="28"/>
        </w:rPr>
        <w:t>,17</w:t>
      </w:r>
      <w:r w:rsidR="00145CF7">
        <w:rPr>
          <w:sz w:val="28"/>
          <w:szCs w:val="28"/>
        </w:rPr>
        <w:t xml:space="preserve"> </w:t>
      </w:r>
      <w:r>
        <w:rPr>
          <w:sz w:val="28"/>
          <w:szCs w:val="28"/>
        </w:rPr>
        <w:t>zł, z</w:t>
      </w:r>
      <w:r w:rsidR="00145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czego: wydatki bieżące wynoszą </w:t>
      </w:r>
      <w:r w:rsidR="00B60DF3">
        <w:rPr>
          <w:sz w:val="28"/>
          <w:szCs w:val="28"/>
        </w:rPr>
        <w:t>64.</w:t>
      </w:r>
      <w:r w:rsidR="00F340C8">
        <w:rPr>
          <w:sz w:val="28"/>
          <w:szCs w:val="28"/>
        </w:rPr>
        <w:t>302</w:t>
      </w:r>
      <w:r w:rsidR="00562D62">
        <w:rPr>
          <w:sz w:val="28"/>
          <w:szCs w:val="28"/>
        </w:rPr>
        <w:t>.</w:t>
      </w:r>
      <w:r w:rsidR="00F340C8">
        <w:rPr>
          <w:sz w:val="28"/>
          <w:szCs w:val="28"/>
        </w:rPr>
        <w:t>503</w:t>
      </w:r>
      <w:r w:rsidR="00B60DF3">
        <w:rPr>
          <w:sz w:val="28"/>
          <w:szCs w:val="28"/>
        </w:rPr>
        <w:t>,</w:t>
      </w:r>
      <w:r w:rsidR="00F340C8">
        <w:rPr>
          <w:sz w:val="28"/>
          <w:szCs w:val="28"/>
        </w:rPr>
        <w:t>40</w:t>
      </w:r>
      <w:r w:rsidR="00B60DF3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B60DF3">
        <w:rPr>
          <w:sz w:val="28"/>
          <w:szCs w:val="28"/>
        </w:rPr>
        <w:t xml:space="preserve"> 12.</w:t>
      </w:r>
      <w:r w:rsidR="00F340C8">
        <w:rPr>
          <w:sz w:val="28"/>
          <w:szCs w:val="28"/>
        </w:rPr>
        <w:t>66</w:t>
      </w:r>
      <w:r w:rsidR="00B60DF3">
        <w:rPr>
          <w:sz w:val="28"/>
          <w:szCs w:val="28"/>
        </w:rPr>
        <w:t>8.1</w:t>
      </w:r>
      <w:r w:rsidR="00F340C8">
        <w:rPr>
          <w:sz w:val="28"/>
          <w:szCs w:val="28"/>
        </w:rPr>
        <w:t>00</w:t>
      </w:r>
      <w:r w:rsidR="00B60DF3">
        <w:rPr>
          <w:sz w:val="28"/>
          <w:szCs w:val="28"/>
        </w:rPr>
        <w:t>,</w:t>
      </w:r>
      <w:r w:rsidR="00F340C8">
        <w:rPr>
          <w:sz w:val="28"/>
          <w:szCs w:val="28"/>
        </w:rPr>
        <w:t>77</w:t>
      </w:r>
      <w:r>
        <w:rPr>
          <w:sz w:val="28"/>
          <w:szCs w:val="28"/>
        </w:rPr>
        <w:t xml:space="preserve"> zł. </w:t>
      </w:r>
    </w:p>
    <w:p w:rsidR="00D517A5" w:rsidRDefault="00FD5C8F" w:rsidP="00FD5C8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zmian w planie dochodów i wydatków budżetu związanych z realizacją zadań z zakresu administracji rządowej i innych zadań zleconych powiatowi ustawami, zgodnie z załącznikiem nr 3 do niniejszej uchwały.</w:t>
      </w:r>
    </w:p>
    <w:p w:rsidR="00137A5F" w:rsidRDefault="00137A5F" w:rsidP="00FD5C8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4.Wykaz wydatków związanych z realizacją rocznych zadań inwestycyjnych w 2018 roku otrzymuje brzmienie jak załącznik </w:t>
      </w:r>
      <w:r w:rsidR="00145CF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 4 do niniejszej uchwały.</w:t>
      </w:r>
    </w:p>
    <w:p w:rsidR="00506D0A" w:rsidRDefault="00506D0A" w:rsidP="000C6EF5">
      <w:pPr>
        <w:ind w:firstLine="708"/>
        <w:jc w:val="both"/>
        <w:rPr>
          <w:sz w:val="28"/>
          <w:szCs w:val="28"/>
        </w:rPr>
      </w:pPr>
      <w:bookmarkStart w:id="0" w:name="_Hlk525887723"/>
      <w:r>
        <w:rPr>
          <w:b/>
          <w:sz w:val="28"/>
          <w:szCs w:val="28"/>
        </w:rPr>
        <w:t>§2.</w:t>
      </w:r>
      <w:bookmarkEnd w:id="0"/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A25C8A" w:rsidRDefault="00A25C8A" w:rsidP="0006213F"/>
    <w:p w:rsidR="00A25C8A" w:rsidRDefault="00A25C8A" w:rsidP="0006213F"/>
    <w:p w:rsidR="00A25C8A" w:rsidRDefault="00A25C8A" w:rsidP="0006213F"/>
    <w:p w:rsidR="00B84575" w:rsidRDefault="00B84575" w:rsidP="0006213F"/>
    <w:p w:rsidR="0006213F" w:rsidRDefault="0006213F" w:rsidP="0006213F"/>
    <w:p w:rsidR="00B60DF3" w:rsidRDefault="00B60DF3" w:rsidP="0006213F"/>
    <w:p w:rsidR="0006213F" w:rsidRDefault="0006213F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354581" w:rsidRDefault="0006213F" w:rsidP="0035458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przewidzianych do realizacji w 2018 roku, niniejszą uchwałą dokonuje się następujących zmian:</w:t>
      </w:r>
    </w:p>
    <w:p w:rsidR="00354581" w:rsidRDefault="00354581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B572F0">
        <w:rPr>
          <w:sz w:val="28"/>
          <w:szCs w:val="28"/>
        </w:rPr>
        <w:t>13 listopada</w:t>
      </w:r>
      <w:r>
        <w:rPr>
          <w:sz w:val="28"/>
          <w:szCs w:val="28"/>
        </w:rPr>
        <w:t xml:space="preserve"> 2018</w:t>
      </w:r>
      <w:r w:rsidR="000976D7">
        <w:rPr>
          <w:sz w:val="28"/>
          <w:szCs w:val="28"/>
        </w:rPr>
        <w:t> </w:t>
      </w:r>
      <w:r>
        <w:rPr>
          <w:sz w:val="28"/>
          <w:szCs w:val="28"/>
        </w:rPr>
        <w:t>roku, znak FB-BP.3111.</w:t>
      </w:r>
      <w:r w:rsidR="00B572F0">
        <w:rPr>
          <w:sz w:val="28"/>
          <w:szCs w:val="28"/>
        </w:rPr>
        <w:t>627</w:t>
      </w:r>
      <w:r>
        <w:rPr>
          <w:sz w:val="28"/>
          <w:szCs w:val="28"/>
        </w:rPr>
        <w:t>.2018.K</w:t>
      </w:r>
      <w:r w:rsidR="00B572F0">
        <w:rPr>
          <w:sz w:val="28"/>
          <w:szCs w:val="28"/>
        </w:rPr>
        <w:t>R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72F0">
        <w:rPr>
          <w:sz w:val="28"/>
          <w:szCs w:val="28"/>
        </w:rPr>
        <w:t>zmniejsz</w:t>
      </w:r>
      <w:r>
        <w:rPr>
          <w:sz w:val="28"/>
          <w:szCs w:val="28"/>
        </w:rPr>
        <w:t>a się plan dochodów Starostwa w dz.</w:t>
      </w:r>
      <w:r w:rsidR="00B572F0">
        <w:rPr>
          <w:sz w:val="28"/>
          <w:szCs w:val="28"/>
        </w:rPr>
        <w:t>855</w:t>
      </w:r>
      <w:r>
        <w:rPr>
          <w:sz w:val="28"/>
          <w:szCs w:val="28"/>
        </w:rPr>
        <w:t>,</w:t>
      </w:r>
      <w:r w:rsidR="000976D7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B572F0">
        <w:rPr>
          <w:sz w:val="28"/>
          <w:szCs w:val="28"/>
        </w:rPr>
        <w:t>85508</w:t>
      </w:r>
      <w:r>
        <w:rPr>
          <w:sz w:val="28"/>
          <w:szCs w:val="28"/>
        </w:rPr>
        <w:t xml:space="preserve"> w §21</w:t>
      </w:r>
      <w:r w:rsidR="00B572F0">
        <w:rPr>
          <w:sz w:val="28"/>
          <w:szCs w:val="28"/>
        </w:rPr>
        <w:t>6</w:t>
      </w:r>
      <w:r>
        <w:rPr>
          <w:sz w:val="28"/>
          <w:szCs w:val="28"/>
        </w:rPr>
        <w:t xml:space="preserve">0 o kwotę </w:t>
      </w:r>
      <w:r w:rsidR="00B572F0">
        <w:rPr>
          <w:sz w:val="28"/>
          <w:szCs w:val="28"/>
        </w:rPr>
        <w:t>2.638</w:t>
      </w:r>
      <w:r>
        <w:rPr>
          <w:sz w:val="28"/>
          <w:szCs w:val="28"/>
        </w:rPr>
        <w:t>,00 zł przeznacz</w:t>
      </w:r>
      <w:r w:rsidR="00B572F0">
        <w:rPr>
          <w:sz w:val="28"/>
          <w:szCs w:val="28"/>
        </w:rPr>
        <w:t>on</w:t>
      </w:r>
      <w:r w:rsidR="00145CF7">
        <w:rPr>
          <w:sz w:val="28"/>
          <w:szCs w:val="28"/>
        </w:rPr>
        <w:t xml:space="preserve">ą </w:t>
      </w:r>
      <w:r w:rsidR="00B572F0">
        <w:rPr>
          <w:sz w:val="28"/>
          <w:szCs w:val="28"/>
        </w:rPr>
        <w:t>na realizację dodatku wychowawczego, o którym mowa w ustawie o wspieraniu rodziny i systemie pieczy zastępczej</w:t>
      </w:r>
      <w:r>
        <w:rPr>
          <w:sz w:val="28"/>
          <w:szCs w:val="28"/>
        </w:rPr>
        <w:t>, jednocześnie z</w:t>
      </w:r>
      <w:r w:rsidR="00B572F0">
        <w:rPr>
          <w:sz w:val="28"/>
          <w:szCs w:val="28"/>
        </w:rPr>
        <w:t xml:space="preserve">mniejsza się </w:t>
      </w:r>
      <w:r>
        <w:rPr>
          <w:sz w:val="28"/>
          <w:szCs w:val="28"/>
        </w:rPr>
        <w:t xml:space="preserve"> plan wydatków w</w:t>
      </w:r>
      <w:r w:rsidR="00145CF7">
        <w:rPr>
          <w:sz w:val="28"/>
          <w:szCs w:val="28"/>
        </w:rPr>
        <w:t> </w:t>
      </w:r>
      <w:r>
        <w:rPr>
          <w:sz w:val="28"/>
          <w:szCs w:val="28"/>
        </w:rPr>
        <w:t xml:space="preserve">dz. </w:t>
      </w:r>
      <w:r w:rsidR="00B572F0">
        <w:rPr>
          <w:sz w:val="28"/>
          <w:szCs w:val="28"/>
        </w:rPr>
        <w:t>855</w:t>
      </w:r>
      <w:r>
        <w:rPr>
          <w:sz w:val="28"/>
          <w:szCs w:val="28"/>
        </w:rPr>
        <w:t>, rozdz.</w:t>
      </w:r>
      <w:r w:rsidR="00B572F0">
        <w:rPr>
          <w:sz w:val="28"/>
          <w:szCs w:val="28"/>
        </w:rPr>
        <w:t>85508</w:t>
      </w:r>
      <w:r>
        <w:rPr>
          <w:sz w:val="28"/>
          <w:szCs w:val="28"/>
        </w:rPr>
        <w:t xml:space="preserve"> </w:t>
      </w:r>
      <w:r w:rsidR="00996C29">
        <w:rPr>
          <w:sz w:val="28"/>
          <w:szCs w:val="28"/>
        </w:rPr>
        <w:br/>
      </w:r>
      <w:r>
        <w:rPr>
          <w:sz w:val="28"/>
          <w:szCs w:val="28"/>
        </w:rPr>
        <w:t xml:space="preserve">w § </w:t>
      </w:r>
      <w:r w:rsidR="00B572F0">
        <w:rPr>
          <w:sz w:val="28"/>
          <w:szCs w:val="28"/>
        </w:rPr>
        <w:t>31</w:t>
      </w:r>
      <w:r>
        <w:rPr>
          <w:sz w:val="28"/>
          <w:szCs w:val="28"/>
        </w:rPr>
        <w:t>10</w:t>
      </w:r>
      <w:r w:rsidR="00B572F0">
        <w:rPr>
          <w:sz w:val="28"/>
          <w:szCs w:val="28"/>
        </w:rPr>
        <w:t xml:space="preserve"> w Powiatowym Centrum Pomocy Rodzinie w</w:t>
      </w:r>
      <w:r w:rsidR="00145CF7">
        <w:rPr>
          <w:sz w:val="28"/>
          <w:szCs w:val="28"/>
        </w:rPr>
        <w:t> </w:t>
      </w:r>
      <w:r w:rsidR="00B572F0">
        <w:rPr>
          <w:sz w:val="28"/>
          <w:szCs w:val="28"/>
        </w:rPr>
        <w:t>Jeleniej Górze</w:t>
      </w:r>
      <w:r>
        <w:rPr>
          <w:sz w:val="28"/>
          <w:szCs w:val="28"/>
        </w:rPr>
        <w:t>.</w:t>
      </w:r>
      <w:r w:rsidR="00B572F0">
        <w:rPr>
          <w:sz w:val="28"/>
          <w:szCs w:val="28"/>
        </w:rPr>
        <w:t xml:space="preserve"> </w:t>
      </w:r>
      <w:r>
        <w:rPr>
          <w:sz w:val="28"/>
          <w:szCs w:val="28"/>
        </w:rPr>
        <w:t>Ponieważ zmiana dotyczy plan</w:t>
      </w:r>
      <w:r w:rsidR="00145CF7">
        <w:rPr>
          <w:sz w:val="28"/>
          <w:szCs w:val="28"/>
        </w:rPr>
        <w:t>u</w:t>
      </w:r>
      <w:r>
        <w:rPr>
          <w:sz w:val="28"/>
          <w:szCs w:val="28"/>
        </w:rPr>
        <w:t xml:space="preserve"> zadań administracji rządowej, jest zawarta również w</w:t>
      </w:r>
      <w:r w:rsidR="00996C29">
        <w:rPr>
          <w:sz w:val="28"/>
          <w:szCs w:val="28"/>
        </w:rPr>
        <w:t> </w:t>
      </w:r>
      <w:r>
        <w:rPr>
          <w:sz w:val="28"/>
          <w:szCs w:val="28"/>
        </w:rPr>
        <w:t xml:space="preserve">załączniku </w:t>
      </w:r>
      <w:r w:rsidR="00145CF7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p w:rsidR="00354581" w:rsidRDefault="00354581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B572F0">
        <w:rPr>
          <w:sz w:val="28"/>
          <w:szCs w:val="28"/>
        </w:rPr>
        <w:t>14 listopada</w:t>
      </w:r>
      <w:r>
        <w:rPr>
          <w:sz w:val="28"/>
          <w:szCs w:val="28"/>
        </w:rPr>
        <w:t xml:space="preserve"> 2018 roku, znak FB-BP.3111.6</w:t>
      </w:r>
      <w:r w:rsidR="00B572F0">
        <w:rPr>
          <w:sz w:val="28"/>
          <w:szCs w:val="28"/>
        </w:rPr>
        <w:t>29</w:t>
      </w:r>
      <w:r>
        <w:rPr>
          <w:sz w:val="28"/>
          <w:szCs w:val="28"/>
        </w:rPr>
        <w:t>.2018.A</w:t>
      </w:r>
      <w:r w:rsidR="00B572F0">
        <w:rPr>
          <w:sz w:val="28"/>
          <w:szCs w:val="28"/>
        </w:rPr>
        <w:t>D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z</w:t>
      </w:r>
      <w:r w:rsidR="00B572F0">
        <w:rPr>
          <w:sz w:val="28"/>
          <w:szCs w:val="28"/>
        </w:rPr>
        <w:t>mniej</w:t>
      </w:r>
      <w:r>
        <w:rPr>
          <w:sz w:val="28"/>
          <w:szCs w:val="28"/>
        </w:rPr>
        <w:t>sza się plan dochodów Starostwa Powiatowego w dz.</w:t>
      </w:r>
      <w:r w:rsidR="00B572F0">
        <w:rPr>
          <w:sz w:val="28"/>
          <w:szCs w:val="28"/>
        </w:rPr>
        <w:t>851</w:t>
      </w:r>
      <w:r>
        <w:rPr>
          <w:sz w:val="28"/>
          <w:szCs w:val="28"/>
        </w:rPr>
        <w:t>,</w:t>
      </w:r>
      <w:r w:rsidR="00E1780E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B572F0">
        <w:rPr>
          <w:sz w:val="28"/>
          <w:szCs w:val="28"/>
        </w:rPr>
        <w:t>85156</w:t>
      </w:r>
      <w:r>
        <w:rPr>
          <w:sz w:val="28"/>
          <w:szCs w:val="28"/>
        </w:rPr>
        <w:t xml:space="preserve"> w § 2110 o kwotę </w:t>
      </w:r>
      <w:r w:rsidR="00B572F0">
        <w:rPr>
          <w:sz w:val="28"/>
          <w:szCs w:val="28"/>
        </w:rPr>
        <w:t>18.000</w:t>
      </w:r>
      <w:r>
        <w:rPr>
          <w:sz w:val="28"/>
          <w:szCs w:val="28"/>
        </w:rPr>
        <w:t>,00 zł</w:t>
      </w:r>
      <w:r w:rsidR="005D1838">
        <w:rPr>
          <w:sz w:val="28"/>
          <w:szCs w:val="28"/>
        </w:rPr>
        <w:t>.</w:t>
      </w:r>
      <w:r w:rsidR="00E1780E">
        <w:rPr>
          <w:sz w:val="28"/>
          <w:szCs w:val="28"/>
        </w:rPr>
        <w:t xml:space="preserve"> </w:t>
      </w:r>
      <w:r w:rsidR="005D1838">
        <w:rPr>
          <w:sz w:val="28"/>
          <w:szCs w:val="28"/>
        </w:rPr>
        <w:t>Środki przeznaczone były na ubezpieczenie zdrowotne oraz świadczenia dla osób nieobjętych obowiązkiem ubezpieczenia zdrowotnego (bezrobotni)</w:t>
      </w:r>
      <w:r>
        <w:rPr>
          <w:sz w:val="28"/>
          <w:szCs w:val="28"/>
        </w:rPr>
        <w:t>.</w:t>
      </w:r>
      <w:r w:rsidR="00E1780E">
        <w:rPr>
          <w:sz w:val="28"/>
          <w:szCs w:val="28"/>
        </w:rPr>
        <w:t xml:space="preserve"> </w:t>
      </w:r>
      <w:r w:rsidR="005D1838">
        <w:rPr>
          <w:sz w:val="28"/>
          <w:szCs w:val="28"/>
        </w:rPr>
        <w:t>Jednocześnie zmniejsza się plan wydatków Powiatowego Urzędu Pracy w Jeleniej Górze w</w:t>
      </w:r>
      <w:r w:rsidR="00E1780E">
        <w:rPr>
          <w:sz w:val="28"/>
          <w:szCs w:val="28"/>
        </w:rPr>
        <w:t> </w:t>
      </w:r>
      <w:r w:rsidR="005D1838">
        <w:rPr>
          <w:sz w:val="28"/>
          <w:szCs w:val="28"/>
        </w:rPr>
        <w:t>dz.851,</w:t>
      </w:r>
      <w:r w:rsidR="00E1780E">
        <w:rPr>
          <w:sz w:val="28"/>
          <w:szCs w:val="28"/>
        </w:rPr>
        <w:t xml:space="preserve"> </w:t>
      </w:r>
      <w:r w:rsidR="005D1838">
        <w:rPr>
          <w:sz w:val="28"/>
          <w:szCs w:val="28"/>
        </w:rPr>
        <w:t>rozdz.85156 w §4130.</w:t>
      </w:r>
      <w:r w:rsidRPr="00354581">
        <w:rPr>
          <w:sz w:val="28"/>
          <w:szCs w:val="28"/>
        </w:rPr>
        <w:t xml:space="preserve"> </w:t>
      </w:r>
      <w:r>
        <w:rPr>
          <w:sz w:val="28"/>
          <w:szCs w:val="28"/>
        </w:rPr>
        <w:t>Ponieważ zmian</w:t>
      </w:r>
      <w:r w:rsidR="00F01C39">
        <w:rPr>
          <w:sz w:val="28"/>
          <w:szCs w:val="28"/>
        </w:rPr>
        <w:t>y</w:t>
      </w:r>
      <w:r>
        <w:rPr>
          <w:sz w:val="28"/>
          <w:szCs w:val="28"/>
        </w:rPr>
        <w:t xml:space="preserve"> dotycz</w:t>
      </w:r>
      <w:r w:rsidR="00F01C39">
        <w:rPr>
          <w:sz w:val="28"/>
          <w:szCs w:val="28"/>
        </w:rPr>
        <w:t>ą</w:t>
      </w:r>
      <w:r>
        <w:rPr>
          <w:sz w:val="28"/>
          <w:szCs w:val="28"/>
        </w:rPr>
        <w:t xml:space="preserve"> plan</w:t>
      </w:r>
      <w:r w:rsidR="00F01C39">
        <w:rPr>
          <w:sz w:val="28"/>
          <w:szCs w:val="28"/>
        </w:rPr>
        <w:t>u</w:t>
      </w:r>
      <w:r w:rsidR="00E1780E">
        <w:rPr>
          <w:sz w:val="28"/>
          <w:szCs w:val="28"/>
        </w:rPr>
        <w:t xml:space="preserve"> zadań administracji rządowej</w:t>
      </w:r>
      <w:r>
        <w:rPr>
          <w:sz w:val="28"/>
          <w:szCs w:val="28"/>
        </w:rPr>
        <w:t xml:space="preserve"> </w:t>
      </w:r>
      <w:r w:rsidR="00F01C39">
        <w:rPr>
          <w:sz w:val="28"/>
          <w:szCs w:val="28"/>
        </w:rPr>
        <w:t>są</w:t>
      </w:r>
      <w:r>
        <w:rPr>
          <w:sz w:val="28"/>
          <w:szCs w:val="28"/>
        </w:rPr>
        <w:t xml:space="preserve"> zawart</w:t>
      </w:r>
      <w:r w:rsidR="00F01C39">
        <w:rPr>
          <w:sz w:val="28"/>
          <w:szCs w:val="28"/>
        </w:rPr>
        <w:t>e</w:t>
      </w:r>
      <w:r>
        <w:rPr>
          <w:sz w:val="28"/>
          <w:szCs w:val="28"/>
        </w:rPr>
        <w:t xml:space="preserve"> również w załączniku </w:t>
      </w:r>
      <w:r w:rsidR="000976D7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p w:rsidR="005D1838" w:rsidRDefault="005D1838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znak FB-BP.3111.653.2018.KR z</w:t>
      </w:r>
      <w:r w:rsidR="00A42C96">
        <w:rPr>
          <w:sz w:val="28"/>
          <w:szCs w:val="28"/>
        </w:rPr>
        <w:t> </w:t>
      </w:r>
      <w:r>
        <w:rPr>
          <w:sz w:val="28"/>
          <w:szCs w:val="28"/>
        </w:rPr>
        <w:t>dnia 15 listopada 2018 roku dokonuje się zmniejszenia planu dochodów Starostwa w dz. 855,</w:t>
      </w:r>
      <w:r w:rsidR="00A4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rozdz.85504 w § 2110 o kwotę 9.300,00 zł. Powyższe środki przeznaczone były na wypłatę „świadczenia dobry start”. Jednocześnie zmniejsza się o </w:t>
      </w:r>
      <w:r w:rsidR="00EA1F21">
        <w:rPr>
          <w:sz w:val="28"/>
          <w:szCs w:val="28"/>
        </w:rPr>
        <w:t>tę</w:t>
      </w:r>
      <w:r>
        <w:rPr>
          <w:sz w:val="28"/>
          <w:szCs w:val="28"/>
        </w:rPr>
        <w:t xml:space="preserve"> kwotę plan wydatków w Powiatowym Centrum Pomocy Rodzinie w Jeleniej Górze w dz.855,</w:t>
      </w:r>
      <w:r w:rsidR="00A42C96">
        <w:rPr>
          <w:sz w:val="28"/>
          <w:szCs w:val="28"/>
        </w:rPr>
        <w:t xml:space="preserve"> </w:t>
      </w:r>
      <w:r>
        <w:rPr>
          <w:sz w:val="28"/>
          <w:szCs w:val="28"/>
        </w:rPr>
        <w:t>rozdz.85504.</w:t>
      </w:r>
      <w:r w:rsidR="00A42C96">
        <w:rPr>
          <w:sz w:val="28"/>
          <w:szCs w:val="28"/>
        </w:rPr>
        <w:t xml:space="preserve"> </w:t>
      </w:r>
      <w:bookmarkStart w:id="1" w:name="_Hlk531160732"/>
      <w:r>
        <w:rPr>
          <w:sz w:val="28"/>
          <w:szCs w:val="28"/>
        </w:rPr>
        <w:t>Ponieważ zmiana dotyczy planu zadań administracji rządowej,</w:t>
      </w:r>
      <w:r w:rsidR="00860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zawarta jest również w załączniku </w:t>
      </w:r>
      <w:r w:rsidR="00A42C96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bookmarkEnd w:id="1"/>
    <w:p w:rsidR="005D1838" w:rsidRDefault="005D1838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2" w:name="_Hlk531157505"/>
      <w:r>
        <w:rPr>
          <w:sz w:val="28"/>
          <w:szCs w:val="28"/>
        </w:rPr>
        <w:t>na podstawie decyzji Wojewody Dolnośląskiego</w:t>
      </w:r>
      <w:r w:rsidR="00F8605D">
        <w:rPr>
          <w:sz w:val="28"/>
          <w:szCs w:val="28"/>
        </w:rPr>
        <w:t xml:space="preserve"> </w:t>
      </w:r>
      <w:r w:rsidR="00A42C96">
        <w:rPr>
          <w:sz w:val="28"/>
          <w:szCs w:val="28"/>
        </w:rPr>
        <w:t xml:space="preserve">z dnia 19 listopada 2018 roku, </w:t>
      </w:r>
      <w:r w:rsidR="00F8605D">
        <w:rPr>
          <w:sz w:val="28"/>
          <w:szCs w:val="28"/>
        </w:rPr>
        <w:t>znak FB-BP.3111.682.2018.KR</w:t>
      </w:r>
      <w:r w:rsidR="00A42C96">
        <w:rPr>
          <w:sz w:val="28"/>
          <w:szCs w:val="28"/>
        </w:rPr>
        <w:t>,</w:t>
      </w:r>
      <w:r w:rsidR="00F8605D">
        <w:rPr>
          <w:sz w:val="28"/>
          <w:szCs w:val="28"/>
        </w:rPr>
        <w:t xml:space="preserve"> dokonuje się zwiększenia planu dochodów Starostwa </w:t>
      </w:r>
      <w:bookmarkEnd w:id="2"/>
      <w:r w:rsidR="00F8605D">
        <w:rPr>
          <w:sz w:val="28"/>
          <w:szCs w:val="28"/>
        </w:rPr>
        <w:t>w dz.852,</w:t>
      </w:r>
      <w:r w:rsidR="00A42C96">
        <w:rPr>
          <w:sz w:val="28"/>
          <w:szCs w:val="28"/>
        </w:rPr>
        <w:t xml:space="preserve"> </w:t>
      </w:r>
      <w:r w:rsidR="00F8605D">
        <w:rPr>
          <w:sz w:val="28"/>
          <w:szCs w:val="28"/>
        </w:rPr>
        <w:t>rozdz.85218 w § 2130 o kwotę 2.872,00 zł. Powyższe zwiększenie przeznaczone jest na dofinansowanie zadania wynikającego z art.121 ust.3a ustawy o pomocy społecznej</w:t>
      </w:r>
      <w:r w:rsidR="00BC0293">
        <w:rPr>
          <w:sz w:val="28"/>
          <w:szCs w:val="28"/>
        </w:rPr>
        <w:t>,</w:t>
      </w:r>
      <w:r w:rsidR="00F8605D">
        <w:rPr>
          <w:sz w:val="28"/>
          <w:szCs w:val="28"/>
        </w:rPr>
        <w:t xml:space="preserve"> tj. wypłatę dodatku w wysokości 250</w:t>
      </w:r>
      <w:r w:rsidR="00BC0293">
        <w:rPr>
          <w:sz w:val="28"/>
          <w:szCs w:val="28"/>
        </w:rPr>
        <w:t>,00</w:t>
      </w:r>
      <w:r w:rsidR="00F8605D">
        <w:rPr>
          <w:sz w:val="28"/>
          <w:szCs w:val="28"/>
        </w:rPr>
        <w:t xml:space="preserve"> zł miesięcznie na pracownika socjalnego zatrudnionego w pełnym wymiarze czasu pracy,</w:t>
      </w:r>
      <w:r w:rsidR="00725FB1">
        <w:rPr>
          <w:sz w:val="28"/>
          <w:szCs w:val="28"/>
        </w:rPr>
        <w:t xml:space="preserve"> </w:t>
      </w:r>
      <w:r w:rsidR="00F8605D">
        <w:rPr>
          <w:sz w:val="28"/>
          <w:szCs w:val="28"/>
        </w:rPr>
        <w:t>realizującego pracę socjalną w środowisku w roku 2018.</w:t>
      </w:r>
      <w:r w:rsidR="00BC0293">
        <w:rPr>
          <w:sz w:val="28"/>
          <w:szCs w:val="28"/>
        </w:rPr>
        <w:t xml:space="preserve"> J</w:t>
      </w:r>
      <w:r w:rsidR="00F8605D">
        <w:rPr>
          <w:sz w:val="28"/>
          <w:szCs w:val="28"/>
        </w:rPr>
        <w:t>ednocześnie zwiększa się plan wydatków w Powiatowym Centrum Pomocy Rodzinie w dz. 852,</w:t>
      </w:r>
      <w:r w:rsidR="00BC0293">
        <w:rPr>
          <w:sz w:val="28"/>
          <w:szCs w:val="28"/>
        </w:rPr>
        <w:t xml:space="preserve"> </w:t>
      </w:r>
      <w:r w:rsidR="00F8605D">
        <w:rPr>
          <w:sz w:val="28"/>
          <w:szCs w:val="28"/>
        </w:rPr>
        <w:t>rozdz.85218</w:t>
      </w:r>
      <w:r w:rsidR="00562D62">
        <w:rPr>
          <w:sz w:val="28"/>
          <w:szCs w:val="28"/>
        </w:rPr>
        <w:t>,</w:t>
      </w:r>
    </w:p>
    <w:p w:rsidR="00562D62" w:rsidRDefault="00562D62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decyzji Wojewody Dolnośląskiego z dnia 15 listopada 2018 roku, znak FB-BP.3111.626.2018.AA, dokonuje się zwiększenia planu dochodów Starostwa w</w:t>
      </w:r>
      <w:r w:rsidR="000277FB">
        <w:rPr>
          <w:sz w:val="28"/>
          <w:szCs w:val="28"/>
        </w:rPr>
        <w:t> </w:t>
      </w:r>
      <w:r>
        <w:rPr>
          <w:sz w:val="28"/>
          <w:szCs w:val="28"/>
        </w:rPr>
        <w:t>dz.010,</w:t>
      </w:r>
      <w:r w:rsidR="000277FB">
        <w:rPr>
          <w:sz w:val="28"/>
          <w:szCs w:val="28"/>
        </w:rPr>
        <w:t xml:space="preserve"> </w:t>
      </w:r>
      <w:r>
        <w:rPr>
          <w:sz w:val="28"/>
          <w:szCs w:val="28"/>
        </w:rPr>
        <w:t>rozdz.01095 w § 2110 o kwotę 649,00 zł,</w:t>
      </w:r>
      <w:r w:rsidR="000277FB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zwiększając plan wydatków  Starostwa w dz.010,</w:t>
      </w:r>
      <w:r w:rsidR="000277FB">
        <w:rPr>
          <w:sz w:val="28"/>
          <w:szCs w:val="28"/>
        </w:rPr>
        <w:t xml:space="preserve"> </w:t>
      </w:r>
      <w:r>
        <w:rPr>
          <w:sz w:val="28"/>
          <w:szCs w:val="28"/>
        </w:rPr>
        <w:t>rozdz.01095 w § 4010 o tę samą kwotę, z przeznaczeniem na realizację zadań wynikających z ustaw: Prawo geologiczne i</w:t>
      </w:r>
      <w:r w:rsidR="000277FB">
        <w:rPr>
          <w:sz w:val="28"/>
          <w:szCs w:val="28"/>
        </w:rPr>
        <w:t> </w:t>
      </w:r>
      <w:r>
        <w:rPr>
          <w:sz w:val="28"/>
          <w:szCs w:val="28"/>
        </w:rPr>
        <w:t xml:space="preserve">górnicze, Prawo łowieckie, Prawo wodne oraz ustaw: o lasach i o ochronie gruntów rolnych i leśnych, w tym na utrzymanie stanowisk pracy obsługujących w/w zadania </w:t>
      </w:r>
      <w:r>
        <w:rPr>
          <w:sz w:val="28"/>
          <w:szCs w:val="28"/>
        </w:rPr>
        <w:lastRenderedPageBreak/>
        <w:t>w powiatach</w:t>
      </w:r>
      <w:r w:rsidR="000A0292">
        <w:rPr>
          <w:sz w:val="28"/>
          <w:szCs w:val="28"/>
        </w:rPr>
        <w:t>.</w:t>
      </w:r>
      <w:r w:rsidR="000A0292" w:rsidRPr="000A0292">
        <w:rPr>
          <w:sz w:val="28"/>
          <w:szCs w:val="28"/>
        </w:rPr>
        <w:t xml:space="preserve"> </w:t>
      </w:r>
      <w:r w:rsidR="000A0292">
        <w:rPr>
          <w:sz w:val="28"/>
          <w:szCs w:val="28"/>
        </w:rPr>
        <w:t>Ponieważ zmiana dotyczy planu zadań administracji rządowej, zawarta jest również w załączniku nr 3 do niniejszej uchwały,</w:t>
      </w:r>
    </w:p>
    <w:p w:rsidR="000A0292" w:rsidRDefault="00562D62" w:rsidP="000A0292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15 listopada 2018 roku, znak FB-BP.3111.651.2018.AZ, dokonuje się zwiększenia planu dochodów Starostwa w dz.700,</w:t>
      </w:r>
      <w:r w:rsidR="00BD0799">
        <w:rPr>
          <w:sz w:val="28"/>
          <w:szCs w:val="28"/>
        </w:rPr>
        <w:t xml:space="preserve"> </w:t>
      </w:r>
      <w:r>
        <w:rPr>
          <w:sz w:val="28"/>
          <w:szCs w:val="28"/>
        </w:rPr>
        <w:t>rozdz.70005 w § 2110 o kwotę 1.548,00 zł,</w:t>
      </w:r>
      <w:r w:rsidR="008A5BD5">
        <w:rPr>
          <w:sz w:val="28"/>
          <w:szCs w:val="28"/>
        </w:rPr>
        <w:t xml:space="preserve"> </w:t>
      </w:r>
      <w:r w:rsidR="00BD0799">
        <w:rPr>
          <w:sz w:val="28"/>
          <w:szCs w:val="28"/>
        </w:rPr>
        <w:t xml:space="preserve">jednocześnie zwiększa się plan </w:t>
      </w:r>
      <w:r>
        <w:rPr>
          <w:sz w:val="28"/>
          <w:szCs w:val="28"/>
        </w:rPr>
        <w:t xml:space="preserve">wydatków </w:t>
      </w:r>
      <w:r w:rsidR="00BD0799">
        <w:rPr>
          <w:sz w:val="28"/>
          <w:szCs w:val="28"/>
        </w:rPr>
        <w:t>S</w:t>
      </w:r>
      <w:r>
        <w:rPr>
          <w:sz w:val="28"/>
          <w:szCs w:val="28"/>
        </w:rPr>
        <w:t>tarostwa w dz.700,</w:t>
      </w:r>
      <w:r w:rsidR="00BD0799">
        <w:rPr>
          <w:sz w:val="28"/>
          <w:szCs w:val="28"/>
        </w:rPr>
        <w:t xml:space="preserve"> </w:t>
      </w:r>
      <w:r>
        <w:rPr>
          <w:sz w:val="28"/>
          <w:szCs w:val="28"/>
        </w:rPr>
        <w:t>rozdz.70005 w § 4010 o tę s</w:t>
      </w:r>
      <w:r w:rsidR="008A5BD5">
        <w:rPr>
          <w:sz w:val="28"/>
          <w:szCs w:val="28"/>
        </w:rPr>
        <w:t>a</w:t>
      </w:r>
      <w:r>
        <w:rPr>
          <w:sz w:val="28"/>
          <w:szCs w:val="28"/>
        </w:rPr>
        <w:t>mą kwotę z przeznaczeniem n</w:t>
      </w:r>
      <w:r w:rsidR="008A5BD5">
        <w:rPr>
          <w:sz w:val="28"/>
          <w:szCs w:val="28"/>
        </w:rPr>
        <w:t>a utrzymanie stanowisk pracy</w:t>
      </w:r>
      <w:r w:rsidR="00BD0799">
        <w:rPr>
          <w:sz w:val="28"/>
          <w:szCs w:val="28"/>
        </w:rPr>
        <w:t xml:space="preserve"> </w:t>
      </w:r>
      <w:r w:rsidR="008A5BD5">
        <w:rPr>
          <w:sz w:val="28"/>
          <w:szCs w:val="28"/>
        </w:rPr>
        <w:t xml:space="preserve">realizujących </w:t>
      </w:r>
      <w:r w:rsidR="000A0292">
        <w:rPr>
          <w:sz w:val="28"/>
          <w:szCs w:val="28"/>
        </w:rPr>
        <w:t>zadania dotyczące gospodarowania nieruchomościami Skarbu Państwa.</w:t>
      </w:r>
      <w:r w:rsidR="009B5070">
        <w:rPr>
          <w:sz w:val="28"/>
          <w:szCs w:val="28"/>
        </w:rPr>
        <w:t xml:space="preserve"> </w:t>
      </w:r>
      <w:r w:rsidR="000A0292">
        <w:rPr>
          <w:sz w:val="28"/>
          <w:szCs w:val="28"/>
        </w:rPr>
        <w:t>Ponieważ zmiana dotyczy pla</w:t>
      </w:r>
      <w:r w:rsidR="00BD0799">
        <w:rPr>
          <w:sz w:val="28"/>
          <w:szCs w:val="28"/>
        </w:rPr>
        <w:t>nu zadań administracji rządowej z</w:t>
      </w:r>
      <w:r w:rsidR="000A0292">
        <w:rPr>
          <w:sz w:val="28"/>
          <w:szCs w:val="28"/>
        </w:rPr>
        <w:t>awarta jest również w załączniku nr 3 do niniejszej uchwały,</w:t>
      </w:r>
    </w:p>
    <w:p w:rsidR="008A5BD5" w:rsidRDefault="008A5BD5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5BD5">
        <w:rPr>
          <w:sz w:val="28"/>
          <w:szCs w:val="28"/>
        </w:rPr>
        <w:t xml:space="preserve"> </w:t>
      </w:r>
      <w:r>
        <w:rPr>
          <w:sz w:val="28"/>
          <w:szCs w:val="28"/>
        </w:rPr>
        <w:t>na podstawie decyzji Wojewody Dolnośląskiego z dnia 15 listopada 2018 roku, znak FB-BP.3111.626.2018</w:t>
      </w:r>
      <w:r w:rsidR="000A0292">
        <w:rPr>
          <w:sz w:val="28"/>
          <w:szCs w:val="28"/>
        </w:rPr>
        <w:t>.AA</w:t>
      </w:r>
      <w:r>
        <w:rPr>
          <w:sz w:val="28"/>
          <w:szCs w:val="28"/>
        </w:rPr>
        <w:t xml:space="preserve">, dokonuje się zwiększenia planu dochodów Starostwa </w:t>
      </w:r>
      <w:r w:rsidR="000A0292">
        <w:rPr>
          <w:sz w:val="28"/>
          <w:szCs w:val="28"/>
        </w:rPr>
        <w:t>w dz.710,</w:t>
      </w:r>
      <w:r w:rsidR="00B86E72">
        <w:rPr>
          <w:sz w:val="28"/>
          <w:szCs w:val="28"/>
        </w:rPr>
        <w:t xml:space="preserve"> </w:t>
      </w:r>
      <w:r w:rsidR="000A0292">
        <w:rPr>
          <w:sz w:val="28"/>
          <w:szCs w:val="28"/>
        </w:rPr>
        <w:t>rozdz.71015 w § 2110 o kwotę 1.670,00</w:t>
      </w:r>
      <w:r w:rsidR="00B86E72">
        <w:rPr>
          <w:sz w:val="28"/>
          <w:szCs w:val="28"/>
        </w:rPr>
        <w:t xml:space="preserve"> zł</w:t>
      </w:r>
      <w:r w:rsidR="000A0292">
        <w:rPr>
          <w:sz w:val="28"/>
          <w:szCs w:val="28"/>
        </w:rPr>
        <w:t>,</w:t>
      </w:r>
      <w:r w:rsidR="00B86E72">
        <w:rPr>
          <w:sz w:val="28"/>
          <w:szCs w:val="28"/>
        </w:rPr>
        <w:t xml:space="preserve"> </w:t>
      </w:r>
      <w:r w:rsidR="000A0292">
        <w:rPr>
          <w:sz w:val="28"/>
          <w:szCs w:val="28"/>
        </w:rPr>
        <w:t>o tę samą kwotę zwiększa się plan wydatków Powiatowego Inspektoratu Nadzoru Budowlanego z</w:t>
      </w:r>
      <w:r w:rsidR="00B86E72">
        <w:rPr>
          <w:sz w:val="28"/>
          <w:szCs w:val="28"/>
        </w:rPr>
        <w:t> </w:t>
      </w:r>
      <w:r w:rsidR="000A0292">
        <w:rPr>
          <w:sz w:val="28"/>
          <w:szCs w:val="28"/>
        </w:rPr>
        <w:t xml:space="preserve">przeznaczeniem na uzupełnienie środków na wydatki rzeczowe, w szczegółowości paragrafów, zgodnie z załącznikiem </w:t>
      </w:r>
      <w:r w:rsidR="00B86E72">
        <w:rPr>
          <w:sz w:val="28"/>
          <w:szCs w:val="28"/>
        </w:rPr>
        <w:t>n</w:t>
      </w:r>
      <w:r w:rsidR="000A0292">
        <w:rPr>
          <w:sz w:val="28"/>
          <w:szCs w:val="28"/>
        </w:rPr>
        <w:t>r 2 do niniejszej uchwały.</w:t>
      </w:r>
      <w:r w:rsidR="000A0292" w:rsidRPr="000A0292">
        <w:rPr>
          <w:sz w:val="28"/>
          <w:szCs w:val="28"/>
        </w:rPr>
        <w:t xml:space="preserve"> </w:t>
      </w:r>
      <w:r w:rsidR="000A0292">
        <w:rPr>
          <w:sz w:val="28"/>
          <w:szCs w:val="28"/>
        </w:rPr>
        <w:t>Ponieważ zmiana dotyczy planu zadań administracji rządowej, zawarta jest również w załączniku nr 3 do niniejszej uchwały,</w:t>
      </w:r>
    </w:p>
    <w:p w:rsidR="00F01C39" w:rsidRDefault="00F01C39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wniosków Dyrektora Wydziału Geodezji, Kartografii i Gospodarki Nieruchomościami z dnia 1</w:t>
      </w:r>
      <w:r w:rsidR="00F8605D">
        <w:rPr>
          <w:sz w:val="28"/>
          <w:szCs w:val="28"/>
        </w:rPr>
        <w:t>6</w:t>
      </w:r>
      <w:r>
        <w:rPr>
          <w:sz w:val="28"/>
          <w:szCs w:val="28"/>
        </w:rPr>
        <w:t>.11.2018</w:t>
      </w:r>
      <w:r w:rsidR="00BC0293">
        <w:rPr>
          <w:sz w:val="28"/>
          <w:szCs w:val="28"/>
        </w:rPr>
        <w:t xml:space="preserve"> r.</w:t>
      </w:r>
      <w:r>
        <w:rPr>
          <w:sz w:val="28"/>
          <w:szCs w:val="28"/>
        </w:rPr>
        <w:t>,</w:t>
      </w:r>
      <w:r w:rsidR="000976D7">
        <w:rPr>
          <w:sz w:val="28"/>
          <w:szCs w:val="28"/>
        </w:rPr>
        <w:t xml:space="preserve"> </w:t>
      </w:r>
      <w:r>
        <w:rPr>
          <w:sz w:val="28"/>
          <w:szCs w:val="28"/>
        </w:rPr>
        <w:t>znak GKN.3033.</w:t>
      </w:r>
      <w:r w:rsidR="00F8605D">
        <w:rPr>
          <w:sz w:val="28"/>
          <w:szCs w:val="28"/>
        </w:rPr>
        <w:t>6</w:t>
      </w:r>
      <w:r>
        <w:rPr>
          <w:sz w:val="28"/>
          <w:szCs w:val="28"/>
        </w:rPr>
        <w:t xml:space="preserve">.2018 oraz z dnia </w:t>
      </w:r>
      <w:r w:rsidR="00F8605D">
        <w:rPr>
          <w:sz w:val="28"/>
          <w:szCs w:val="28"/>
        </w:rPr>
        <w:t>19</w:t>
      </w:r>
      <w:r>
        <w:rPr>
          <w:sz w:val="28"/>
          <w:szCs w:val="28"/>
        </w:rPr>
        <w:t>.11.2018</w:t>
      </w:r>
      <w:r w:rsidR="000206B7">
        <w:rPr>
          <w:sz w:val="28"/>
          <w:szCs w:val="28"/>
        </w:rPr>
        <w:t xml:space="preserve"> roku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znak GKN 3033.6.2018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następujących zmian w</w:t>
      </w:r>
      <w:r w:rsidR="000206B7">
        <w:rPr>
          <w:sz w:val="28"/>
          <w:szCs w:val="28"/>
        </w:rPr>
        <w:t> </w:t>
      </w:r>
      <w:r>
        <w:rPr>
          <w:sz w:val="28"/>
          <w:szCs w:val="28"/>
        </w:rPr>
        <w:t>planie finansowym Starostwa Powiatowego:</w:t>
      </w:r>
    </w:p>
    <w:p w:rsidR="00F8605D" w:rsidRDefault="00F8605D" w:rsidP="00F8605D">
      <w:pPr>
        <w:pStyle w:val="Akapitzlist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dz.710,</w:t>
      </w:r>
      <w:r w:rsidR="00BC0293">
        <w:rPr>
          <w:sz w:val="28"/>
          <w:szCs w:val="28"/>
        </w:rPr>
        <w:t xml:space="preserve"> </w:t>
      </w:r>
      <w:r>
        <w:rPr>
          <w:sz w:val="28"/>
          <w:szCs w:val="28"/>
        </w:rPr>
        <w:t>rozdz.71012 zmniejsza się plan wydatków w § 4300 o kwotę 642,00</w:t>
      </w:r>
      <w:r w:rsidR="00BC0293">
        <w:rPr>
          <w:sz w:val="28"/>
          <w:szCs w:val="28"/>
        </w:rPr>
        <w:t> </w:t>
      </w:r>
      <w:r>
        <w:rPr>
          <w:sz w:val="28"/>
          <w:szCs w:val="28"/>
        </w:rPr>
        <w:t>zł, zwiększając jednocześnie plan wydatków w tym samym dziale i</w:t>
      </w:r>
      <w:r w:rsidR="00BC0293">
        <w:rPr>
          <w:sz w:val="28"/>
          <w:szCs w:val="28"/>
        </w:rPr>
        <w:t> </w:t>
      </w:r>
      <w:r>
        <w:rPr>
          <w:sz w:val="28"/>
          <w:szCs w:val="28"/>
        </w:rPr>
        <w:t>rozdziale w § 4210 o tę samą kwotę z przeznaczeniem na dostosowanie materiałów stanowiących część państwowego zasobu geodezyjnego i</w:t>
      </w:r>
      <w:r w:rsidR="00BC0293">
        <w:rPr>
          <w:sz w:val="28"/>
          <w:szCs w:val="28"/>
        </w:rPr>
        <w:t> </w:t>
      </w:r>
      <w:r>
        <w:rPr>
          <w:sz w:val="28"/>
          <w:szCs w:val="28"/>
        </w:rPr>
        <w:t>kartograficznego do obowiązujących standardów w zakresie geodezji i</w:t>
      </w:r>
      <w:r w:rsidR="00BC0293">
        <w:rPr>
          <w:sz w:val="28"/>
          <w:szCs w:val="28"/>
        </w:rPr>
        <w:t> </w:t>
      </w:r>
      <w:r>
        <w:rPr>
          <w:sz w:val="28"/>
          <w:szCs w:val="28"/>
        </w:rPr>
        <w:t>kartografii,</w:t>
      </w:r>
    </w:p>
    <w:p w:rsidR="00F8605D" w:rsidRDefault="00F8605D" w:rsidP="00F8605D">
      <w:pPr>
        <w:pStyle w:val="Akapitzlist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dz.</w:t>
      </w:r>
      <w:r w:rsidR="00725FB1">
        <w:rPr>
          <w:sz w:val="28"/>
          <w:szCs w:val="28"/>
        </w:rPr>
        <w:t>700,</w:t>
      </w:r>
      <w:r w:rsidR="00BC0293">
        <w:rPr>
          <w:sz w:val="28"/>
          <w:szCs w:val="28"/>
        </w:rPr>
        <w:t xml:space="preserve"> </w:t>
      </w:r>
      <w:r w:rsidR="00725FB1">
        <w:rPr>
          <w:sz w:val="28"/>
          <w:szCs w:val="28"/>
        </w:rPr>
        <w:t xml:space="preserve">rozdz.70005 zmniejsza się plan w §4430 o kwotę 3.075,80 </w:t>
      </w:r>
      <w:r w:rsidR="00BC0293">
        <w:rPr>
          <w:sz w:val="28"/>
          <w:szCs w:val="28"/>
        </w:rPr>
        <w:t xml:space="preserve">i </w:t>
      </w:r>
      <w:r w:rsidR="00725FB1">
        <w:rPr>
          <w:sz w:val="28"/>
          <w:szCs w:val="28"/>
        </w:rPr>
        <w:t>w</w:t>
      </w:r>
      <w:r w:rsidR="00BC0293">
        <w:rPr>
          <w:sz w:val="28"/>
          <w:szCs w:val="28"/>
        </w:rPr>
        <w:t> </w:t>
      </w:r>
      <w:r w:rsidR="00725FB1">
        <w:rPr>
          <w:sz w:val="28"/>
          <w:szCs w:val="28"/>
        </w:rPr>
        <w:t>§4500 o kwotę 359,00 zł</w:t>
      </w:r>
      <w:r w:rsidR="00BC0293">
        <w:rPr>
          <w:sz w:val="28"/>
          <w:szCs w:val="28"/>
        </w:rPr>
        <w:t xml:space="preserve"> a</w:t>
      </w:r>
      <w:r w:rsidR="00725FB1">
        <w:rPr>
          <w:sz w:val="28"/>
          <w:szCs w:val="28"/>
        </w:rPr>
        <w:t xml:space="preserve"> zwiększa się plan w §4210 o kwotę 3.434,80</w:t>
      </w:r>
      <w:r w:rsidR="00BC0293">
        <w:rPr>
          <w:sz w:val="28"/>
          <w:szCs w:val="28"/>
        </w:rPr>
        <w:t xml:space="preserve"> </w:t>
      </w:r>
      <w:r w:rsidR="00725FB1">
        <w:rPr>
          <w:sz w:val="28"/>
          <w:szCs w:val="28"/>
        </w:rPr>
        <w:t>zł,</w:t>
      </w:r>
    </w:p>
    <w:p w:rsidR="003A2CA9" w:rsidRDefault="003A2CA9" w:rsidP="003A2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</w:t>
      </w:r>
      <w:r w:rsidR="00EA1F21">
        <w:rPr>
          <w:sz w:val="28"/>
          <w:szCs w:val="28"/>
        </w:rPr>
        <w:t>podstawie wniosku Dyrektora Zespołu Szkół Ogólnokształcących i Mistrzostwa Sportowego w Szklarskiej Porębie z dnia 20.11.2018 roku, znak KS.3114.47.18.MGK</w:t>
      </w:r>
      <w:r w:rsidR="00BC0293">
        <w:rPr>
          <w:sz w:val="28"/>
          <w:szCs w:val="28"/>
        </w:rPr>
        <w:t>,</w:t>
      </w:r>
      <w:r w:rsidR="00EA1F21">
        <w:rPr>
          <w:sz w:val="28"/>
          <w:szCs w:val="28"/>
        </w:rPr>
        <w:t xml:space="preserve"> dokonuje się zmian w planie finansowym tej jednostki w</w:t>
      </w:r>
      <w:r w:rsidR="00BC0293">
        <w:rPr>
          <w:sz w:val="28"/>
          <w:szCs w:val="28"/>
        </w:rPr>
        <w:t> </w:t>
      </w:r>
      <w:r w:rsidR="00EA1F21">
        <w:rPr>
          <w:sz w:val="28"/>
          <w:szCs w:val="28"/>
        </w:rPr>
        <w:t>dz.801,</w:t>
      </w:r>
      <w:r w:rsidR="00BC0293">
        <w:rPr>
          <w:sz w:val="28"/>
          <w:szCs w:val="28"/>
        </w:rPr>
        <w:t xml:space="preserve"> </w:t>
      </w:r>
      <w:r w:rsidR="00EA1F21">
        <w:rPr>
          <w:sz w:val="28"/>
          <w:szCs w:val="28"/>
        </w:rPr>
        <w:t>rozdz.80101,</w:t>
      </w:r>
      <w:r w:rsidR="00BC0293">
        <w:rPr>
          <w:sz w:val="28"/>
          <w:szCs w:val="28"/>
        </w:rPr>
        <w:t xml:space="preserve"> </w:t>
      </w:r>
      <w:r w:rsidR="00EA1F21">
        <w:rPr>
          <w:sz w:val="28"/>
          <w:szCs w:val="28"/>
        </w:rPr>
        <w:t>80110,</w:t>
      </w:r>
      <w:r w:rsidR="00BC0293">
        <w:rPr>
          <w:sz w:val="28"/>
          <w:szCs w:val="28"/>
        </w:rPr>
        <w:t xml:space="preserve"> </w:t>
      </w:r>
      <w:r w:rsidR="00EA1F21">
        <w:rPr>
          <w:sz w:val="28"/>
          <w:szCs w:val="28"/>
        </w:rPr>
        <w:t>80120 oraz w dz. 854 rozdz.85401 i 85410 w</w:t>
      </w:r>
      <w:r w:rsidR="00BC0293">
        <w:rPr>
          <w:sz w:val="28"/>
          <w:szCs w:val="28"/>
        </w:rPr>
        <w:t> </w:t>
      </w:r>
      <w:r w:rsidR="00EA1F21">
        <w:rPr>
          <w:sz w:val="28"/>
          <w:szCs w:val="28"/>
        </w:rPr>
        <w:t xml:space="preserve">szczegółowości paragrafów, zgodnie z załącznikiem </w:t>
      </w:r>
      <w:r w:rsidR="00BC0293">
        <w:rPr>
          <w:sz w:val="28"/>
          <w:szCs w:val="28"/>
        </w:rPr>
        <w:t>n</w:t>
      </w:r>
      <w:r w:rsidR="00EA1F21">
        <w:rPr>
          <w:sz w:val="28"/>
          <w:szCs w:val="28"/>
        </w:rPr>
        <w:t xml:space="preserve">r 2 do niniejszej uchwały, </w:t>
      </w:r>
    </w:p>
    <w:p w:rsidR="00E91098" w:rsidRPr="003A2CA9" w:rsidRDefault="00E91098" w:rsidP="003A2CA9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Młodzieżowego Ośrodka Wychowawczego z dnia 26 października 2018 roku dokonuje się przeniesienia planu wydatków mi</w:t>
      </w:r>
      <w:r w:rsidR="000206B7">
        <w:rPr>
          <w:sz w:val="28"/>
          <w:szCs w:val="28"/>
        </w:rPr>
        <w:t>ę</w:t>
      </w:r>
      <w:r>
        <w:rPr>
          <w:sz w:val="28"/>
          <w:szCs w:val="28"/>
        </w:rPr>
        <w:t>dzy paragrafami w ramach tego samego działu i rozdziału</w:t>
      </w:r>
      <w:r w:rsidR="00BC0293">
        <w:rPr>
          <w:sz w:val="28"/>
          <w:szCs w:val="28"/>
        </w:rPr>
        <w:t>:</w:t>
      </w:r>
      <w:r>
        <w:rPr>
          <w:sz w:val="28"/>
          <w:szCs w:val="28"/>
        </w:rPr>
        <w:t xml:space="preserve"> w dz.854,</w:t>
      </w:r>
      <w:r w:rsidR="00BC0293">
        <w:rPr>
          <w:sz w:val="28"/>
          <w:szCs w:val="28"/>
        </w:rPr>
        <w:t xml:space="preserve"> </w:t>
      </w:r>
      <w:r>
        <w:rPr>
          <w:sz w:val="28"/>
          <w:szCs w:val="28"/>
        </w:rPr>
        <w:t>rozdz.85420 zmniejsza się plan wydatków w § 4270 o kwotę 7.000,00 zł, zwiększając jednocześnie plan wydatków w § 4210 o kwotę 7.000,00 zł z przeznaczeniem na częściową wymianę instalacji elektrycznej i remont instalacji sanitarnej w części łazienki</w:t>
      </w:r>
      <w:r w:rsidR="006C574A">
        <w:rPr>
          <w:sz w:val="28"/>
          <w:szCs w:val="28"/>
        </w:rPr>
        <w:t>,</w:t>
      </w:r>
      <w:r>
        <w:rPr>
          <w:sz w:val="28"/>
          <w:szCs w:val="28"/>
        </w:rPr>
        <w:t xml:space="preserve"> w związku ze zwiększoną ilością wychowanków,</w:t>
      </w:r>
    </w:p>
    <w:p w:rsidR="009B147E" w:rsidRDefault="009B147E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953226">
        <w:rPr>
          <w:sz w:val="28"/>
          <w:szCs w:val="28"/>
        </w:rPr>
        <w:t>Powiatowego Urzędu Pracy w Jeleniej Górze</w:t>
      </w:r>
      <w:r w:rsidR="00BC0293" w:rsidRPr="00BC0293">
        <w:rPr>
          <w:sz w:val="28"/>
          <w:szCs w:val="28"/>
        </w:rPr>
        <w:t xml:space="preserve"> </w:t>
      </w:r>
      <w:r w:rsidR="00BC0293">
        <w:rPr>
          <w:sz w:val="28"/>
          <w:szCs w:val="28"/>
        </w:rPr>
        <w:t>z dnia 26 listopada 2018 roku</w:t>
      </w:r>
      <w:r w:rsidR="00953226">
        <w:rPr>
          <w:sz w:val="28"/>
          <w:szCs w:val="28"/>
        </w:rPr>
        <w:t xml:space="preserve">, znak  </w:t>
      </w:r>
      <w:r w:rsidR="00287CF1">
        <w:rPr>
          <w:sz w:val="28"/>
          <w:szCs w:val="28"/>
        </w:rPr>
        <w:t>FK.3031.8.2018.TT</w:t>
      </w:r>
      <w:r w:rsidR="00BC0293">
        <w:rPr>
          <w:sz w:val="28"/>
          <w:szCs w:val="28"/>
        </w:rPr>
        <w:t>,</w:t>
      </w:r>
      <w:r w:rsidR="00287CF1">
        <w:rPr>
          <w:sz w:val="28"/>
          <w:szCs w:val="28"/>
        </w:rPr>
        <w:t xml:space="preserve"> dokonuje się zmian </w:t>
      </w:r>
      <w:r w:rsidR="00287CF1">
        <w:rPr>
          <w:sz w:val="28"/>
          <w:szCs w:val="28"/>
        </w:rPr>
        <w:lastRenderedPageBreak/>
        <w:t>w</w:t>
      </w:r>
      <w:r w:rsidR="00BC0293">
        <w:rPr>
          <w:sz w:val="28"/>
          <w:szCs w:val="28"/>
        </w:rPr>
        <w:t> </w:t>
      </w:r>
      <w:r w:rsidR="00287CF1">
        <w:rPr>
          <w:sz w:val="28"/>
          <w:szCs w:val="28"/>
        </w:rPr>
        <w:t>panie finansowym wydatków tej placówki w dz.853,</w:t>
      </w:r>
      <w:r w:rsidR="00BC0293">
        <w:rPr>
          <w:sz w:val="28"/>
          <w:szCs w:val="28"/>
        </w:rPr>
        <w:t xml:space="preserve"> </w:t>
      </w:r>
      <w:r w:rsidR="00287CF1">
        <w:rPr>
          <w:sz w:val="28"/>
          <w:szCs w:val="28"/>
        </w:rPr>
        <w:t>rozdz.85333 w</w:t>
      </w:r>
      <w:r w:rsidR="00BC0293">
        <w:rPr>
          <w:sz w:val="28"/>
          <w:szCs w:val="28"/>
        </w:rPr>
        <w:t> </w:t>
      </w:r>
      <w:r w:rsidR="00287CF1">
        <w:rPr>
          <w:sz w:val="28"/>
          <w:szCs w:val="28"/>
        </w:rPr>
        <w:t xml:space="preserve">szczegółowości paragrafów, zgodnie z załącznikiem </w:t>
      </w:r>
      <w:r w:rsidR="00BC0293">
        <w:rPr>
          <w:sz w:val="28"/>
          <w:szCs w:val="28"/>
        </w:rPr>
        <w:t>n</w:t>
      </w:r>
      <w:r w:rsidR="00183976">
        <w:rPr>
          <w:sz w:val="28"/>
          <w:szCs w:val="28"/>
        </w:rPr>
        <w:t>r 2 do niniejszej uchwały,</w:t>
      </w:r>
    </w:p>
    <w:p w:rsidR="00F340C8" w:rsidRDefault="00F340C8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planie finansowym wydatków Starostwa Powiatowego dokonuje się niezbędnych </w:t>
      </w:r>
      <w:r w:rsidR="00183976">
        <w:rPr>
          <w:sz w:val="28"/>
          <w:szCs w:val="28"/>
        </w:rPr>
        <w:t xml:space="preserve">przeniesień </w:t>
      </w:r>
      <w:r>
        <w:rPr>
          <w:sz w:val="28"/>
          <w:szCs w:val="28"/>
        </w:rPr>
        <w:t>w dz.750,</w:t>
      </w:r>
      <w:r w:rsidR="00183976">
        <w:rPr>
          <w:sz w:val="28"/>
          <w:szCs w:val="28"/>
        </w:rPr>
        <w:t xml:space="preserve"> </w:t>
      </w:r>
      <w:r>
        <w:rPr>
          <w:sz w:val="28"/>
          <w:szCs w:val="28"/>
        </w:rPr>
        <w:t>rozdz.75020 i 75095</w:t>
      </w:r>
      <w:r w:rsidR="00BC0D85">
        <w:rPr>
          <w:sz w:val="28"/>
          <w:szCs w:val="28"/>
        </w:rPr>
        <w:t>, dz.801,</w:t>
      </w:r>
      <w:r w:rsidR="00183976">
        <w:rPr>
          <w:sz w:val="28"/>
          <w:szCs w:val="28"/>
        </w:rPr>
        <w:t xml:space="preserve"> </w:t>
      </w:r>
      <w:r w:rsidR="00BC0D85">
        <w:rPr>
          <w:sz w:val="28"/>
          <w:szCs w:val="28"/>
        </w:rPr>
        <w:t>rozdz.80195</w:t>
      </w:r>
      <w:r w:rsidR="00183976">
        <w:rPr>
          <w:sz w:val="28"/>
          <w:szCs w:val="28"/>
        </w:rPr>
        <w:t xml:space="preserve"> w celu zapewnienia prawidłowej realizacji zadań. Równocześnie dokonuje się </w:t>
      </w:r>
      <w:r>
        <w:rPr>
          <w:sz w:val="28"/>
          <w:szCs w:val="28"/>
        </w:rPr>
        <w:t>zmniejszenia rezerwy ogólnej (dz.758,</w:t>
      </w:r>
      <w:r w:rsidR="00183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rozdz.75818 § 4810) o kwotę 30.000,00 </w:t>
      </w:r>
      <w:r w:rsidR="00183976">
        <w:rPr>
          <w:sz w:val="28"/>
          <w:szCs w:val="28"/>
        </w:rPr>
        <w:t xml:space="preserve">zł </w:t>
      </w:r>
      <w:r>
        <w:rPr>
          <w:sz w:val="28"/>
          <w:szCs w:val="28"/>
        </w:rPr>
        <w:t>w</w:t>
      </w:r>
      <w:r w:rsidR="00183976">
        <w:rPr>
          <w:sz w:val="28"/>
          <w:szCs w:val="28"/>
        </w:rPr>
        <w:t> </w:t>
      </w:r>
      <w:r>
        <w:rPr>
          <w:sz w:val="28"/>
          <w:szCs w:val="28"/>
        </w:rPr>
        <w:t>celu zwiększenia planu wydatków w § 4300</w:t>
      </w:r>
      <w:r w:rsidR="00183976">
        <w:rPr>
          <w:sz w:val="28"/>
          <w:szCs w:val="28"/>
        </w:rPr>
        <w:t>, gdzie</w:t>
      </w:r>
      <w:r>
        <w:rPr>
          <w:sz w:val="28"/>
          <w:szCs w:val="28"/>
        </w:rPr>
        <w:t xml:space="preserve"> w związku ze zwiększonymi wydatkami związanymi z zakupem druków i tablic komunikacyjnych </w:t>
      </w:r>
      <w:r w:rsidR="00183976">
        <w:rPr>
          <w:sz w:val="28"/>
          <w:szCs w:val="28"/>
        </w:rPr>
        <w:t xml:space="preserve">oraz dodatkowymi, nieplanowanymi wcześniej wydatkami, związanymi z przeprowadzoną modernizacją budynku Starostwa, </w:t>
      </w:r>
      <w:r>
        <w:rPr>
          <w:sz w:val="28"/>
          <w:szCs w:val="28"/>
        </w:rPr>
        <w:t>zakładany pierwotnie plan okazał się niewystarczający</w:t>
      </w:r>
      <w:r w:rsidR="00183976">
        <w:rPr>
          <w:sz w:val="28"/>
          <w:szCs w:val="28"/>
        </w:rPr>
        <w:t xml:space="preserve"> (w sumie zwiększenie planu w w/w paragrafie wynosi 57.000,00 zł)</w:t>
      </w:r>
      <w:r>
        <w:rPr>
          <w:sz w:val="28"/>
          <w:szCs w:val="28"/>
        </w:rPr>
        <w:t>.</w:t>
      </w:r>
      <w:r w:rsidR="00183976">
        <w:rPr>
          <w:sz w:val="28"/>
          <w:szCs w:val="28"/>
        </w:rPr>
        <w:t xml:space="preserve"> </w:t>
      </w:r>
    </w:p>
    <w:p w:rsidR="00137A5F" w:rsidRPr="00137A5F" w:rsidRDefault="00137A5F" w:rsidP="00137A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Zmiany w planie wydatków inwestycyjnych (załącznik </w:t>
      </w:r>
      <w:r w:rsidR="00BC0293">
        <w:rPr>
          <w:sz w:val="28"/>
          <w:szCs w:val="28"/>
        </w:rPr>
        <w:t>n</w:t>
      </w:r>
      <w:r>
        <w:rPr>
          <w:sz w:val="28"/>
          <w:szCs w:val="28"/>
        </w:rPr>
        <w:t xml:space="preserve">r 4 do niniejszej uchwały) obejmują </w:t>
      </w:r>
      <w:r w:rsidRPr="00137A5F">
        <w:rPr>
          <w:sz w:val="28"/>
          <w:szCs w:val="28"/>
        </w:rPr>
        <w:t>zmniejszenie planu wydatków w dz.801,</w:t>
      </w:r>
      <w:r w:rsidR="00BC0293">
        <w:rPr>
          <w:sz w:val="28"/>
          <w:szCs w:val="28"/>
        </w:rPr>
        <w:t xml:space="preserve"> </w:t>
      </w:r>
      <w:r w:rsidRPr="00137A5F">
        <w:rPr>
          <w:sz w:val="28"/>
          <w:szCs w:val="28"/>
        </w:rPr>
        <w:t>rozdz.80101 w § 6060 o kwotę 16.605,00 zł z powodu błędnego zakwalifikowania wykonania ogrodzenia</w:t>
      </w:r>
      <w:r>
        <w:rPr>
          <w:sz w:val="28"/>
          <w:szCs w:val="28"/>
        </w:rPr>
        <w:t xml:space="preserve"> szkolnego</w:t>
      </w:r>
      <w:r w:rsidRPr="00137A5F">
        <w:rPr>
          <w:sz w:val="28"/>
          <w:szCs w:val="28"/>
        </w:rPr>
        <w:t xml:space="preserve"> do wydatków ujętych w tym paragrafie</w:t>
      </w:r>
      <w:r>
        <w:rPr>
          <w:sz w:val="28"/>
          <w:szCs w:val="28"/>
        </w:rPr>
        <w:t xml:space="preserve"> i wprowadzenie do planu prawidłowej klasyfikacji § 6050</w:t>
      </w:r>
      <w:r w:rsidR="00F340C8">
        <w:rPr>
          <w:sz w:val="28"/>
          <w:szCs w:val="28"/>
        </w:rPr>
        <w:t xml:space="preserve"> oraz </w:t>
      </w:r>
      <w:r w:rsidR="0032340F">
        <w:rPr>
          <w:sz w:val="28"/>
          <w:szCs w:val="28"/>
        </w:rPr>
        <w:t xml:space="preserve">zmniejszenie planu do faktycznego wykonania w § 6050 o kwotę 30.416,62 i w § 6060 o 10.000,00 zł </w:t>
      </w:r>
      <w:r w:rsidR="00CA2B70">
        <w:rPr>
          <w:sz w:val="28"/>
          <w:szCs w:val="28"/>
        </w:rPr>
        <w:t xml:space="preserve">w </w:t>
      </w:r>
      <w:r w:rsidR="0032340F">
        <w:rPr>
          <w:sz w:val="28"/>
          <w:szCs w:val="28"/>
        </w:rPr>
        <w:t>zakresie</w:t>
      </w:r>
      <w:r w:rsidR="00CA2B70">
        <w:rPr>
          <w:sz w:val="28"/>
          <w:szCs w:val="28"/>
        </w:rPr>
        <w:t xml:space="preserve"> planu wydatków inwestycyjnych w Starostwie Powiatowym (dz.750, rozdz.75020)</w:t>
      </w:r>
      <w:bookmarkStart w:id="3" w:name="_GoBack"/>
      <w:bookmarkEnd w:id="3"/>
      <w:r w:rsidR="00CA2B70">
        <w:rPr>
          <w:sz w:val="28"/>
          <w:szCs w:val="28"/>
        </w:rPr>
        <w:t>.</w:t>
      </w:r>
    </w:p>
    <w:p w:rsidR="001E1326" w:rsidRDefault="001E1326" w:rsidP="00EC0934">
      <w:pPr>
        <w:jc w:val="both"/>
        <w:rPr>
          <w:sz w:val="28"/>
          <w:szCs w:val="28"/>
        </w:rPr>
      </w:pPr>
    </w:p>
    <w:sectPr w:rsidR="001E1326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DD" w:rsidRDefault="001C02DD" w:rsidP="00286505">
      <w:r>
        <w:separator/>
      </w:r>
    </w:p>
  </w:endnote>
  <w:endnote w:type="continuationSeparator" w:id="0">
    <w:p w:rsidR="001C02DD" w:rsidRDefault="001C02DD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DD" w:rsidRDefault="001C02DD" w:rsidP="00286505">
      <w:r>
        <w:separator/>
      </w:r>
    </w:p>
  </w:footnote>
  <w:footnote w:type="continuationSeparator" w:id="0">
    <w:p w:rsidR="001C02DD" w:rsidRDefault="001C02DD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984"/>
    <w:multiLevelType w:val="hybridMultilevel"/>
    <w:tmpl w:val="13E0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25D76CA"/>
    <w:multiLevelType w:val="hybridMultilevel"/>
    <w:tmpl w:val="E4FA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8758C"/>
    <w:multiLevelType w:val="hybridMultilevel"/>
    <w:tmpl w:val="B9D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6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128141D"/>
    <w:multiLevelType w:val="hybridMultilevel"/>
    <w:tmpl w:val="934C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22"/>
  </w:num>
  <w:num w:numId="8">
    <w:abstractNumId w:val="30"/>
  </w:num>
  <w:num w:numId="9">
    <w:abstractNumId w:val="26"/>
  </w:num>
  <w:num w:numId="10">
    <w:abstractNumId w:val="9"/>
  </w:num>
  <w:num w:numId="11">
    <w:abstractNumId w:val="27"/>
  </w:num>
  <w:num w:numId="12">
    <w:abstractNumId w:val="23"/>
  </w:num>
  <w:num w:numId="13">
    <w:abstractNumId w:val="35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33"/>
  </w:num>
  <w:num w:numId="20">
    <w:abstractNumId w:val="28"/>
  </w:num>
  <w:num w:numId="21">
    <w:abstractNumId w:val="1"/>
  </w:num>
  <w:num w:numId="22">
    <w:abstractNumId w:val="7"/>
  </w:num>
  <w:num w:numId="23">
    <w:abstractNumId w:val="25"/>
  </w:num>
  <w:num w:numId="24">
    <w:abstractNumId w:val="3"/>
  </w:num>
  <w:num w:numId="25">
    <w:abstractNumId w:val="2"/>
  </w:num>
  <w:num w:numId="26">
    <w:abstractNumId w:val="14"/>
  </w:num>
  <w:num w:numId="27">
    <w:abstractNumId w:val="31"/>
  </w:num>
  <w:num w:numId="28">
    <w:abstractNumId w:val="32"/>
  </w:num>
  <w:num w:numId="29">
    <w:abstractNumId w:val="34"/>
  </w:num>
  <w:num w:numId="30">
    <w:abstractNumId w:val="5"/>
  </w:num>
  <w:num w:numId="31">
    <w:abstractNumId w:val="13"/>
  </w:num>
  <w:num w:numId="32">
    <w:abstractNumId w:val="20"/>
  </w:num>
  <w:num w:numId="33">
    <w:abstractNumId w:val="29"/>
  </w:num>
  <w:num w:numId="34">
    <w:abstractNumId w:val="24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18C0"/>
    <w:rsid w:val="00002E09"/>
    <w:rsid w:val="00004523"/>
    <w:rsid w:val="0000463B"/>
    <w:rsid w:val="00004A29"/>
    <w:rsid w:val="000078FD"/>
    <w:rsid w:val="0001074C"/>
    <w:rsid w:val="00011EEA"/>
    <w:rsid w:val="00012CEF"/>
    <w:rsid w:val="00015F29"/>
    <w:rsid w:val="000206B7"/>
    <w:rsid w:val="00020CD7"/>
    <w:rsid w:val="000213F0"/>
    <w:rsid w:val="000228C1"/>
    <w:rsid w:val="000235C7"/>
    <w:rsid w:val="000277FB"/>
    <w:rsid w:val="0003115B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6D7"/>
    <w:rsid w:val="00097DAA"/>
    <w:rsid w:val="000A0292"/>
    <w:rsid w:val="000A0698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39C9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37A5F"/>
    <w:rsid w:val="0014266A"/>
    <w:rsid w:val="00143201"/>
    <w:rsid w:val="00143A54"/>
    <w:rsid w:val="00144DD8"/>
    <w:rsid w:val="00145CF7"/>
    <w:rsid w:val="0014617D"/>
    <w:rsid w:val="00146C69"/>
    <w:rsid w:val="00147530"/>
    <w:rsid w:val="00147BD6"/>
    <w:rsid w:val="00147F96"/>
    <w:rsid w:val="00150916"/>
    <w:rsid w:val="00150E99"/>
    <w:rsid w:val="001522A2"/>
    <w:rsid w:val="001556AC"/>
    <w:rsid w:val="0015741F"/>
    <w:rsid w:val="001626A1"/>
    <w:rsid w:val="00163771"/>
    <w:rsid w:val="0016642C"/>
    <w:rsid w:val="001667BC"/>
    <w:rsid w:val="00175C3F"/>
    <w:rsid w:val="00183559"/>
    <w:rsid w:val="00183976"/>
    <w:rsid w:val="00184814"/>
    <w:rsid w:val="00185D58"/>
    <w:rsid w:val="0018662C"/>
    <w:rsid w:val="0019229C"/>
    <w:rsid w:val="00192843"/>
    <w:rsid w:val="00194DBA"/>
    <w:rsid w:val="00195A35"/>
    <w:rsid w:val="001969E5"/>
    <w:rsid w:val="00196F08"/>
    <w:rsid w:val="001A0C89"/>
    <w:rsid w:val="001A1030"/>
    <w:rsid w:val="001A3521"/>
    <w:rsid w:val="001A45AF"/>
    <w:rsid w:val="001A460B"/>
    <w:rsid w:val="001A62DF"/>
    <w:rsid w:val="001A7F0F"/>
    <w:rsid w:val="001B5333"/>
    <w:rsid w:val="001B7519"/>
    <w:rsid w:val="001C013B"/>
    <w:rsid w:val="001C02DD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0A20"/>
    <w:rsid w:val="001E1326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377B2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87CF1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340F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ECD"/>
    <w:rsid w:val="00352F6D"/>
    <w:rsid w:val="00353777"/>
    <w:rsid w:val="00353B0D"/>
    <w:rsid w:val="00354581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2CA9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4ECC"/>
    <w:rsid w:val="004B7F75"/>
    <w:rsid w:val="004C01BD"/>
    <w:rsid w:val="004C1CD3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62D62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1838"/>
    <w:rsid w:val="005D2777"/>
    <w:rsid w:val="005D5027"/>
    <w:rsid w:val="005D551F"/>
    <w:rsid w:val="005D7DA6"/>
    <w:rsid w:val="005E04FC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4922"/>
    <w:rsid w:val="00636418"/>
    <w:rsid w:val="00637FBF"/>
    <w:rsid w:val="0064012D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C574A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5FB1"/>
    <w:rsid w:val="007264ED"/>
    <w:rsid w:val="007278B4"/>
    <w:rsid w:val="00732526"/>
    <w:rsid w:val="00732972"/>
    <w:rsid w:val="0073649E"/>
    <w:rsid w:val="00741029"/>
    <w:rsid w:val="007421A7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3B63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8CF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5BD5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4809"/>
    <w:rsid w:val="008C48C2"/>
    <w:rsid w:val="008C5042"/>
    <w:rsid w:val="008C5682"/>
    <w:rsid w:val="008D055D"/>
    <w:rsid w:val="008D09C3"/>
    <w:rsid w:val="008D505F"/>
    <w:rsid w:val="008D6117"/>
    <w:rsid w:val="008E1223"/>
    <w:rsid w:val="008E2CDF"/>
    <w:rsid w:val="008E3674"/>
    <w:rsid w:val="008F00DE"/>
    <w:rsid w:val="008F31E2"/>
    <w:rsid w:val="008F5CC5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226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5BE9"/>
    <w:rsid w:val="00996C29"/>
    <w:rsid w:val="00996F68"/>
    <w:rsid w:val="009A019D"/>
    <w:rsid w:val="009A42A7"/>
    <w:rsid w:val="009A44D3"/>
    <w:rsid w:val="009A4578"/>
    <w:rsid w:val="009A4755"/>
    <w:rsid w:val="009A6C98"/>
    <w:rsid w:val="009B0C50"/>
    <w:rsid w:val="009B147E"/>
    <w:rsid w:val="009B4719"/>
    <w:rsid w:val="009B5070"/>
    <w:rsid w:val="009B6FA0"/>
    <w:rsid w:val="009B7B34"/>
    <w:rsid w:val="009C0E3C"/>
    <w:rsid w:val="009C7A63"/>
    <w:rsid w:val="009D1A3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25C8A"/>
    <w:rsid w:val="00A30100"/>
    <w:rsid w:val="00A303E3"/>
    <w:rsid w:val="00A30B3B"/>
    <w:rsid w:val="00A31379"/>
    <w:rsid w:val="00A32A6B"/>
    <w:rsid w:val="00A33E07"/>
    <w:rsid w:val="00A34798"/>
    <w:rsid w:val="00A35D9A"/>
    <w:rsid w:val="00A3669F"/>
    <w:rsid w:val="00A379A7"/>
    <w:rsid w:val="00A42B28"/>
    <w:rsid w:val="00A42C96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0C71"/>
    <w:rsid w:val="00A92A18"/>
    <w:rsid w:val="00A97EDB"/>
    <w:rsid w:val="00AA130F"/>
    <w:rsid w:val="00AA1361"/>
    <w:rsid w:val="00AA26E0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572F0"/>
    <w:rsid w:val="00B60B9C"/>
    <w:rsid w:val="00B60DF3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4575"/>
    <w:rsid w:val="00B8558D"/>
    <w:rsid w:val="00B86456"/>
    <w:rsid w:val="00B86E72"/>
    <w:rsid w:val="00B9619D"/>
    <w:rsid w:val="00B9658C"/>
    <w:rsid w:val="00B97134"/>
    <w:rsid w:val="00BA19FD"/>
    <w:rsid w:val="00BA7268"/>
    <w:rsid w:val="00BB628A"/>
    <w:rsid w:val="00BC0293"/>
    <w:rsid w:val="00BC02CE"/>
    <w:rsid w:val="00BC0D85"/>
    <w:rsid w:val="00BC2D5F"/>
    <w:rsid w:val="00BC38CD"/>
    <w:rsid w:val="00BC3E30"/>
    <w:rsid w:val="00BC5D5D"/>
    <w:rsid w:val="00BC7260"/>
    <w:rsid w:val="00BD0799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56231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0A38"/>
    <w:rsid w:val="00CA28EA"/>
    <w:rsid w:val="00CA2AB8"/>
    <w:rsid w:val="00CA2B70"/>
    <w:rsid w:val="00CA541C"/>
    <w:rsid w:val="00CA7C56"/>
    <w:rsid w:val="00CB2834"/>
    <w:rsid w:val="00CB55CB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03C5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244B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7A5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1780E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098"/>
    <w:rsid w:val="00E919E7"/>
    <w:rsid w:val="00E92F97"/>
    <w:rsid w:val="00E93FEC"/>
    <w:rsid w:val="00E96003"/>
    <w:rsid w:val="00E96F6D"/>
    <w:rsid w:val="00EA06FD"/>
    <w:rsid w:val="00EA1F21"/>
    <w:rsid w:val="00EA49A2"/>
    <w:rsid w:val="00EB2558"/>
    <w:rsid w:val="00EB269A"/>
    <w:rsid w:val="00EB319A"/>
    <w:rsid w:val="00EB4D1F"/>
    <w:rsid w:val="00EC0934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1C39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1AB7"/>
    <w:rsid w:val="00F3253B"/>
    <w:rsid w:val="00F331D6"/>
    <w:rsid w:val="00F33986"/>
    <w:rsid w:val="00F340C8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5F1B"/>
    <w:rsid w:val="00F8605D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5C8F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7873"/>
  <w15:docId w15:val="{C1A49491-D777-4BB0-A46E-BDFB75D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DBBE-6A5E-485F-8B2F-C791C691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Pedrycz Urszula</cp:lastModifiedBy>
  <cp:revision>13</cp:revision>
  <cp:lastPrinted>2018-12-03T07:14:00Z</cp:lastPrinted>
  <dcterms:created xsi:type="dcterms:W3CDTF">2018-11-29T10:48:00Z</dcterms:created>
  <dcterms:modified xsi:type="dcterms:W3CDTF">2018-12-03T07:14:00Z</dcterms:modified>
</cp:coreProperties>
</file>