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3D" w:rsidRDefault="00C66882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bookmarkStart w:id="0" w:name="_GoBack"/>
      <w:bookmarkEnd w:id="0"/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443EA">
        <w:rPr>
          <w:b/>
          <w:sz w:val="28"/>
          <w:szCs w:val="28"/>
        </w:rPr>
        <w:t xml:space="preserve"> </w:t>
      </w:r>
      <w:r w:rsidR="004979DB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>75/226/16</w:t>
      </w:r>
      <w:r w:rsidR="004979DB">
        <w:rPr>
          <w:b/>
          <w:sz w:val="28"/>
          <w:szCs w:val="28"/>
        </w:rPr>
        <w:t xml:space="preserve">               </w:t>
      </w:r>
      <w:r w:rsidR="004B75B2">
        <w:rPr>
          <w:b/>
          <w:sz w:val="28"/>
          <w:szCs w:val="28"/>
        </w:rPr>
        <w:t xml:space="preserve">                                 </w:t>
      </w:r>
      <w:r w:rsidR="008759E6">
        <w:rPr>
          <w:b/>
          <w:sz w:val="28"/>
          <w:szCs w:val="28"/>
        </w:rPr>
        <w:t xml:space="preserve">                   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z dnia</w:t>
      </w:r>
      <w:r w:rsidR="00EA37EC">
        <w:rPr>
          <w:b/>
          <w:sz w:val="28"/>
          <w:szCs w:val="28"/>
        </w:rPr>
        <w:t xml:space="preserve"> </w:t>
      </w:r>
      <w:r w:rsidR="00FF5E6F">
        <w:rPr>
          <w:b/>
          <w:sz w:val="28"/>
          <w:szCs w:val="28"/>
        </w:rPr>
        <w:t>29 kwietnia 2016r.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CD12A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CD12A4">
        <w:rPr>
          <w:sz w:val="28"/>
          <w:szCs w:val="28"/>
        </w:rPr>
        <w:t>1445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8759E6">
        <w:rPr>
          <w:b/>
          <w:sz w:val="28"/>
          <w:szCs w:val="28"/>
        </w:rPr>
        <w:t>większ</w:t>
      </w:r>
      <w:r>
        <w:rPr>
          <w:b/>
          <w:sz w:val="28"/>
          <w:szCs w:val="28"/>
        </w:rPr>
        <w:t>a się plan dochodów budżetowych o kwotę</w:t>
      </w:r>
      <w:r w:rsidR="006F4B2E">
        <w:rPr>
          <w:b/>
          <w:sz w:val="28"/>
          <w:szCs w:val="28"/>
        </w:rPr>
        <w:t xml:space="preserve"> </w:t>
      </w:r>
      <w:r w:rsidR="00005C46">
        <w:rPr>
          <w:b/>
          <w:sz w:val="28"/>
          <w:szCs w:val="28"/>
        </w:rPr>
        <w:t>28.550</w:t>
      </w:r>
      <w:r w:rsidR="004B75B2">
        <w:rPr>
          <w:b/>
          <w:sz w:val="28"/>
          <w:szCs w:val="28"/>
        </w:rPr>
        <w:t xml:space="preserve"> zł zg</w:t>
      </w:r>
      <w:r>
        <w:rPr>
          <w:b/>
          <w:sz w:val="28"/>
          <w:szCs w:val="28"/>
        </w:rPr>
        <w:t>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dochodów budżetowych po zmianach wynosi </w:t>
      </w:r>
      <w:r w:rsidR="0025085A">
        <w:rPr>
          <w:sz w:val="28"/>
          <w:szCs w:val="28"/>
        </w:rPr>
        <w:t xml:space="preserve">62.120.792 </w:t>
      </w:r>
      <w:r>
        <w:rPr>
          <w:sz w:val="28"/>
          <w:szCs w:val="28"/>
        </w:rPr>
        <w:t>zł, z czego dochody bieżące wynoszą</w:t>
      </w:r>
      <w:r w:rsidR="006F4B2E">
        <w:rPr>
          <w:sz w:val="28"/>
          <w:szCs w:val="28"/>
        </w:rPr>
        <w:t xml:space="preserve"> </w:t>
      </w:r>
      <w:r w:rsidR="00E5256C">
        <w:rPr>
          <w:sz w:val="28"/>
          <w:szCs w:val="28"/>
        </w:rPr>
        <w:t xml:space="preserve">58.136.531 </w:t>
      </w:r>
      <w:r>
        <w:rPr>
          <w:sz w:val="28"/>
          <w:szCs w:val="28"/>
        </w:rPr>
        <w:t xml:space="preserve">zł a dochody majątkowe </w:t>
      </w:r>
      <w:r w:rsidR="00E5256C">
        <w:rPr>
          <w:sz w:val="28"/>
          <w:szCs w:val="28"/>
        </w:rPr>
        <w:t xml:space="preserve">3.984.261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8759E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wydatków budżetowych o kwotę</w:t>
      </w:r>
      <w:r w:rsidR="00005C46">
        <w:rPr>
          <w:b/>
          <w:sz w:val="28"/>
          <w:szCs w:val="28"/>
        </w:rPr>
        <w:t xml:space="preserve"> 28.550</w:t>
      </w:r>
      <w:r w:rsidR="006F4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25085A">
        <w:rPr>
          <w:sz w:val="28"/>
          <w:szCs w:val="28"/>
        </w:rPr>
        <w:t xml:space="preserve">62.310.172 </w:t>
      </w:r>
      <w:r>
        <w:rPr>
          <w:sz w:val="28"/>
          <w:szCs w:val="28"/>
        </w:rPr>
        <w:t xml:space="preserve">zł, z czego: wydatki bieżące wynoszą </w:t>
      </w:r>
      <w:r w:rsidR="00E5256C">
        <w:rPr>
          <w:sz w:val="28"/>
          <w:szCs w:val="28"/>
        </w:rPr>
        <w:t xml:space="preserve">57.009.992 </w:t>
      </w:r>
      <w:r>
        <w:rPr>
          <w:sz w:val="28"/>
          <w:szCs w:val="28"/>
        </w:rPr>
        <w:t>zł a wydatki majątkowe</w:t>
      </w:r>
      <w:r w:rsidR="00E5256C">
        <w:rPr>
          <w:sz w:val="28"/>
          <w:szCs w:val="28"/>
        </w:rPr>
        <w:t xml:space="preserve"> 5.300.180</w:t>
      </w:r>
      <w:r>
        <w:rPr>
          <w:sz w:val="28"/>
          <w:szCs w:val="28"/>
        </w:rPr>
        <w:t xml:space="preserve"> 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D31E71" w:rsidRDefault="00D31E71"/>
    <w:p w:rsidR="00454C31" w:rsidRDefault="00454C31" w:rsidP="00454C31"/>
    <w:p w:rsidR="00B34397" w:rsidRDefault="00B34397" w:rsidP="00454C31"/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005C46" w:rsidRDefault="00E5549E" w:rsidP="008759E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</w:t>
      </w:r>
      <w:r w:rsidR="008759E6">
        <w:rPr>
          <w:sz w:val="28"/>
          <w:szCs w:val="28"/>
        </w:rPr>
        <w:t xml:space="preserve">informacji otrzymanej  od Wojewody Dolnośląskiego z dnia </w:t>
      </w:r>
      <w:r w:rsidR="00005C46">
        <w:rPr>
          <w:sz w:val="28"/>
          <w:szCs w:val="28"/>
        </w:rPr>
        <w:t>31</w:t>
      </w:r>
      <w:r w:rsidR="00EC5CA2">
        <w:rPr>
          <w:sz w:val="28"/>
          <w:szCs w:val="28"/>
        </w:rPr>
        <w:t> </w:t>
      </w:r>
      <w:r w:rsidR="00005C46">
        <w:rPr>
          <w:sz w:val="28"/>
          <w:szCs w:val="28"/>
        </w:rPr>
        <w:t>marca 2016</w:t>
      </w:r>
      <w:r w:rsidR="008759E6">
        <w:rPr>
          <w:sz w:val="28"/>
          <w:szCs w:val="28"/>
        </w:rPr>
        <w:t xml:space="preserve"> roku, za pismem Nr </w:t>
      </w:r>
      <w:r w:rsidR="00005C46">
        <w:rPr>
          <w:sz w:val="28"/>
          <w:szCs w:val="28"/>
        </w:rPr>
        <w:t>GK-PB.3111.1.12.2016.BS o przyznaniu dodatkowych środków finansowych w wysokości 43.550 zł w</w:t>
      </w:r>
      <w:r w:rsidR="00EC5CA2">
        <w:rPr>
          <w:sz w:val="28"/>
          <w:szCs w:val="28"/>
        </w:rPr>
        <w:t> </w:t>
      </w:r>
      <w:r w:rsidR="00005C46">
        <w:rPr>
          <w:sz w:val="28"/>
          <w:szCs w:val="28"/>
        </w:rPr>
        <w:t>dz.710,</w:t>
      </w:r>
      <w:r w:rsidR="00EC5CA2">
        <w:rPr>
          <w:sz w:val="28"/>
          <w:szCs w:val="28"/>
        </w:rPr>
        <w:t xml:space="preserve"> </w:t>
      </w:r>
      <w:r w:rsidR="00005C46">
        <w:rPr>
          <w:sz w:val="28"/>
          <w:szCs w:val="28"/>
        </w:rPr>
        <w:t>rozdz.71012 w §2110 z przeznaczeniem na pokrycie kosztów modernizacji geodezyjnej osnowy wysokościowej na terenie  gminy Mysłakowice</w:t>
      </w:r>
      <w:r w:rsidR="00EC5CA2">
        <w:rPr>
          <w:sz w:val="28"/>
          <w:szCs w:val="28"/>
        </w:rPr>
        <w:t>,</w:t>
      </w:r>
      <w:r w:rsidR="00005C46">
        <w:rPr>
          <w:sz w:val="28"/>
          <w:szCs w:val="28"/>
        </w:rPr>
        <w:t xml:space="preserve"> dokonuje się zwiększenia planu dochodów Starostwa Powiatowego w cytowanej wyżej klasyfikacji oraz zwiększenia planu wydatków  w dz.710,</w:t>
      </w:r>
      <w:r w:rsidR="00EC5CA2">
        <w:rPr>
          <w:sz w:val="28"/>
          <w:szCs w:val="28"/>
        </w:rPr>
        <w:t xml:space="preserve"> </w:t>
      </w:r>
      <w:r w:rsidR="00005C46">
        <w:rPr>
          <w:sz w:val="28"/>
          <w:szCs w:val="28"/>
        </w:rPr>
        <w:t>rozdz.71012 w §4300 z</w:t>
      </w:r>
      <w:r w:rsidR="00EC5CA2">
        <w:rPr>
          <w:sz w:val="28"/>
          <w:szCs w:val="28"/>
        </w:rPr>
        <w:t> </w:t>
      </w:r>
      <w:r w:rsidR="00005C46">
        <w:rPr>
          <w:sz w:val="28"/>
          <w:szCs w:val="28"/>
        </w:rPr>
        <w:t>przeznaczeniem na realizację tego zadania. Ponieważ zmiana dotyczy planu zadań administracji rządowej,</w:t>
      </w:r>
      <w:r w:rsidR="00EC5CA2">
        <w:rPr>
          <w:sz w:val="28"/>
          <w:szCs w:val="28"/>
        </w:rPr>
        <w:t xml:space="preserve"> </w:t>
      </w:r>
      <w:r w:rsidR="00005C46">
        <w:rPr>
          <w:sz w:val="28"/>
          <w:szCs w:val="28"/>
        </w:rPr>
        <w:t>zawarta jest również w załączniku Nr 3 do niniejszej uchwały,</w:t>
      </w:r>
    </w:p>
    <w:p w:rsidR="00235B44" w:rsidRDefault="00005C46" w:rsidP="00EC5CA2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</w:t>
      </w:r>
      <w:r w:rsidR="00655289">
        <w:rPr>
          <w:sz w:val="28"/>
          <w:szCs w:val="28"/>
        </w:rPr>
        <w:t>Nr FB-BP.3111.66.2016.AZ z</w:t>
      </w:r>
      <w:r w:rsidR="00EC5CA2">
        <w:rPr>
          <w:sz w:val="28"/>
          <w:szCs w:val="28"/>
        </w:rPr>
        <w:t> </w:t>
      </w:r>
      <w:r w:rsidR="00655289">
        <w:rPr>
          <w:sz w:val="28"/>
          <w:szCs w:val="28"/>
        </w:rPr>
        <w:t xml:space="preserve">dnia 08 kwietnia 2016 roku dokonuje się </w:t>
      </w:r>
      <w:r w:rsidR="00EC5CA2">
        <w:rPr>
          <w:sz w:val="28"/>
          <w:szCs w:val="28"/>
        </w:rPr>
        <w:t xml:space="preserve">zmiany klasyfikacji i wysokości dotacji z budżetu państwa przyznanej na wypłaty dodatku wychowawczego dla dzieci przebywających w rodzinnych formach pieczy zastępczej wraz z kosztami obsługi. Zmiana ta obejmuje </w:t>
      </w:r>
      <w:r w:rsidR="00655289">
        <w:rPr>
          <w:sz w:val="28"/>
          <w:szCs w:val="28"/>
        </w:rPr>
        <w:t>zmniejszenia planu</w:t>
      </w:r>
      <w:r w:rsidR="004B75B2">
        <w:rPr>
          <w:sz w:val="28"/>
          <w:szCs w:val="28"/>
        </w:rPr>
        <w:t xml:space="preserve"> w</w:t>
      </w:r>
      <w:r w:rsidR="00EC5CA2">
        <w:rPr>
          <w:sz w:val="28"/>
          <w:szCs w:val="28"/>
        </w:rPr>
        <w:t> </w:t>
      </w:r>
      <w:r w:rsidR="004B75B2">
        <w:rPr>
          <w:sz w:val="28"/>
          <w:szCs w:val="28"/>
        </w:rPr>
        <w:t>dz.852,</w:t>
      </w:r>
      <w:r w:rsidR="00EC5CA2">
        <w:rPr>
          <w:sz w:val="28"/>
          <w:szCs w:val="28"/>
        </w:rPr>
        <w:t xml:space="preserve"> </w:t>
      </w:r>
      <w:r w:rsidR="004B75B2">
        <w:rPr>
          <w:sz w:val="28"/>
          <w:szCs w:val="28"/>
        </w:rPr>
        <w:t xml:space="preserve">rozdz.85295 w §2100 o kwotę 450.000 zł </w:t>
      </w:r>
      <w:r w:rsidR="00EC5CA2">
        <w:rPr>
          <w:sz w:val="28"/>
          <w:szCs w:val="28"/>
        </w:rPr>
        <w:t xml:space="preserve">oraz zwiększenie w dz.852, rozdz.85204 w §2110 o kwotę 435.000 zł. </w:t>
      </w:r>
      <w:r w:rsidR="00655289">
        <w:rPr>
          <w:sz w:val="28"/>
          <w:szCs w:val="28"/>
        </w:rPr>
        <w:t>W związku z powyższym d</w:t>
      </w:r>
      <w:r w:rsidR="004B75B2">
        <w:rPr>
          <w:sz w:val="28"/>
          <w:szCs w:val="28"/>
        </w:rPr>
        <w:t xml:space="preserve">okonuje się stosownych zmian w planie finansowym </w:t>
      </w:r>
      <w:r w:rsidR="00655289">
        <w:rPr>
          <w:sz w:val="28"/>
          <w:szCs w:val="28"/>
        </w:rPr>
        <w:t xml:space="preserve">dochodów </w:t>
      </w:r>
      <w:r w:rsidR="004B75B2">
        <w:rPr>
          <w:sz w:val="28"/>
          <w:szCs w:val="28"/>
        </w:rPr>
        <w:t>Starostwa Powiatowego oraz</w:t>
      </w:r>
      <w:r w:rsidR="00655289">
        <w:rPr>
          <w:sz w:val="28"/>
          <w:szCs w:val="28"/>
        </w:rPr>
        <w:t xml:space="preserve"> wydatków</w:t>
      </w:r>
      <w:r w:rsidR="004B75B2">
        <w:rPr>
          <w:sz w:val="28"/>
          <w:szCs w:val="28"/>
        </w:rPr>
        <w:t xml:space="preserve"> Powiatowego Centrum Pomocy Rodzinie w Jeleniej Górze, zgodnie z załącznikiem  Nr </w:t>
      </w:r>
      <w:r w:rsidR="00B9056B">
        <w:rPr>
          <w:sz w:val="28"/>
          <w:szCs w:val="28"/>
        </w:rPr>
        <w:t>2</w:t>
      </w:r>
      <w:r w:rsidR="004B75B2">
        <w:rPr>
          <w:sz w:val="28"/>
          <w:szCs w:val="28"/>
        </w:rPr>
        <w:t xml:space="preserve"> do niniejszej uchwały. Ponieważ zwiększenie dotyczy planu zadań administracji rządowej, szczegółowość zmian zawarta jest również w załączniku Nr 3 do niniejszej uchwały,</w:t>
      </w:r>
    </w:p>
    <w:p w:rsidR="00655289" w:rsidRDefault="00305337" w:rsidP="0065528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5289">
        <w:rPr>
          <w:sz w:val="28"/>
          <w:szCs w:val="28"/>
        </w:rPr>
        <w:t>na podstawie wniosków Dyrektora Powiatowego Centrum Pomocy Rodzinie  znak PCPR.0232.10.2016.EO z dnia 21 kwietnia 2016 roku oraz PCPR.0232.12.2016.EO z dnia 26 kwietnia 2016 roku dokonuje się zmian w</w:t>
      </w:r>
      <w:r w:rsidR="00EC5CA2">
        <w:rPr>
          <w:sz w:val="28"/>
          <w:szCs w:val="28"/>
        </w:rPr>
        <w:t> </w:t>
      </w:r>
      <w:r w:rsidR="00655289">
        <w:rPr>
          <w:sz w:val="28"/>
          <w:szCs w:val="28"/>
        </w:rPr>
        <w:t>planie wydatków:</w:t>
      </w:r>
    </w:p>
    <w:p w:rsidR="00287B75" w:rsidRDefault="00655289" w:rsidP="00655289">
      <w:pPr>
        <w:pStyle w:val="Akapitzlist"/>
        <w:numPr>
          <w:ilvl w:val="0"/>
          <w:numId w:val="23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Powiatowego Centrum Pomocy Rodzinie w Jeleniej Górze w dz.852,</w:t>
      </w:r>
      <w:r w:rsidR="00EC5CA2">
        <w:rPr>
          <w:sz w:val="28"/>
          <w:szCs w:val="28"/>
        </w:rPr>
        <w:t xml:space="preserve"> </w:t>
      </w:r>
      <w:r>
        <w:rPr>
          <w:sz w:val="28"/>
          <w:szCs w:val="28"/>
        </w:rPr>
        <w:t>rozdz.85218, zgodnie z załącznikiem Nr 2 do niniejszej uchwały,</w:t>
      </w:r>
    </w:p>
    <w:p w:rsidR="00655289" w:rsidRDefault="00655289" w:rsidP="00655289">
      <w:pPr>
        <w:pStyle w:val="Akapitzlist"/>
        <w:numPr>
          <w:ilvl w:val="0"/>
          <w:numId w:val="23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Sosnówce w dz.852,</w:t>
      </w:r>
      <w:r w:rsidR="00EC5CA2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rozdz.85202,</w:t>
      </w:r>
      <w:r w:rsidR="00EC5CA2">
        <w:rPr>
          <w:sz w:val="28"/>
          <w:szCs w:val="28"/>
        </w:rPr>
        <w:t xml:space="preserve"> </w:t>
      </w:r>
      <w:r>
        <w:rPr>
          <w:sz w:val="28"/>
          <w:szCs w:val="28"/>
        </w:rPr>
        <w:t>zgodnie z</w:t>
      </w:r>
      <w:r w:rsidR="00EC5CA2">
        <w:rPr>
          <w:sz w:val="28"/>
          <w:szCs w:val="28"/>
        </w:rPr>
        <w:t> </w:t>
      </w:r>
      <w:r>
        <w:rPr>
          <w:sz w:val="28"/>
          <w:szCs w:val="28"/>
        </w:rPr>
        <w:t>załącznikiem Nr 2 do niniejszej uchwały,</w:t>
      </w:r>
    </w:p>
    <w:p w:rsidR="00B34397" w:rsidRDefault="00655289" w:rsidP="0065528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8">
        <w:rPr>
          <w:sz w:val="28"/>
          <w:szCs w:val="28"/>
        </w:rPr>
        <w:t xml:space="preserve">na podstawie wniosku Dyrektora Zespołu Placówek Resocjalizacyjno-Wychowawczych  w </w:t>
      </w:r>
      <w:r w:rsidR="00B34397">
        <w:rPr>
          <w:sz w:val="28"/>
          <w:szCs w:val="28"/>
        </w:rPr>
        <w:t>Szklarskiej Porębie z dnia 15 kwietnia 2016 roku, znak ZPRW.KG/1134/49/2016 dokonuje się zmian w planie finansowym tej placówki w</w:t>
      </w:r>
      <w:r w:rsidR="00EC5CA2">
        <w:rPr>
          <w:sz w:val="28"/>
          <w:szCs w:val="28"/>
        </w:rPr>
        <w:t> </w:t>
      </w:r>
      <w:r w:rsidR="00B34397">
        <w:rPr>
          <w:sz w:val="28"/>
          <w:szCs w:val="28"/>
        </w:rPr>
        <w:t>dz.801,</w:t>
      </w:r>
      <w:r w:rsidR="00EC5CA2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rozdz.80111,</w:t>
      </w:r>
      <w:r w:rsidR="00EC5CA2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80134,</w:t>
      </w:r>
      <w:r w:rsidR="00EC5CA2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80146 oraz w dz.854,</w:t>
      </w:r>
      <w:r w:rsidR="00EC5CA2">
        <w:rPr>
          <w:sz w:val="28"/>
          <w:szCs w:val="28"/>
        </w:rPr>
        <w:t xml:space="preserve"> </w:t>
      </w:r>
      <w:r w:rsidR="00B34397">
        <w:rPr>
          <w:sz w:val="28"/>
          <w:szCs w:val="28"/>
        </w:rPr>
        <w:t>rozdz.85420 i 85421, zgodnie z załącznikiem Nr 2 do niniejszej uchwały,</w:t>
      </w:r>
    </w:p>
    <w:p w:rsidR="00C1275F" w:rsidRDefault="00C1275F" w:rsidP="0065528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na podstawie wniosków dyrektorów wydziałów Starostwa dokonuje się  zmian w planie wydatków Starostwa Powiatowego polegających na dostosowaniu planu finansowego do potrzeb jednostki, wynikających z realizacji bieżących zadań,</w:t>
      </w:r>
    </w:p>
    <w:p w:rsidR="002A0499" w:rsidRDefault="00F00C7B" w:rsidP="0027321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-na podstawie rozliczenia umowy nr WRR/000178/01/D z dnia 15.09.2014 r., zawartej w ramach „Programu wyrównywania różnic między regionami II” obszar D i B,</w:t>
      </w:r>
      <w:r w:rsidR="00B3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Oddział Dolnośląski PFRON ustalił, że w przypadku projektu realizowanego w ramach obszaru B programu </w:t>
      </w:r>
      <w:proofErr w:type="spellStart"/>
      <w:r>
        <w:rPr>
          <w:sz w:val="28"/>
          <w:szCs w:val="28"/>
        </w:rPr>
        <w:t>pn</w:t>
      </w:r>
      <w:proofErr w:type="spellEnd"/>
      <w:r>
        <w:rPr>
          <w:sz w:val="28"/>
          <w:szCs w:val="28"/>
        </w:rPr>
        <w:t xml:space="preserve">.”Przystosowanie budynku </w:t>
      </w:r>
      <w:proofErr w:type="spellStart"/>
      <w:r>
        <w:rPr>
          <w:sz w:val="28"/>
          <w:szCs w:val="28"/>
        </w:rPr>
        <w:t>administracyjno</w:t>
      </w:r>
      <w:proofErr w:type="spellEnd"/>
      <w:r>
        <w:rPr>
          <w:sz w:val="28"/>
          <w:szCs w:val="28"/>
        </w:rPr>
        <w:t xml:space="preserve"> – biurowego przy </w:t>
      </w:r>
      <w:proofErr w:type="spellStart"/>
      <w:r>
        <w:rPr>
          <w:sz w:val="28"/>
          <w:szCs w:val="28"/>
        </w:rPr>
        <w:t>ul.Kochanowskiego</w:t>
      </w:r>
      <w:proofErr w:type="spellEnd"/>
      <w:r>
        <w:rPr>
          <w:sz w:val="28"/>
          <w:szCs w:val="28"/>
        </w:rPr>
        <w:t xml:space="preserve"> 10 w Jeleniej Górze dla osób niepełnosprawnych” Powiat jest zobowiązany do </w:t>
      </w:r>
      <w:r w:rsidR="00B34397">
        <w:rPr>
          <w:sz w:val="28"/>
          <w:szCs w:val="28"/>
        </w:rPr>
        <w:t>dokonania zwrotu środków  finansowych w wysokości 3.985,65 zł</w:t>
      </w:r>
      <w:r w:rsidR="002A0499">
        <w:rPr>
          <w:sz w:val="28"/>
          <w:szCs w:val="28"/>
        </w:rPr>
        <w:t>. W związku z powyższym</w:t>
      </w:r>
      <w:r w:rsidR="00B34397">
        <w:rPr>
          <w:sz w:val="28"/>
          <w:szCs w:val="28"/>
        </w:rPr>
        <w:t xml:space="preserve">  dokonuje się zmniejszenia planu rezerwy ogólnej </w:t>
      </w:r>
      <w:r w:rsidR="00244434">
        <w:rPr>
          <w:sz w:val="28"/>
          <w:szCs w:val="28"/>
        </w:rPr>
        <w:t>(dz.758,rozdz.75818 § 4810</w:t>
      </w:r>
      <w:r w:rsidR="00273211">
        <w:rPr>
          <w:sz w:val="28"/>
          <w:szCs w:val="28"/>
        </w:rPr>
        <w:t xml:space="preserve">) </w:t>
      </w:r>
      <w:r w:rsidR="00B34397">
        <w:rPr>
          <w:sz w:val="28"/>
          <w:szCs w:val="28"/>
        </w:rPr>
        <w:t xml:space="preserve">o </w:t>
      </w:r>
      <w:r w:rsidR="002A0499">
        <w:rPr>
          <w:sz w:val="28"/>
          <w:szCs w:val="28"/>
        </w:rPr>
        <w:t>powyższą kwotę</w:t>
      </w:r>
      <w:r w:rsidR="00B34397">
        <w:rPr>
          <w:sz w:val="28"/>
          <w:szCs w:val="28"/>
        </w:rPr>
        <w:t xml:space="preserve"> </w:t>
      </w:r>
      <w:r w:rsidR="00244434">
        <w:rPr>
          <w:sz w:val="28"/>
          <w:szCs w:val="28"/>
        </w:rPr>
        <w:t>oraz zwiększa się plan wydatków Starostwa Powiatowego w dz.853,</w:t>
      </w:r>
      <w:r w:rsidR="002A0499">
        <w:rPr>
          <w:sz w:val="28"/>
          <w:szCs w:val="28"/>
        </w:rPr>
        <w:t xml:space="preserve"> </w:t>
      </w:r>
      <w:r w:rsidR="00244434">
        <w:rPr>
          <w:sz w:val="28"/>
          <w:szCs w:val="28"/>
        </w:rPr>
        <w:t>rozdz.85324 w §</w:t>
      </w:r>
      <w:r w:rsidR="006052C8">
        <w:rPr>
          <w:sz w:val="28"/>
          <w:szCs w:val="28"/>
        </w:rPr>
        <w:t>2</w:t>
      </w:r>
      <w:r w:rsidR="00244434">
        <w:rPr>
          <w:sz w:val="28"/>
          <w:szCs w:val="28"/>
        </w:rPr>
        <w:t>910.</w:t>
      </w:r>
      <w:r w:rsidR="002A0499">
        <w:rPr>
          <w:sz w:val="28"/>
          <w:szCs w:val="28"/>
        </w:rPr>
        <w:t xml:space="preserve"> </w:t>
      </w:r>
    </w:p>
    <w:p w:rsidR="00BA5704" w:rsidRDefault="00273211" w:rsidP="0027321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Po dokonaniu zmian plan rezerwy ogólnej wynosi 222.097,35 zł a na zarządzanie kryzysowe 82.000 zł (ogółem §4810 – 304.097,35).</w:t>
      </w:r>
      <w:r w:rsidR="00E944DE" w:rsidRPr="00E944DE">
        <w:rPr>
          <w:sz w:val="28"/>
          <w:szCs w:val="28"/>
        </w:rPr>
        <w:t xml:space="preserve"> </w:t>
      </w:r>
    </w:p>
    <w:p w:rsidR="00273211" w:rsidRDefault="00C1275F" w:rsidP="0027321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3211" w:rsidRPr="00655289" w:rsidRDefault="00273211" w:rsidP="00655289">
      <w:pPr>
        <w:pStyle w:val="Akapitzlist"/>
        <w:tabs>
          <w:tab w:val="left" w:pos="142"/>
        </w:tabs>
        <w:ind w:left="792"/>
        <w:jc w:val="both"/>
        <w:rPr>
          <w:sz w:val="28"/>
          <w:szCs w:val="28"/>
        </w:rPr>
      </w:pPr>
    </w:p>
    <w:sectPr w:rsidR="00273211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B9" w:rsidRDefault="00C919B9" w:rsidP="00286505">
      <w:r>
        <w:separator/>
      </w:r>
    </w:p>
  </w:endnote>
  <w:endnote w:type="continuationSeparator" w:id="0">
    <w:p w:rsidR="00C919B9" w:rsidRDefault="00C919B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B9" w:rsidRDefault="00C919B9" w:rsidP="00286505">
      <w:r>
        <w:separator/>
      </w:r>
    </w:p>
  </w:footnote>
  <w:footnote w:type="continuationSeparator" w:id="0">
    <w:p w:rsidR="00C919B9" w:rsidRDefault="00C919B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2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46E86"/>
    <w:rsid w:val="0005047A"/>
    <w:rsid w:val="000535C4"/>
    <w:rsid w:val="000551BF"/>
    <w:rsid w:val="0005544C"/>
    <w:rsid w:val="00056B04"/>
    <w:rsid w:val="00057D46"/>
    <w:rsid w:val="0007712E"/>
    <w:rsid w:val="000774FA"/>
    <w:rsid w:val="00081D37"/>
    <w:rsid w:val="000872B0"/>
    <w:rsid w:val="0009454B"/>
    <w:rsid w:val="00094564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6D42"/>
    <w:rsid w:val="000E02C8"/>
    <w:rsid w:val="000E55FF"/>
    <w:rsid w:val="000F0C69"/>
    <w:rsid w:val="000F2602"/>
    <w:rsid w:val="000F4458"/>
    <w:rsid w:val="0010126B"/>
    <w:rsid w:val="001026D7"/>
    <w:rsid w:val="001036BC"/>
    <w:rsid w:val="00115231"/>
    <w:rsid w:val="0012244D"/>
    <w:rsid w:val="00122F4B"/>
    <w:rsid w:val="00126A7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83559"/>
    <w:rsid w:val="00185D58"/>
    <w:rsid w:val="00194DBA"/>
    <w:rsid w:val="00195A35"/>
    <w:rsid w:val="001969E5"/>
    <w:rsid w:val="00196F08"/>
    <w:rsid w:val="001A0C89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2000CF"/>
    <w:rsid w:val="00205380"/>
    <w:rsid w:val="00206508"/>
    <w:rsid w:val="002067B8"/>
    <w:rsid w:val="00206DDD"/>
    <w:rsid w:val="00230706"/>
    <w:rsid w:val="00235B44"/>
    <w:rsid w:val="00241FF0"/>
    <w:rsid w:val="00243360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C141A"/>
    <w:rsid w:val="002C1588"/>
    <w:rsid w:val="002C22CC"/>
    <w:rsid w:val="002C3D68"/>
    <w:rsid w:val="002C52CC"/>
    <w:rsid w:val="002D6FCF"/>
    <w:rsid w:val="002E0BB5"/>
    <w:rsid w:val="002E568B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769B1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766CC"/>
    <w:rsid w:val="00582C22"/>
    <w:rsid w:val="00583B2A"/>
    <w:rsid w:val="0058608F"/>
    <w:rsid w:val="00594500"/>
    <w:rsid w:val="00594A68"/>
    <w:rsid w:val="0059514D"/>
    <w:rsid w:val="00597B43"/>
    <w:rsid w:val="005A232F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34922"/>
    <w:rsid w:val="00637FBF"/>
    <w:rsid w:val="00645039"/>
    <w:rsid w:val="00645DB8"/>
    <w:rsid w:val="00655289"/>
    <w:rsid w:val="00663B50"/>
    <w:rsid w:val="00666680"/>
    <w:rsid w:val="00677733"/>
    <w:rsid w:val="00681470"/>
    <w:rsid w:val="0068439F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4B2E"/>
    <w:rsid w:val="006F5547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3649E"/>
    <w:rsid w:val="00746917"/>
    <w:rsid w:val="00754F5A"/>
    <w:rsid w:val="00762131"/>
    <w:rsid w:val="007726AC"/>
    <w:rsid w:val="00772EEF"/>
    <w:rsid w:val="007830A8"/>
    <w:rsid w:val="0079130A"/>
    <w:rsid w:val="007A63CE"/>
    <w:rsid w:val="007B0A67"/>
    <w:rsid w:val="007B3ED0"/>
    <w:rsid w:val="007B3FDB"/>
    <w:rsid w:val="007B65B3"/>
    <w:rsid w:val="007C402F"/>
    <w:rsid w:val="007C51DA"/>
    <w:rsid w:val="007C6DD8"/>
    <w:rsid w:val="007D1899"/>
    <w:rsid w:val="007E55DA"/>
    <w:rsid w:val="007F3A77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67ABA"/>
    <w:rsid w:val="008712CD"/>
    <w:rsid w:val="008759E6"/>
    <w:rsid w:val="00875A9E"/>
    <w:rsid w:val="00881B4D"/>
    <w:rsid w:val="008858A2"/>
    <w:rsid w:val="00886661"/>
    <w:rsid w:val="008903BC"/>
    <w:rsid w:val="00892CA9"/>
    <w:rsid w:val="008A3AB9"/>
    <w:rsid w:val="008A704C"/>
    <w:rsid w:val="008A755A"/>
    <w:rsid w:val="008C2736"/>
    <w:rsid w:val="008C3487"/>
    <w:rsid w:val="008C4809"/>
    <w:rsid w:val="008C5682"/>
    <w:rsid w:val="008E2CDF"/>
    <w:rsid w:val="008F31E2"/>
    <w:rsid w:val="00901FB2"/>
    <w:rsid w:val="00904791"/>
    <w:rsid w:val="00906229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430F"/>
    <w:rsid w:val="0096693D"/>
    <w:rsid w:val="00977621"/>
    <w:rsid w:val="00983DCF"/>
    <w:rsid w:val="0098692B"/>
    <w:rsid w:val="00993C57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E014F"/>
    <w:rsid w:val="009E3415"/>
    <w:rsid w:val="009E3EF8"/>
    <w:rsid w:val="009E4252"/>
    <w:rsid w:val="009E56B9"/>
    <w:rsid w:val="009F0A75"/>
    <w:rsid w:val="009F0BE3"/>
    <w:rsid w:val="009F46A6"/>
    <w:rsid w:val="00A03A3F"/>
    <w:rsid w:val="00A20387"/>
    <w:rsid w:val="00A235B2"/>
    <w:rsid w:val="00A247C4"/>
    <w:rsid w:val="00A30100"/>
    <w:rsid w:val="00A303E3"/>
    <w:rsid w:val="00A34798"/>
    <w:rsid w:val="00A35D9A"/>
    <w:rsid w:val="00A3669F"/>
    <w:rsid w:val="00A42B28"/>
    <w:rsid w:val="00A5159F"/>
    <w:rsid w:val="00A53962"/>
    <w:rsid w:val="00A55FC1"/>
    <w:rsid w:val="00A65B6A"/>
    <w:rsid w:val="00A7692B"/>
    <w:rsid w:val="00A813B7"/>
    <w:rsid w:val="00A82256"/>
    <w:rsid w:val="00A82B34"/>
    <w:rsid w:val="00A849C5"/>
    <w:rsid w:val="00A92A18"/>
    <w:rsid w:val="00AA1361"/>
    <w:rsid w:val="00AC2FBF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622A3"/>
    <w:rsid w:val="00B64980"/>
    <w:rsid w:val="00B66531"/>
    <w:rsid w:val="00B75598"/>
    <w:rsid w:val="00B763BA"/>
    <w:rsid w:val="00B8558D"/>
    <w:rsid w:val="00B86456"/>
    <w:rsid w:val="00B9056B"/>
    <w:rsid w:val="00B93A83"/>
    <w:rsid w:val="00BA5704"/>
    <w:rsid w:val="00BC02CE"/>
    <w:rsid w:val="00BC38CD"/>
    <w:rsid w:val="00BC3E30"/>
    <w:rsid w:val="00BD0274"/>
    <w:rsid w:val="00BD5425"/>
    <w:rsid w:val="00BD794B"/>
    <w:rsid w:val="00BE0242"/>
    <w:rsid w:val="00BE0A5C"/>
    <w:rsid w:val="00BE20C1"/>
    <w:rsid w:val="00BE4288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275F"/>
    <w:rsid w:val="00C13D59"/>
    <w:rsid w:val="00C14817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A2AB8"/>
    <w:rsid w:val="00CA40A1"/>
    <w:rsid w:val="00CB229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639C6"/>
    <w:rsid w:val="00D7436F"/>
    <w:rsid w:val="00D85070"/>
    <w:rsid w:val="00D902D2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52E2"/>
    <w:rsid w:val="00DE05C8"/>
    <w:rsid w:val="00DE18AA"/>
    <w:rsid w:val="00DE7784"/>
    <w:rsid w:val="00E06148"/>
    <w:rsid w:val="00E10029"/>
    <w:rsid w:val="00E153F9"/>
    <w:rsid w:val="00E15DEC"/>
    <w:rsid w:val="00E17A34"/>
    <w:rsid w:val="00E34B40"/>
    <w:rsid w:val="00E40457"/>
    <w:rsid w:val="00E45F06"/>
    <w:rsid w:val="00E5256C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546B"/>
    <w:rsid w:val="00F05CE2"/>
    <w:rsid w:val="00F10996"/>
    <w:rsid w:val="00F15CEC"/>
    <w:rsid w:val="00F15FA1"/>
    <w:rsid w:val="00F212A6"/>
    <w:rsid w:val="00F26DD9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445E"/>
    <w:rsid w:val="00F818FB"/>
    <w:rsid w:val="00F83253"/>
    <w:rsid w:val="00F85F1B"/>
    <w:rsid w:val="00F946EF"/>
    <w:rsid w:val="00FA0B57"/>
    <w:rsid w:val="00FA1A64"/>
    <w:rsid w:val="00FA4458"/>
    <w:rsid w:val="00FA4AB8"/>
    <w:rsid w:val="00FB047F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2FA2-D192-4A21-BF5E-1901286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10</cp:revision>
  <cp:lastPrinted>2016-04-29T11:56:00Z</cp:lastPrinted>
  <dcterms:created xsi:type="dcterms:W3CDTF">2016-04-27T09:46:00Z</dcterms:created>
  <dcterms:modified xsi:type="dcterms:W3CDTF">2016-04-29T11:57:00Z</dcterms:modified>
</cp:coreProperties>
</file>