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83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1B0BA4">
        <w:rPr>
          <w:b/>
          <w:sz w:val="28"/>
          <w:szCs w:val="28"/>
        </w:rPr>
        <w:t xml:space="preserve"> </w:t>
      </w:r>
      <w:r w:rsidR="00846C83">
        <w:rPr>
          <w:b/>
          <w:sz w:val="28"/>
          <w:szCs w:val="28"/>
        </w:rPr>
        <w:t>97/302/16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  z dnia </w:t>
      </w:r>
      <w:r w:rsidR="00846C83">
        <w:rPr>
          <w:b/>
          <w:sz w:val="28"/>
          <w:szCs w:val="28"/>
        </w:rPr>
        <w:t>30 sierpnia 2016r.</w:t>
      </w:r>
      <w:bookmarkStart w:id="0" w:name="_GoBack"/>
      <w:bookmarkEnd w:id="0"/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106D54">
        <w:rPr>
          <w:b/>
          <w:sz w:val="28"/>
          <w:szCs w:val="28"/>
        </w:rPr>
        <w:t>.</w:t>
      </w:r>
      <w:r w:rsidR="00545502">
        <w:rPr>
          <w:b/>
          <w:sz w:val="28"/>
          <w:szCs w:val="28"/>
        </w:rPr>
        <w:t>Zwiększa się</w:t>
      </w:r>
      <w:r>
        <w:rPr>
          <w:b/>
          <w:sz w:val="28"/>
          <w:szCs w:val="28"/>
        </w:rPr>
        <w:t xml:space="preserve"> plan dochodów budżetowych o kwotę</w:t>
      </w:r>
      <w:r w:rsidR="008E245F">
        <w:rPr>
          <w:b/>
          <w:sz w:val="28"/>
          <w:szCs w:val="28"/>
        </w:rPr>
        <w:t xml:space="preserve"> 514.851,58</w:t>
      </w:r>
      <w:r w:rsidR="006F4B2E">
        <w:rPr>
          <w:b/>
          <w:sz w:val="28"/>
          <w:szCs w:val="28"/>
        </w:rPr>
        <w:t xml:space="preserve"> </w:t>
      </w:r>
      <w:r w:rsidR="004B75B2">
        <w:rPr>
          <w:b/>
          <w:sz w:val="28"/>
          <w:szCs w:val="28"/>
        </w:rPr>
        <w:t>zł zg</w:t>
      </w:r>
      <w:r>
        <w:rPr>
          <w:b/>
          <w:sz w:val="28"/>
          <w:szCs w:val="28"/>
        </w:rPr>
        <w:t>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8E245F">
        <w:rPr>
          <w:sz w:val="28"/>
          <w:szCs w:val="28"/>
        </w:rPr>
        <w:t xml:space="preserve"> 62.881.631,58</w:t>
      </w:r>
      <w:r w:rsidR="009D5A99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BD428D">
        <w:rPr>
          <w:sz w:val="28"/>
          <w:szCs w:val="28"/>
        </w:rPr>
        <w:t xml:space="preserve"> </w:t>
      </w:r>
      <w:r w:rsidR="008E245F">
        <w:rPr>
          <w:sz w:val="28"/>
          <w:szCs w:val="28"/>
        </w:rPr>
        <w:t>58.740.370,58</w:t>
      </w:r>
      <w:r w:rsidR="00A468C2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9D5A99">
        <w:rPr>
          <w:sz w:val="28"/>
          <w:szCs w:val="28"/>
        </w:rPr>
        <w:t xml:space="preserve"> </w:t>
      </w:r>
      <w:r w:rsidR="008E245F">
        <w:rPr>
          <w:sz w:val="28"/>
          <w:szCs w:val="28"/>
        </w:rPr>
        <w:t>4.141.261</w:t>
      </w:r>
      <w:r w:rsidR="00A468C2">
        <w:rPr>
          <w:sz w:val="28"/>
          <w:szCs w:val="28"/>
        </w:rPr>
        <w:t>,00</w:t>
      </w:r>
      <w:r w:rsidR="008E245F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5502">
        <w:rPr>
          <w:b/>
          <w:sz w:val="28"/>
          <w:szCs w:val="28"/>
        </w:rPr>
        <w:t>.Zwiększa się</w:t>
      </w:r>
      <w:r>
        <w:rPr>
          <w:b/>
          <w:sz w:val="28"/>
          <w:szCs w:val="28"/>
        </w:rPr>
        <w:t xml:space="preserve"> plan wydatków budżetowych o kwotę</w:t>
      </w:r>
      <w:r w:rsidR="008E245F">
        <w:rPr>
          <w:b/>
          <w:sz w:val="28"/>
          <w:szCs w:val="28"/>
        </w:rPr>
        <w:t xml:space="preserve"> 514.851,58</w:t>
      </w:r>
      <w:r w:rsidR="005455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8E245F">
        <w:rPr>
          <w:sz w:val="28"/>
          <w:szCs w:val="28"/>
        </w:rPr>
        <w:t xml:space="preserve">63.071.011,58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57.601.831,58</w:t>
      </w:r>
      <w:r>
        <w:rPr>
          <w:sz w:val="28"/>
          <w:szCs w:val="28"/>
        </w:rPr>
        <w:t xml:space="preserve"> zł a wydatki majątkowe</w:t>
      </w:r>
      <w:r w:rsidR="008E245F">
        <w:rPr>
          <w:sz w:val="28"/>
          <w:szCs w:val="28"/>
        </w:rPr>
        <w:t xml:space="preserve"> 5.469.180</w:t>
      </w:r>
      <w:r w:rsidR="00A468C2">
        <w:rPr>
          <w:sz w:val="28"/>
          <w:szCs w:val="28"/>
        </w:rPr>
        <w:t>,00</w:t>
      </w:r>
      <w:r w:rsidR="009D5A99">
        <w:rPr>
          <w:sz w:val="28"/>
          <w:szCs w:val="28"/>
        </w:rPr>
        <w:t xml:space="preserve"> </w:t>
      </w:r>
      <w:r w:rsidR="00E53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D31E71" w:rsidRDefault="00D31E71"/>
    <w:p w:rsidR="000425A6" w:rsidRDefault="000425A6"/>
    <w:p w:rsidR="000425A6" w:rsidRDefault="000425A6"/>
    <w:p w:rsidR="00D31E71" w:rsidRDefault="00D31E71"/>
    <w:p w:rsidR="00B34397" w:rsidRDefault="00B34397" w:rsidP="00454C31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D5A99" w:rsidRDefault="00305337" w:rsidP="000425A6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502">
        <w:rPr>
          <w:sz w:val="28"/>
          <w:szCs w:val="28"/>
        </w:rPr>
        <w:t>na podstawie decyzji Wojewody Dolnośląskiego znak FB-BP.3111.1</w:t>
      </w:r>
      <w:r w:rsidR="00264003">
        <w:rPr>
          <w:sz w:val="28"/>
          <w:szCs w:val="28"/>
        </w:rPr>
        <w:t>70</w:t>
      </w:r>
      <w:r w:rsidR="00545502">
        <w:rPr>
          <w:sz w:val="28"/>
          <w:szCs w:val="28"/>
        </w:rPr>
        <w:t>.2016.J</w:t>
      </w:r>
      <w:r w:rsidR="00264003">
        <w:rPr>
          <w:sz w:val="28"/>
          <w:szCs w:val="28"/>
        </w:rPr>
        <w:t>K</w:t>
      </w:r>
      <w:r w:rsidR="00545502">
        <w:rPr>
          <w:sz w:val="28"/>
          <w:szCs w:val="28"/>
        </w:rPr>
        <w:t xml:space="preserve"> </w:t>
      </w:r>
      <w:r w:rsidR="00881F1C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z dnia </w:t>
      </w:r>
      <w:r w:rsidR="00264003">
        <w:rPr>
          <w:sz w:val="28"/>
          <w:szCs w:val="28"/>
        </w:rPr>
        <w:t>22</w:t>
      </w:r>
      <w:r w:rsidR="00984420">
        <w:rPr>
          <w:sz w:val="28"/>
          <w:szCs w:val="28"/>
        </w:rPr>
        <w:t>.06.</w:t>
      </w:r>
      <w:r w:rsidR="00545502">
        <w:rPr>
          <w:sz w:val="28"/>
          <w:szCs w:val="28"/>
        </w:rPr>
        <w:t>2016 roku dokonuje się z</w:t>
      </w:r>
      <w:r w:rsidR="00264003">
        <w:rPr>
          <w:sz w:val="28"/>
          <w:szCs w:val="28"/>
        </w:rPr>
        <w:t>większenia</w:t>
      </w:r>
      <w:r w:rsidR="006F16D5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planu dochodów</w:t>
      </w:r>
      <w:r w:rsidR="00984420">
        <w:rPr>
          <w:sz w:val="28"/>
          <w:szCs w:val="28"/>
        </w:rPr>
        <w:t xml:space="preserve"> i wydatków</w:t>
      </w:r>
      <w:r w:rsidR="00545502">
        <w:rPr>
          <w:sz w:val="28"/>
          <w:szCs w:val="28"/>
        </w:rPr>
        <w:t xml:space="preserve"> Starostwa Powiatowego w dz.</w:t>
      </w:r>
      <w:r w:rsidR="00264003">
        <w:rPr>
          <w:sz w:val="28"/>
          <w:szCs w:val="28"/>
        </w:rPr>
        <w:t>852</w:t>
      </w:r>
      <w:r w:rsidR="00545502">
        <w:rPr>
          <w:sz w:val="28"/>
          <w:szCs w:val="28"/>
        </w:rPr>
        <w:t>,</w:t>
      </w:r>
      <w:r w:rsidR="000907F9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rozdz.</w:t>
      </w:r>
      <w:r w:rsidR="00264003">
        <w:rPr>
          <w:sz w:val="28"/>
          <w:szCs w:val="28"/>
        </w:rPr>
        <w:t>85204</w:t>
      </w:r>
      <w:r w:rsidR="00545502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 xml:space="preserve">w §2110 </w:t>
      </w:r>
      <w:r w:rsidR="00733618">
        <w:rPr>
          <w:sz w:val="28"/>
          <w:szCs w:val="28"/>
        </w:rPr>
        <w:t xml:space="preserve">o kwotę </w:t>
      </w:r>
      <w:r w:rsidR="00264003">
        <w:rPr>
          <w:sz w:val="28"/>
          <w:szCs w:val="28"/>
        </w:rPr>
        <w:t>24.600</w:t>
      </w:r>
      <w:r w:rsidR="00545502">
        <w:rPr>
          <w:sz w:val="28"/>
          <w:szCs w:val="28"/>
        </w:rPr>
        <w:t xml:space="preserve"> zł,</w:t>
      </w:r>
      <w:r w:rsidR="006F16D5">
        <w:rPr>
          <w:sz w:val="28"/>
          <w:szCs w:val="28"/>
        </w:rPr>
        <w:t xml:space="preserve"> </w:t>
      </w:r>
      <w:r w:rsidR="00881F1C">
        <w:rPr>
          <w:sz w:val="28"/>
          <w:szCs w:val="28"/>
        </w:rPr>
        <w:t xml:space="preserve">         </w:t>
      </w:r>
      <w:r w:rsidR="00264003">
        <w:rPr>
          <w:sz w:val="28"/>
          <w:szCs w:val="28"/>
        </w:rPr>
        <w:t>z przeznaczeniem na finansowanie pobytu dzieci cudzoziemców w rodzinach zastępczych (wydatki zwiększone w dz.852,</w:t>
      </w:r>
      <w:r w:rsidR="00881F1C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>rozdz.85204 §3110)</w:t>
      </w:r>
      <w:r w:rsidR="00106D54">
        <w:rPr>
          <w:sz w:val="28"/>
          <w:szCs w:val="28"/>
        </w:rPr>
        <w:t>. P</w:t>
      </w:r>
      <w:r w:rsidR="00733618">
        <w:rPr>
          <w:sz w:val="28"/>
          <w:szCs w:val="28"/>
        </w:rPr>
        <w:t>onieważ jest to zadanie administracji rządowej, zmiana zawarta jest również w załączniku Nr 3 do niniejszej uchwały</w:t>
      </w:r>
      <w:r w:rsidR="00106D54">
        <w:rPr>
          <w:sz w:val="28"/>
          <w:szCs w:val="28"/>
        </w:rPr>
        <w:t>,</w:t>
      </w:r>
    </w:p>
    <w:p w:rsidR="00733618" w:rsidRDefault="003D3DDF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733618">
        <w:rPr>
          <w:sz w:val="28"/>
          <w:szCs w:val="28"/>
        </w:rPr>
        <w:t>1</w:t>
      </w:r>
      <w:r w:rsidR="00264003">
        <w:rPr>
          <w:sz w:val="28"/>
          <w:szCs w:val="28"/>
        </w:rPr>
        <w:t>6</w:t>
      </w:r>
      <w:r w:rsidR="00733618">
        <w:rPr>
          <w:sz w:val="28"/>
          <w:szCs w:val="28"/>
        </w:rPr>
        <w:t>.0</w:t>
      </w:r>
      <w:r w:rsidR="00264003">
        <w:rPr>
          <w:sz w:val="28"/>
          <w:szCs w:val="28"/>
        </w:rPr>
        <w:t>8</w:t>
      </w:r>
      <w:r w:rsidR="00733618">
        <w:rPr>
          <w:sz w:val="28"/>
          <w:szCs w:val="28"/>
        </w:rPr>
        <w:t>.201</w:t>
      </w:r>
      <w:r>
        <w:rPr>
          <w:sz w:val="28"/>
          <w:szCs w:val="28"/>
        </w:rPr>
        <w:t>6 roku znak  FB-BP.3111.</w:t>
      </w:r>
      <w:r w:rsidR="002F66D9">
        <w:rPr>
          <w:sz w:val="28"/>
          <w:szCs w:val="28"/>
        </w:rPr>
        <w:t>203</w:t>
      </w:r>
      <w:r>
        <w:rPr>
          <w:sz w:val="28"/>
          <w:szCs w:val="28"/>
        </w:rPr>
        <w:t>.2016.</w:t>
      </w:r>
      <w:r w:rsidR="002F66D9">
        <w:rPr>
          <w:sz w:val="28"/>
          <w:szCs w:val="28"/>
        </w:rPr>
        <w:t>AZ</w:t>
      </w:r>
      <w:r>
        <w:rPr>
          <w:sz w:val="28"/>
          <w:szCs w:val="28"/>
        </w:rPr>
        <w:t xml:space="preserve"> dokonuje się  z</w:t>
      </w:r>
      <w:r w:rsidR="002F66D9">
        <w:rPr>
          <w:sz w:val="28"/>
          <w:szCs w:val="28"/>
        </w:rPr>
        <w:t>więk</w:t>
      </w:r>
      <w:r>
        <w:rPr>
          <w:sz w:val="28"/>
          <w:szCs w:val="28"/>
        </w:rPr>
        <w:t>szenia planu dochodów Starostwa Powiatowego w dz.</w:t>
      </w:r>
      <w:r w:rsidR="002F66D9">
        <w:rPr>
          <w:sz w:val="28"/>
          <w:szCs w:val="28"/>
        </w:rPr>
        <w:t>700</w:t>
      </w:r>
      <w:r w:rsidR="00984420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2F66D9">
        <w:rPr>
          <w:sz w:val="28"/>
          <w:szCs w:val="28"/>
        </w:rPr>
        <w:t>70005</w:t>
      </w:r>
      <w:r>
        <w:rPr>
          <w:sz w:val="28"/>
          <w:szCs w:val="28"/>
        </w:rPr>
        <w:t xml:space="preserve"> w §21</w:t>
      </w:r>
      <w:r w:rsidR="002F66D9">
        <w:rPr>
          <w:sz w:val="28"/>
          <w:szCs w:val="28"/>
        </w:rPr>
        <w:t>10</w:t>
      </w:r>
      <w:r>
        <w:rPr>
          <w:sz w:val="28"/>
          <w:szCs w:val="28"/>
        </w:rPr>
        <w:t xml:space="preserve"> o kwotę </w:t>
      </w:r>
      <w:r w:rsidR="002F66D9">
        <w:rPr>
          <w:sz w:val="28"/>
          <w:szCs w:val="28"/>
        </w:rPr>
        <w:t xml:space="preserve">100.000 </w:t>
      </w:r>
      <w:r>
        <w:rPr>
          <w:sz w:val="28"/>
          <w:szCs w:val="28"/>
        </w:rPr>
        <w:t xml:space="preserve">zł </w:t>
      </w:r>
      <w:r w:rsidR="00881F1C">
        <w:rPr>
          <w:sz w:val="28"/>
          <w:szCs w:val="28"/>
        </w:rPr>
        <w:t xml:space="preserve">                        </w:t>
      </w:r>
      <w:r w:rsidR="002F66D9">
        <w:rPr>
          <w:sz w:val="28"/>
          <w:szCs w:val="28"/>
        </w:rPr>
        <w:t>z przeznaczeniem na realizację zadań związanych z przekazywaniem nieruchomości leśnych na rzecz Lasów Państwowych, jak również zadań bieżących związanych z gospodarowaniem nieruchomośc</w:t>
      </w:r>
      <w:r w:rsidR="00517719">
        <w:rPr>
          <w:sz w:val="28"/>
          <w:szCs w:val="28"/>
        </w:rPr>
        <w:t>iami Skarbu Państwa,</w:t>
      </w:r>
      <w:r w:rsidR="002F66D9">
        <w:rPr>
          <w:sz w:val="28"/>
          <w:szCs w:val="28"/>
        </w:rPr>
        <w:t xml:space="preserve">                                         jest to zadanie administracji rządowej, zmiana zawarta jest również w załączniku Nr 3 do niniejszej uchwały,</w:t>
      </w:r>
    </w:p>
    <w:p w:rsidR="002F66D9" w:rsidRDefault="002D6759" w:rsidP="00B945BD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2F66D9">
        <w:rPr>
          <w:sz w:val="28"/>
          <w:szCs w:val="28"/>
        </w:rPr>
        <w:t>05.08</w:t>
      </w:r>
      <w:r>
        <w:rPr>
          <w:sz w:val="28"/>
          <w:szCs w:val="28"/>
        </w:rPr>
        <w:t>.2016 roku znak  FB-BP.3111.1</w:t>
      </w:r>
      <w:r w:rsidR="002F66D9">
        <w:rPr>
          <w:sz w:val="28"/>
          <w:szCs w:val="28"/>
        </w:rPr>
        <w:t>89</w:t>
      </w:r>
      <w:r>
        <w:rPr>
          <w:sz w:val="28"/>
          <w:szCs w:val="28"/>
        </w:rPr>
        <w:t xml:space="preserve">.2016.AZ dokonuje się zwiększenia planu dochodów </w:t>
      </w:r>
      <w:r w:rsidR="00881F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i wydatków Starostwa Powiatowego w dz.</w:t>
      </w:r>
      <w:r w:rsidR="002F66D9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="00C14F74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2F66D9">
        <w:rPr>
          <w:sz w:val="28"/>
          <w:szCs w:val="28"/>
        </w:rPr>
        <w:t>60095 o</w:t>
      </w:r>
      <w:r>
        <w:rPr>
          <w:sz w:val="28"/>
          <w:szCs w:val="28"/>
        </w:rPr>
        <w:t xml:space="preserve"> kwotę </w:t>
      </w:r>
      <w:r w:rsidR="002F66D9">
        <w:rPr>
          <w:sz w:val="28"/>
          <w:szCs w:val="28"/>
        </w:rPr>
        <w:t>87</w:t>
      </w:r>
      <w:r>
        <w:rPr>
          <w:sz w:val="28"/>
          <w:szCs w:val="28"/>
        </w:rPr>
        <w:t xml:space="preserve"> zł </w:t>
      </w:r>
      <w:r w:rsidR="00881F1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z przeznaczeniem na pokrycie kosztów </w:t>
      </w:r>
      <w:r w:rsidR="002F66D9">
        <w:rPr>
          <w:sz w:val="28"/>
          <w:szCs w:val="28"/>
        </w:rPr>
        <w:t xml:space="preserve">utrzymania stanowisk </w:t>
      </w:r>
      <w:r w:rsidR="00881F1C">
        <w:rPr>
          <w:sz w:val="28"/>
          <w:szCs w:val="28"/>
        </w:rPr>
        <w:t>pracy pracowników samorządowych</w:t>
      </w:r>
      <w:r w:rsidR="002F66D9">
        <w:rPr>
          <w:sz w:val="28"/>
          <w:szCs w:val="28"/>
        </w:rPr>
        <w:t xml:space="preserve"> realizujący zadania z zakresu administracji rządowej prowadzących rejestr przedsiębiorców prowadzących ośrodki szkolenia kierowców  oraz rejestr przedsiębi</w:t>
      </w:r>
      <w:r w:rsidR="00B945BD">
        <w:rPr>
          <w:sz w:val="28"/>
          <w:szCs w:val="28"/>
        </w:rPr>
        <w:t>orców stacji kontroli pojazdów.</w:t>
      </w:r>
      <w:r w:rsidR="00B945BD" w:rsidRPr="00B945BD">
        <w:rPr>
          <w:sz w:val="28"/>
          <w:szCs w:val="28"/>
        </w:rPr>
        <w:t xml:space="preserve"> </w:t>
      </w:r>
      <w:r w:rsidR="00B945BD">
        <w:rPr>
          <w:sz w:val="28"/>
          <w:szCs w:val="28"/>
        </w:rPr>
        <w:t>Ponieważ jest to zadanie administracji rządowej zmiana zawarta jest również w załączniku Nr 3 do niniejszej uchwały,</w:t>
      </w:r>
    </w:p>
    <w:p w:rsidR="002F66D9" w:rsidRDefault="002D6759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informacji otrzymanej </w:t>
      </w:r>
      <w:r w:rsidR="002F66D9">
        <w:rPr>
          <w:sz w:val="28"/>
          <w:szCs w:val="28"/>
        </w:rPr>
        <w:t>z Ministerstwa  Rodziny,</w:t>
      </w:r>
      <w:r w:rsidR="00B57589">
        <w:rPr>
          <w:sz w:val="28"/>
          <w:szCs w:val="28"/>
        </w:rPr>
        <w:t xml:space="preserve"> </w:t>
      </w:r>
      <w:r w:rsidR="002F66D9">
        <w:rPr>
          <w:sz w:val="28"/>
          <w:szCs w:val="28"/>
        </w:rPr>
        <w:t>Pracy i Polityki Społecznej znak DF.VII.4021.1.6.2016.MŚ</w:t>
      </w:r>
      <w:r w:rsidR="001F4145">
        <w:rPr>
          <w:sz w:val="28"/>
          <w:szCs w:val="28"/>
        </w:rPr>
        <w:t xml:space="preserve"> dokonuje się zwiększenia planu dochodów Starostwa Powiatowego w dz.853,</w:t>
      </w:r>
      <w:r w:rsidR="00881F1C">
        <w:rPr>
          <w:sz w:val="28"/>
          <w:szCs w:val="28"/>
        </w:rPr>
        <w:t xml:space="preserve"> </w:t>
      </w:r>
      <w:r w:rsidR="001F4145">
        <w:rPr>
          <w:sz w:val="28"/>
          <w:szCs w:val="28"/>
        </w:rPr>
        <w:t>rozdz.85333 w §2690 o kwotę 209.700 zł</w:t>
      </w:r>
      <w:r w:rsidR="00AB1910">
        <w:rPr>
          <w:sz w:val="28"/>
          <w:szCs w:val="28"/>
        </w:rPr>
        <w:t>,</w:t>
      </w:r>
      <w:r w:rsidR="001F4145">
        <w:rPr>
          <w:sz w:val="28"/>
          <w:szCs w:val="28"/>
        </w:rPr>
        <w:t xml:space="preserve"> z przeznaczeniem na  finansowanie w 2016 roku kosztów nagród oraz składek na ubezpieczenia społeczne pracowników Powiatowego Urzędu Pracy </w:t>
      </w:r>
      <w:r w:rsidR="00881F1C">
        <w:rPr>
          <w:sz w:val="28"/>
          <w:szCs w:val="28"/>
        </w:rPr>
        <w:t xml:space="preserve">   </w:t>
      </w:r>
      <w:r w:rsidR="001F4145">
        <w:rPr>
          <w:sz w:val="28"/>
          <w:szCs w:val="28"/>
        </w:rPr>
        <w:t xml:space="preserve">w Jeleniej Górze, </w:t>
      </w:r>
      <w:r w:rsidR="00B945BD">
        <w:rPr>
          <w:sz w:val="28"/>
          <w:szCs w:val="28"/>
        </w:rPr>
        <w:t>w szczególności pełniących funkcje doradców klienta oraz zajmujących stanowiska kierownicze,</w:t>
      </w:r>
    </w:p>
    <w:p w:rsidR="00BF0473" w:rsidRDefault="00BF0473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z dnia 24</w:t>
      </w:r>
      <w:r w:rsidR="00A95C20">
        <w:rPr>
          <w:sz w:val="28"/>
          <w:szCs w:val="28"/>
        </w:rPr>
        <w:t>.08.</w:t>
      </w:r>
      <w:r>
        <w:rPr>
          <w:sz w:val="28"/>
          <w:szCs w:val="28"/>
        </w:rPr>
        <w:t>2016</w:t>
      </w:r>
      <w:r w:rsidR="00A95C20">
        <w:rPr>
          <w:sz w:val="28"/>
          <w:szCs w:val="28"/>
        </w:rPr>
        <w:t>r.</w:t>
      </w:r>
      <w:r>
        <w:rPr>
          <w:sz w:val="28"/>
          <w:szCs w:val="28"/>
        </w:rPr>
        <w:t xml:space="preserve"> znak PCPR.0232.24.2016.EO dokonuje się zmian w planie finansowym wydatków </w:t>
      </w:r>
      <w:r w:rsidR="00881F1C">
        <w:rPr>
          <w:sz w:val="28"/>
          <w:szCs w:val="28"/>
        </w:rPr>
        <w:t>jednostki</w:t>
      </w:r>
      <w:r>
        <w:rPr>
          <w:sz w:val="28"/>
          <w:szCs w:val="28"/>
        </w:rPr>
        <w:t xml:space="preserve"> w dz.852,</w:t>
      </w:r>
      <w:r w:rsidR="00881F1C">
        <w:rPr>
          <w:sz w:val="28"/>
          <w:szCs w:val="28"/>
        </w:rPr>
        <w:t xml:space="preserve"> rozdz.</w:t>
      </w:r>
      <w:r>
        <w:rPr>
          <w:sz w:val="28"/>
          <w:szCs w:val="28"/>
        </w:rPr>
        <w:t>85201 i 85218 w szczegółowości paragrafów, zgodnie z załącznikiem Nr 2 do uchwały,</w:t>
      </w:r>
    </w:p>
    <w:p w:rsidR="00BF0473" w:rsidRDefault="00BF0473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Dróg Powiatowych z dnia 24</w:t>
      </w:r>
      <w:r w:rsidR="00A95C20">
        <w:rPr>
          <w:sz w:val="28"/>
          <w:szCs w:val="28"/>
        </w:rPr>
        <w:t>.08.2016r.</w:t>
      </w:r>
      <w:r>
        <w:rPr>
          <w:sz w:val="28"/>
          <w:szCs w:val="28"/>
        </w:rPr>
        <w:t>, znak DP.7021.16.2016.III dokonuje się zmian w planie finansowym Starostwa Powiatowego w dz.600,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rozdz.60014 zmniejsza się plan wydatków w §2310 </w:t>
      </w:r>
      <w:r w:rsidR="00A95C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o kwotę 85.000 zł jednocześnie o tę samą kwotę zwiększa się plan wydatków  </w:t>
      </w:r>
      <w:r w:rsidR="00A95C20">
        <w:rPr>
          <w:sz w:val="28"/>
          <w:szCs w:val="28"/>
        </w:rPr>
        <w:t xml:space="preserve">    </w:t>
      </w:r>
      <w:r>
        <w:rPr>
          <w:sz w:val="28"/>
          <w:szCs w:val="28"/>
        </w:rPr>
        <w:lastRenderedPageBreak/>
        <w:t>w §4270 z przeznaczeniem na  poprawę stanu technicznego  drogi powiatowej nr 2762D między sołectwami Kromnów-Kopaniec,</w:t>
      </w:r>
    </w:p>
    <w:p w:rsidR="00C0394A" w:rsidRDefault="00C0394A" w:rsidP="00106D54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od Burmistrza Miasta Kowary z dnia 23</w:t>
      </w:r>
      <w:r w:rsidR="00A95C20">
        <w:rPr>
          <w:sz w:val="28"/>
          <w:szCs w:val="28"/>
        </w:rPr>
        <w:t>.08.2016 r.</w:t>
      </w:r>
      <w:r>
        <w:rPr>
          <w:sz w:val="28"/>
          <w:szCs w:val="28"/>
        </w:rPr>
        <w:t>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>znak WF.3021.7.2016 dokonuje się zwiększenia planu dotacji w dz.801,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>rozdz.80110 w §2310 o kwotę 23.464,58 zł 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</w:t>
      </w:r>
      <w:r w:rsidR="008C46C9">
        <w:rPr>
          <w:sz w:val="28"/>
          <w:szCs w:val="28"/>
        </w:rPr>
        <w:t xml:space="preserve">nego lub osoby fizyczne </w:t>
      </w:r>
      <w:r>
        <w:rPr>
          <w:sz w:val="28"/>
          <w:szCs w:val="28"/>
        </w:rPr>
        <w:t>(zwiększenie plan</w:t>
      </w:r>
      <w:r w:rsidR="005A3655">
        <w:rPr>
          <w:sz w:val="28"/>
          <w:szCs w:val="28"/>
        </w:rPr>
        <w:t>u</w:t>
      </w:r>
      <w:r>
        <w:rPr>
          <w:sz w:val="28"/>
          <w:szCs w:val="28"/>
        </w:rPr>
        <w:t xml:space="preserve"> wydatków w Zespole Szkół Ogólnokształcących w Kowarach w dz.801,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rozdz.80110 w §3260 o kwotę 3.910,50 zł oraz w § 4240 o kwotę 19.554,08 zł), </w:t>
      </w:r>
    </w:p>
    <w:p w:rsidR="00CE58E7" w:rsidRDefault="00CE58E7" w:rsidP="00CE58E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-w związku z otrzymaniem z Urzędu Marszałkowskiego Województwa Dolnośląskiego  umowy Nr  MGW/318/2016 na realizację zadania  pod tytułem „Zakup sprzętu pomiarowego i informatycznego oraz oprogramowania dla powiatu jeleniogórskiego” dokonuje się zwiększenia planu dochodów </w:t>
      </w:r>
      <w:r w:rsidR="005A3655">
        <w:rPr>
          <w:sz w:val="28"/>
          <w:szCs w:val="28"/>
        </w:rPr>
        <w:t xml:space="preserve">i wydatków inwestycyjnych </w:t>
      </w:r>
      <w:r>
        <w:rPr>
          <w:sz w:val="28"/>
          <w:szCs w:val="28"/>
        </w:rPr>
        <w:t>Starostwa Powiatowego w dz.010,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rozdz.01042 o kwotę </w:t>
      </w:r>
      <w:r w:rsidR="00A95C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157.000 zł </w:t>
      </w:r>
      <w:r w:rsidR="005A3655">
        <w:rPr>
          <w:sz w:val="28"/>
          <w:szCs w:val="28"/>
        </w:rPr>
        <w:t xml:space="preserve"> przeznaczoną</w:t>
      </w:r>
      <w:r>
        <w:rPr>
          <w:sz w:val="28"/>
          <w:szCs w:val="28"/>
        </w:rPr>
        <w:t xml:space="preserve"> na zakup poligraficznego, kolorowego kompaktowego urządzenia wielofunkcyjnego,</w:t>
      </w:r>
    </w:p>
    <w:p w:rsidR="00B0754C" w:rsidRDefault="00B0754C" w:rsidP="00CE58E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</w:t>
      </w:r>
      <w:r w:rsidR="002D7708">
        <w:rPr>
          <w:sz w:val="28"/>
          <w:szCs w:val="28"/>
        </w:rPr>
        <w:t>L</w:t>
      </w:r>
      <w:r>
        <w:rPr>
          <w:sz w:val="28"/>
          <w:szCs w:val="28"/>
        </w:rPr>
        <w:t xml:space="preserve">ikwidatora Zespołu Placówek Resocjalizacyjno-Wychowawczych </w:t>
      </w:r>
      <w:r w:rsidR="002D7708">
        <w:rPr>
          <w:sz w:val="28"/>
          <w:szCs w:val="28"/>
        </w:rPr>
        <w:t xml:space="preserve"> w Szklarskiej Porębie </w:t>
      </w:r>
      <w:r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z dnia 25 sierpnia 2016 roku, znak ZPRW/KG/2569/95/2016</w:t>
      </w:r>
      <w:r w:rsidR="00A95C20">
        <w:rPr>
          <w:sz w:val="28"/>
          <w:szCs w:val="28"/>
        </w:rPr>
        <w:t>,</w:t>
      </w:r>
      <w:r w:rsidR="002D7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związku z likwidacją </w:t>
      </w:r>
      <w:r w:rsidR="002D7708">
        <w:rPr>
          <w:sz w:val="28"/>
          <w:szCs w:val="28"/>
        </w:rPr>
        <w:t xml:space="preserve"> z dniem 31 sierpnia 2016 roku Młodzieżowego Ośrodka Socjoterapii</w:t>
      </w:r>
      <w:r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dokonuje się zmian w planie finansowym tej placówki w dz.801 rozdziałach 80111,</w:t>
      </w:r>
      <w:r w:rsidR="005A3655"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80134,</w:t>
      </w:r>
      <w:r w:rsidR="005A3655"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80146,</w:t>
      </w:r>
      <w:r w:rsidR="005A3655"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80195</w:t>
      </w:r>
      <w:r w:rsidR="005A3655">
        <w:rPr>
          <w:sz w:val="28"/>
          <w:szCs w:val="28"/>
        </w:rPr>
        <w:t xml:space="preserve">, </w:t>
      </w:r>
      <w:r w:rsidR="002D7708">
        <w:rPr>
          <w:sz w:val="28"/>
          <w:szCs w:val="28"/>
        </w:rPr>
        <w:t>w dz.851,</w:t>
      </w:r>
      <w:r w:rsidR="005A3655"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rozdz.85156 oraz dziale 854 rozdz.85420,</w:t>
      </w:r>
      <w:r w:rsidR="005A3655"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>85421,</w:t>
      </w:r>
      <w:r w:rsidR="005A3655">
        <w:rPr>
          <w:sz w:val="28"/>
          <w:szCs w:val="28"/>
        </w:rPr>
        <w:t xml:space="preserve"> </w:t>
      </w:r>
      <w:r w:rsidR="002D7708">
        <w:rPr>
          <w:sz w:val="28"/>
          <w:szCs w:val="28"/>
        </w:rPr>
        <w:t xml:space="preserve">85446 i 85495 </w:t>
      </w:r>
      <w:r w:rsidR="005A3655">
        <w:rPr>
          <w:sz w:val="28"/>
          <w:szCs w:val="28"/>
        </w:rPr>
        <w:t xml:space="preserve">                          </w:t>
      </w:r>
      <w:r w:rsidR="002D7708">
        <w:rPr>
          <w:sz w:val="28"/>
          <w:szCs w:val="28"/>
        </w:rPr>
        <w:t>w szczegółowości paragrafów, zgodnie z załączni</w:t>
      </w:r>
      <w:r w:rsidR="00123F24">
        <w:rPr>
          <w:sz w:val="28"/>
          <w:szCs w:val="28"/>
        </w:rPr>
        <w:t>kiem Nr 2 do niniejszej uchwały. J</w:t>
      </w:r>
      <w:r w:rsidR="00476AB3">
        <w:rPr>
          <w:sz w:val="28"/>
          <w:szCs w:val="28"/>
        </w:rPr>
        <w:t xml:space="preserve">ednocześnie tworzy się plan finansowy dla nowoutworzonej z dniem </w:t>
      </w:r>
      <w:r w:rsidR="00A95C20">
        <w:rPr>
          <w:sz w:val="28"/>
          <w:szCs w:val="28"/>
        </w:rPr>
        <w:t xml:space="preserve">   </w:t>
      </w:r>
      <w:r w:rsidR="00476AB3">
        <w:rPr>
          <w:sz w:val="28"/>
          <w:szCs w:val="28"/>
        </w:rPr>
        <w:t xml:space="preserve">1 września 2016 roku  jednostki-Młodzieżowego Ośrodka Wychowawczego </w:t>
      </w:r>
      <w:r w:rsidR="00A95C20">
        <w:rPr>
          <w:sz w:val="28"/>
          <w:szCs w:val="28"/>
        </w:rPr>
        <w:t xml:space="preserve">       </w:t>
      </w:r>
      <w:r w:rsidR="00476AB3">
        <w:rPr>
          <w:sz w:val="28"/>
          <w:szCs w:val="28"/>
        </w:rPr>
        <w:t>w Szklarskiej Porębie. Plan obejmuje działy 801 i 854 w szczegółowości rozdziałów i paragrafów, zgodnie z załącznikiem Nr 2 do niniejszej uchwały,</w:t>
      </w:r>
    </w:p>
    <w:p w:rsidR="00435367" w:rsidRDefault="00435367" w:rsidP="00790F24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Oświaty i Zdrowia z dnia 23</w:t>
      </w:r>
      <w:r w:rsidR="00A95C20">
        <w:rPr>
          <w:sz w:val="28"/>
          <w:szCs w:val="28"/>
        </w:rPr>
        <w:t>.08.2016r.</w:t>
      </w:r>
      <w:r>
        <w:rPr>
          <w:sz w:val="28"/>
          <w:szCs w:val="28"/>
        </w:rPr>
        <w:t xml:space="preserve"> znak OZ.3026.25.2016 dokonuje się zwiększenia planu wydatków w dz.854,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>rozdz.8541 w §2540 o kwotę 201.315 zł</w:t>
      </w:r>
      <w:r w:rsidR="00A95C20">
        <w:rPr>
          <w:sz w:val="28"/>
          <w:szCs w:val="28"/>
        </w:rPr>
        <w:t>,</w:t>
      </w:r>
      <w:r>
        <w:rPr>
          <w:sz w:val="28"/>
          <w:szCs w:val="28"/>
        </w:rPr>
        <w:t xml:space="preserve">  z czego dla</w:t>
      </w:r>
      <w:r w:rsidR="00A95C20">
        <w:rPr>
          <w:sz w:val="28"/>
          <w:szCs w:val="28"/>
        </w:rPr>
        <w:t>:</w:t>
      </w:r>
      <w:r>
        <w:rPr>
          <w:sz w:val="28"/>
          <w:szCs w:val="28"/>
        </w:rPr>
        <w:t xml:space="preserve"> „Margo” </w:t>
      </w:r>
      <w:proofErr w:type="spellStart"/>
      <w:r>
        <w:rPr>
          <w:sz w:val="28"/>
          <w:szCs w:val="28"/>
        </w:rPr>
        <w:t>sp.z.o.o</w:t>
      </w:r>
      <w:proofErr w:type="spellEnd"/>
      <w:r>
        <w:rPr>
          <w:sz w:val="28"/>
          <w:szCs w:val="28"/>
        </w:rPr>
        <w:t xml:space="preserve"> Ośrodek Wczasów Dziecięcych Bukowiec </w:t>
      </w:r>
      <w:r w:rsidR="00A95C20">
        <w:rPr>
          <w:sz w:val="28"/>
          <w:szCs w:val="28"/>
        </w:rPr>
        <w:t>-</w:t>
      </w:r>
      <w:r>
        <w:rPr>
          <w:sz w:val="28"/>
          <w:szCs w:val="28"/>
        </w:rPr>
        <w:t xml:space="preserve">156.049 zł </w:t>
      </w:r>
      <w:r w:rsidR="00A95C20">
        <w:rPr>
          <w:sz w:val="28"/>
          <w:szCs w:val="28"/>
        </w:rPr>
        <w:t>i</w:t>
      </w:r>
      <w:r>
        <w:rPr>
          <w:sz w:val="28"/>
          <w:szCs w:val="28"/>
        </w:rPr>
        <w:t xml:space="preserve"> Domu Wczasów Dziecięcych „</w:t>
      </w:r>
      <w:proofErr w:type="spellStart"/>
      <w:r>
        <w:rPr>
          <w:sz w:val="28"/>
          <w:szCs w:val="28"/>
        </w:rPr>
        <w:t>Architekton</w:t>
      </w:r>
      <w:proofErr w:type="spellEnd"/>
      <w:r>
        <w:rPr>
          <w:sz w:val="28"/>
          <w:szCs w:val="28"/>
        </w:rPr>
        <w:t xml:space="preserve">” </w:t>
      </w:r>
      <w:r w:rsidR="00A95C20">
        <w:rPr>
          <w:sz w:val="28"/>
          <w:szCs w:val="28"/>
        </w:rPr>
        <w:t xml:space="preserve">- </w:t>
      </w:r>
      <w:r>
        <w:rPr>
          <w:sz w:val="28"/>
          <w:szCs w:val="28"/>
        </w:rPr>
        <w:t>54.266 zł. Środki na pokrycie tego zwiększenia pochodzą ze zmniejszenia planu wydatków w dz.85411 w § 4170 o kwotę 12.705 zł oraz zmniejszenia planu rezerwy ogólnej o kwotę 197.610 zł (dz.758,</w:t>
      </w:r>
      <w:r w:rsidR="005A3655">
        <w:rPr>
          <w:sz w:val="28"/>
          <w:szCs w:val="28"/>
        </w:rPr>
        <w:t xml:space="preserve"> </w:t>
      </w:r>
      <w:r>
        <w:rPr>
          <w:sz w:val="28"/>
          <w:szCs w:val="28"/>
        </w:rPr>
        <w:t>rozdz.75818 §4810)</w:t>
      </w:r>
      <w:r w:rsidR="00A95C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5C20">
        <w:rPr>
          <w:sz w:val="28"/>
          <w:szCs w:val="28"/>
        </w:rPr>
        <w:t>P</w:t>
      </w:r>
      <w:r>
        <w:rPr>
          <w:sz w:val="28"/>
          <w:szCs w:val="28"/>
        </w:rPr>
        <w:t xml:space="preserve">o dokonaniu tego zmniejszenia plan rezerw </w:t>
      </w:r>
      <w:r w:rsidR="00790F24">
        <w:rPr>
          <w:sz w:val="28"/>
          <w:szCs w:val="28"/>
        </w:rPr>
        <w:t xml:space="preserve">w tym paragrafie </w:t>
      </w:r>
      <w:r>
        <w:rPr>
          <w:sz w:val="28"/>
          <w:szCs w:val="28"/>
        </w:rPr>
        <w:t xml:space="preserve">wynosi odpowiednio: rezerwa ogólna </w:t>
      </w:r>
      <w:r w:rsidR="00A12381">
        <w:rPr>
          <w:sz w:val="28"/>
          <w:szCs w:val="28"/>
        </w:rPr>
        <w:t>24.487</w:t>
      </w:r>
      <w:r w:rsidR="00790F24">
        <w:rPr>
          <w:sz w:val="28"/>
          <w:szCs w:val="28"/>
        </w:rPr>
        <w:t>,35</w:t>
      </w:r>
      <w:r w:rsidR="005A3655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oraz </w:t>
      </w:r>
      <w:r w:rsidR="00790F24">
        <w:rPr>
          <w:sz w:val="28"/>
          <w:szCs w:val="28"/>
        </w:rPr>
        <w:t xml:space="preserve">rezerwa </w:t>
      </w:r>
      <w:r w:rsidR="00790F24" w:rsidRPr="00790F24">
        <w:rPr>
          <w:sz w:val="28"/>
          <w:szCs w:val="28"/>
        </w:rPr>
        <w:t xml:space="preserve">na realizację zadań  własnych z </w:t>
      </w:r>
      <w:r w:rsidR="00790F24">
        <w:rPr>
          <w:sz w:val="28"/>
          <w:szCs w:val="28"/>
        </w:rPr>
        <w:t>zakresu zarządzania</w:t>
      </w:r>
      <w:r w:rsidR="00790F24" w:rsidRPr="00790F24">
        <w:rPr>
          <w:sz w:val="28"/>
          <w:szCs w:val="28"/>
        </w:rPr>
        <w:t xml:space="preserve"> kryzysowego</w:t>
      </w:r>
      <w:r w:rsidR="00790F24">
        <w:rPr>
          <w:sz w:val="28"/>
          <w:szCs w:val="28"/>
        </w:rPr>
        <w:t xml:space="preserve"> 8</w:t>
      </w:r>
      <w:r w:rsidR="00A12381">
        <w:rPr>
          <w:sz w:val="28"/>
          <w:szCs w:val="28"/>
        </w:rPr>
        <w:t>2</w:t>
      </w:r>
      <w:r w:rsidR="00790F24">
        <w:rPr>
          <w:sz w:val="28"/>
          <w:szCs w:val="28"/>
        </w:rPr>
        <w:t>.000 zł,</w:t>
      </w:r>
    </w:p>
    <w:p w:rsidR="00BA66F7" w:rsidRPr="00655289" w:rsidRDefault="00C14F74" w:rsidP="00A12381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analizy planowanych potrzeb wydatkowych Starostwa Powiatowego </w:t>
      </w:r>
      <w:r w:rsidR="00675AAA">
        <w:rPr>
          <w:sz w:val="28"/>
          <w:szCs w:val="28"/>
        </w:rPr>
        <w:t xml:space="preserve">niniejszą uchwałą dokonuje </w:t>
      </w:r>
      <w:r>
        <w:rPr>
          <w:sz w:val="28"/>
          <w:szCs w:val="28"/>
        </w:rPr>
        <w:t>przesunięć w planie finansowym tej jednostki w rozdziałach</w:t>
      </w:r>
      <w:r w:rsidR="00CE58E7">
        <w:rPr>
          <w:sz w:val="28"/>
          <w:szCs w:val="28"/>
        </w:rPr>
        <w:t xml:space="preserve"> </w:t>
      </w:r>
      <w:r w:rsidR="00DD35B2">
        <w:rPr>
          <w:sz w:val="28"/>
          <w:szCs w:val="28"/>
        </w:rPr>
        <w:t>60014,</w:t>
      </w:r>
      <w:r w:rsidR="005A3655">
        <w:rPr>
          <w:sz w:val="28"/>
          <w:szCs w:val="28"/>
        </w:rPr>
        <w:t xml:space="preserve"> </w:t>
      </w:r>
      <w:r w:rsidR="00DD35B2">
        <w:rPr>
          <w:sz w:val="28"/>
          <w:szCs w:val="28"/>
        </w:rPr>
        <w:t>70005,</w:t>
      </w:r>
      <w:r w:rsidR="005A3655">
        <w:rPr>
          <w:sz w:val="28"/>
          <w:szCs w:val="28"/>
        </w:rPr>
        <w:t xml:space="preserve"> 7</w:t>
      </w:r>
      <w:r w:rsidR="00CE58E7">
        <w:rPr>
          <w:sz w:val="28"/>
          <w:szCs w:val="28"/>
        </w:rPr>
        <w:t>5019,</w:t>
      </w:r>
      <w:r w:rsidR="005A3655">
        <w:rPr>
          <w:sz w:val="28"/>
          <w:szCs w:val="28"/>
        </w:rPr>
        <w:t xml:space="preserve"> </w:t>
      </w:r>
      <w:r w:rsidR="00CE58E7">
        <w:rPr>
          <w:sz w:val="28"/>
          <w:szCs w:val="28"/>
        </w:rPr>
        <w:t>80130</w:t>
      </w:r>
      <w:r w:rsidR="00675AAA">
        <w:rPr>
          <w:sz w:val="28"/>
          <w:szCs w:val="28"/>
        </w:rPr>
        <w:t>,</w:t>
      </w:r>
      <w:r w:rsidR="005A3655">
        <w:rPr>
          <w:sz w:val="28"/>
          <w:szCs w:val="28"/>
        </w:rPr>
        <w:t xml:space="preserve"> </w:t>
      </w:r>
      <w:r w:rsidR="00DD35B2">
        <w:rPr>
          <w:sz w:val="28"/>
          <w:szCs w:val="28"/>
        </w:rPr>
        <w:t>85201 oraz 92605</w:t>
      </w:r>
      <w:r>
        <w:rPr>
          <w:sz w:val="28"/>
          <w:szCs w:val="28"/>
        </w:rPr>
        <w:t xml:space="preserve"> </w:t>
      </w:r>
      <w:r w:rsidR="00882A7F">
        <w:rPr>
          <w:sz w:val="28"/>
          <w:szCs w:val="28"/>
        </w:rPr>
        <w:t>w szczegółowości paragrafów, zgodnie z załącznikiem Nr 2 do niniejszej uchwały.</w:t>
      </w:r>
    </w:p>
    <w:sectPr w:rsidR="00BA66F7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69" w:rsidRDefault="00566469" w:rsidP="00286505">
      <w:r>
        <w:separator/>
      </w:r>
    </w:p>
  </w:endnote>
  <w:endnote w:type="continuationSeparator" w:id="0">
    <w:p w:rsidR="00566469" w:rsidRDefault="0056646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69" w:rsidRDefault="00566469" w:rsidP="00286505">
      <w:r>
        <w:separator/>
      </w:r>
    </w:p>
  </w:footnote>
  <w:footnote w:type="continuationSeparator" w:id="0">
    <w:p w:rsidR="00566469" w:rsidRDefault="0056646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4458"/>
    <w:rsid w:val="000F6AAD"/>
    <w:rsid w:val="0010126B"/>
    <w:rsid w:val="001026D7"/>
    <w:rsid w:val="00103373"/>
    <w:rsid w:val="001036BC"/>
    <w:rsid w:val="00106D54"/>
    <w:rsid w:val="00115231"/>
    <w:rsid w:val="0012020F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1F4145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64003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82C6C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33A1"/>
    <w:rsid w:val="0050458B"/>
    <w:rsid w:val="0051368A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A3655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C58B4"/>
    <w:rsid w:val="006D1161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3AB9"/>
    <w:rsid w:val="008A6E85"/>
    <w:rsid w:val="008A704C"/>
    <w:rsid w:val="008A755A"/>
    <w:rsid w:val="008C2736"/>
    <w:rsid w:val="008C3487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C57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B1910"/>
    <w:rsid w:val="00AC2FBF"/>
    <w:rsid w:val="00AC425D"/>
    <w:rsid w:val="00AC5601"/>
    <w:rsid w:val="00AC5EF7"/>
    <w:rsid w:val="00AD6CF9"/>
    <w:rsid w:val="00AF3D28"/>
    <w:rsid w:val="00AF7B01"/>
    <w:rsid w:val="00B05FC4"/>
    <w:rsid w:val="00B0754C"/>
    <w:rsid w:val="00B161B8"/>
    <w:rsid w:val="00B21F30"/>
    <w:rsid w:val="00B22253"/>
    <w:rsid w:val="00B24B30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57589"/>
    <w:rsid w:val="00B622A3"/>
    <w:rsid w:val="00B64980"/>
    <w:rsid w:val="00B66531"/>
    <w:rsid w:val="00B75598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D90"/>
    <w:rsid w:val="00C10298"/>
    <w:rsid w:val="00C1275F"/>
    <w:rsid w:val="00C13D59"/>
    <w:rsid w:val="00C14817"/>
    <w:rsid w:val="00C14F74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9433B"/>
    <w:rsid w:val="00CA2AB8"/>
    <w:rsid w:val="00CA40A1"/>
    <w:rsid w:val="00CB229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58E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2130"/>
    <w:rsid w:val="00D632BE"/>
    <w:rsid w:val="00D639C6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7162"/>
    <w:rsid w:val="00DD35B2"/>
    <w:rsid w:val="00DD52E2"/>
    <w:rsid w:val="00DE05C8"/>
    <w:rsid w:val="00DE18AA"/>
    <w:rsid w:val="00DE7784"/>
    <w:rsid w:val="00E06148"/>
    <w:rsid w:val="00E10029"/>
    <w:rsid w:val="00E153F9"/>
    <w:rsid w:val="00E15DEC"/>
    <w:rsid w:val="00E17A34"/>
    <w:rsid w:val="00E2000D"/>
    <w:rsid w:val="00E34B40"/>
    <w:rsid w:val="00E36C87"/>
    <w:rsid w:val="00E40457"/>
    <w:rsid w:val="00E446D1"/>
    <w:rsid w:val="00E45F06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CE2"/>
    <w:rsid w:val="00F10996"/>
    <w:rsid w:val="00F15CEC"/>
    <w:rsid w:val="00F15FA1"/>
    <w:rsid w:val="00F16B11"/>
    <w:rsid w:val="00F212A6"/>
    <w:rsid w:val="00F26DD9"/>
    <w:rsid w:val="00F315F5"/>
    <w:rsid w:val="00F331D6"/>
    <w:rsid w:val="00F33986"/>
    <w:rsid w:val="00F367D1"/>
    <w:rsid w:val="00F373E6"/>
    <w:rsid w:val="00F411BE"/>
    <w:rsid w:val="00F4467A"/>
    <w:rsid w:val="00F54E93"/>
    <w:rsid w:val="00F6288E"/>
    <w:rsid w:val="00F66953"/>
    <w:rsid w:val="00F6744B"/>
    <w:rsid w:val="00F70A5A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336D"/>
    <w:rsid w:val="00FB7878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ACA3-4AF1-4D33-B7B8-051B805A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8</cp:revision>
  <cp:lastPrinted>2016-08-30T11:24:00Z</cp:lastPrinted>
  <dcterms:created xsi:type="dcterms:W3CDTF">2016-08-29T13:12:00Z</dcterms:created>
  <dcterms:modified xsi:type="dcterms:W3CDTF">2016-08-30T11:24:00Z</dcterms:modified>
</cp:coreProperties>
</file>