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12" w:rsidRDefault="00616A12" w:rsidP="002153AA">
      <w:pPr>
        <w:pStyle w:val="Tytu"/>
        <w:spacing w:after="0" w:line="252" w:lineRule="auto"/>
        <w:jc w:val="both"/>
        <w:rPr>
          <w:rFonts w:ascii="Liberation Serif" w:eastAsia="+mn-ea" w:hAnsi="Liberation Serif" w:cs="Liberation Serif"/>
          <w:b/>
          <w:color w:val="auto"/>
          <w:sz w:val="24"/>
          <w:szCs w:val="24"/>
        </w:rPr>
      </w:pPr>
    </w:p>
    <w:p w:rsidR="00616A12" w:rsidRPr="00616A12" w:rsidRDefault="00616A12" w:rsidP="00616A12">
      <w:pPr>
        <w:tabs>
          <w:tab w:val="left" w:pos="180"/>
        </w:tabs>
        <w:spacing w:after="0" w:line="240" w:lineRule="auto"/>
        <w:ind w:left="6521"/>
        <w:rPr>
          <w:rFonts w:ascii="Liberation Serif" w:eastAsia="Times New Roman" w:hAnsi="Liberation Serif" w:cs="Liberation Serif"/>
          <w:i/>
        </w:rPr>
      </w:pPr>
      <w:r w:rsidRPr="00616A12">
        <w:rPr>
          <w:rFonts w:ascii="Liberation Serif" w:eastAsia="Times New Roman" w:hAnsi="Liberation Serif" w:cs="Liberation Serif"/>
        </w:rPr>
        <w:t xml:space="preserve">Załącznik Nr </w:t>
      </w:r>
      <w:r w:rsidR="00951D1E">
        <w:rPr>
          <w:rFonts w:ascii="Liberation Serif" w:eastAsia="Times New Roman" w:hAnsi="Liberation Serif" w:cs="Liberation Serif"/>
        </w:rPr>
        <w:t>6</w:t>
      </w:r>
      <w:r w:rsidRPr="00616A12">
        <w:rPr>
          <w:rFonts w:ascii="Liberation Serif" w:eastAsia="Times New Roman" w:hAnsi="Liberation Serif" w:cs="Liberation Serif"/>
        </w:rPr>
        <w:t xml:space="preserve"> </w:t>
      </w:r>
      <w:r w:rsidRPr="00616A12">
        <w:rPr>
          <w:rFonts w:ascii="Liberation Serif" w:eastAsia="Times New Roman" w:hAnsi="Liberation Serif" w:cs="Liberation Serif"/>
        </w:rPr>
        <w:br/>
        <w:t xml:space="preserve">do </w:t>
      </w:r>
      <w:r w:rsidR="00FC103C">
        <w:rPr>
          <w:rFonts w:ascii="Liberation Serif" w:eastAsia="Times New Roman" w:hAnsi="Liberation Serif" w:cs="Liberation Serif"/>
          <w:i/>
        </w:rPr>
        <w:t>Zapytania ofertowego</w:t>
      </w:r>
    </w:p>
    <w:p w:rsidR="00951D1E" w:rsidRDefault="005F167E" w:rsidP="00951D1E">
      <w:pPr>
        <w:tabs>
          <w:tab w:val="left" w:pos="180"/>
        </w:tabs>
        <w:spacing w:after="0" w:line="240" w:lineRule="auto"/>
        <w:ind w:left="6521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(BZP.272.2.</w:t>
      </w:r>
      <w:r w:rsidR="00FC103C">
        <w:rPr>
          <w:rFonts w:ascii="Liberation Serif" w:eastAsia="Times New Roman" w:hAnsi="Liberation Serif" w:cs="Liberation Serif"/>
        </w:rPr>
        <w:t>41</w:t>
      </w:r>
      <w:r w:rsidR="00616A12" w:rsidRPr="00616A12">
        <w:rPr>
          <w:rFonts w:ascii="Liberation Serif" w:eastAsia="Times New Roman" w:hAnsi="Liberation Serif" w:cs="Liberation Serif"/>
        </w:rPr>
        <w:t xml:space="preserve">.2018) </w:t>
      </w:r>
    </w:p>
    <w:p w:rsidR="00951D1E" w:rsidRDefault="00951D1E" w:rsidP="00951D1E">
      <w:pPr>
        <w:tabs>
          <w:tab w:val="left" w:pos="180"/>
        </w:tabs>
        <w:spacing w:after="0" w:line="240" w:lineRule="auto"/>
        <w:ind w:left="6521"/>
        <w:rPr>
          <w:rFonts w:ascii="Liberation Serif" w:eastAsia="Times New Roman" w:hAnsi="Liberation Serif" w:cs="Liberation Serif"/>
        </w:rPr>
      </w:pPr>
    </w:p>
    <w:p w:rsidR="00951D1E" w:rsidRDefault="00951D1E" w:rsidP="00951D1E">
      <w:pPr>
        <w:tabs>
          <w:tab w:val="left" w:pos="180"/>
        </w:tabs>
        <w:spacing w:after="0" w:line="240" w:lineRule="auto"/>
        <w:ind w:left="6521"/>
        <w:rPr>
          <w:rFonts w:ascii="Liberation Serif" w:eastAsia="Times New Roman" w:hAnsi="Liberation Serif" w:cs="Liberation Serif"/>
        </w:rPr>
      </w:pPr>
    </w:p>
    <w:p w:rsidR="00951D1E" w:rsidRPr="00951D1E" w:rsidRDefault="00951D1E" w:rsidP="00951D1E">
      <w:pPr>
        <w:tabs>
          <w:tab w:val="left" w:pos="180"/>
        </w:tabs>
        <w:spacing w:after="0" w:line="240" w:lineRule="auto"/>
        <w:ind w:left="6521"/>
        <w:rPr>
          <w:rFonts w:ascii="Liberation Serif" w:eastAsia="Times New Roman" w:hAnsi="Liberation Serif" w:cs="Liberation Serif"/>
        </w:rPr>
      </w:pPr>
    </w:p>
    <w:p w:rsidR="00CD70FD" w:rsidRPr="00951D1E" w:rsidRDefault="00951D1E" w:rsidP="00951D1E">
      <w:pPr>
        <w:spacing w:after="0" w:line="252" w:lineRule="auto"/>
        <w:jc w:val="center"/>
        <w:rPr>
          <w:rFonts w:ascii="Liberation Serif" w:hAnsi="Liberation Serif" w:cs="Liberation Serif"/>
          <w:b/>
        </w:rPr>
      </w:pPr>
      <w:r w:rsidRPr="00951D1E">
        <w:rPr>
          <w:rFonts w:ascii="Liberation Serif" w:hAnsi="Liberation Serif" w:cs="Liberation Serif"/>
          <w:b/>
        </w:rPr>
        <w:t>OŚWIADCZENIE</w:t>
      </w:r>
    </w:p>
    <w:p w:rsidR="00951D1E" w:rsidRDefault="00951D1E" w:rsidP="00951D1E">
      <w:pPr>
        <w:spacing w:after="0" w:line="252" w:lineRule="auto"/>
        <w:jc w:val="center"/>
        <w:rPr>
          <w:rFonts w:ascii="Liberation Serif" w:hAnsi="Liberation Serif" w:cs="Liberation Serif"/>
          <w:b/>
        </w:rPr>
      </w:pPr>
      <w:r w:rsidRPr="00951D1E">
        <w:rPr>
          <w:rFonts w:ascii="Liberation Serif" w:hAnsi="Liberation Serif" w:cs="Liberation Serif"/>
          <w:b/>
        </w:rPr>
        <w:t xml:space="preserve">w zakresie wypełnienia obowiązków informacyjnych przewidzianych w art. 13 lub art. 14 Rozporządzenia Parlamentu Europejskiego i Rady (UE) nr 2016/679 z dnia 27 kwietnia 2016 r. </w:t>
      </w:r>
      <w:r w:rsidRPr="00951D1E">
        <w:rPr>
          <w:rFonts w:ascii="Liberation Serif" w:hAnsi="Liberation Serif" w:cs="Liberation Serif"/>
          <w:b/>
        </w:rPr>
        <w:br/>
        <w:t xml:space="preserve">w sprawie ochrony osób fizycznych w związku z przetwarzaniem danych osobowych i w sprawie swobodnego przepływu takich danych oraz uchylenia dyrektywy 95/46/WE </w:t>
      </w:r>
    </w:p>
    <w:p w:rsidR="00951D1E" w:rsidRDefault="00951D1E" w:rsidP="00951D1E">
      <w:pPr>
        <w:spacing w:after="0" w:line="252" w:lineRule="auto"/>
        <w:jc w:val="center"/>
        <w:rPr>
          <w:rFonts w:ascii="Liberation Serif" w:hAnsi="Liberation Serif" w:cs="Liberation Serif"/>
          <w:b/>
        </w:rPr>
      </w:pPr>
      <w:r w:rsidRPr="00951D1E">
        <w:rPr>
          <w:rFonts w:ascii="Liberation Serif" w:hAnsi="Liberation Serif" w:cs="Liberation Serif"/>
          <w:b/>
        </w:rPr>
        <w:t>(ogólnego rozporządzenia o ochronie danych)</w:t>
      </w:r>
    </w:p>
    <w:p w:rsidR="00951D1E" w:rsidRDefault="00951D1E" w:rsidP="00951D1E">
      <w:pPr>
        <w:spacing w:after="0" w:line="252" w:lineRule="auto"/>
        <w:jc w:val="center"/>
        <w:rPr>
          <w:rFonts w:ascii="Liberation Serif" w:hAnsi="Liberation Serif" w:cs="Liberation Serif"/>
          <w:b/>
        </w:rPr>
      </w:pPr>
    </w:p>
    <w:p w:rsidR="00951D1E" w:rsidRDefault="00951D1E" w:rsidP="00951D1E">
      <w:pPr>
        <w:spacing w:after="0" w:line="252" w:lineRule="auto"/>
        <w:jc w:val="center"/>
        <w:rPr>
          <w:rFonts w:ascii="Liberation Serif" w:hAnsi="Liberation Serif" w:cs="Liberation Serif"/>
          <w:b/>
        </w:rPr>
      </w:pPr>
    </w:p>
    <w:p w:rsidR="00951D1E" w:rsidRDefault="00951D1E" w:rsidP="00AD5C3A">
      <w:pPr>
        <w:spacing w:after="0" w:line="252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</w:rPr>
        <w:tab/>
      </w:r>
      <w:r w:rsidRPr="00FC103C">
        <w:rPr>
          <w:rFonts w:ascii="Liberation Serif" w:hAnsi="Liberation Serif" w:cs="Liberation Serif"/>
          <w:sz w:val="24"/>
          <w:szCs w:val="24"/>
        </w:rPr>
        <w:t xml:space="preserve">Oświadczam, że wypełniłam/em </w:t>
      </w:r>
      <w:r w:rsidR="003E60A6" w:rsidRPr="00FC103C">
        <w:rPr>
          <w:rFonts w:ascii="Liberation Serif" w:hAnsi="Liberation Serif" w:cs="Liberation Serif"/>
          <w:sz w:val="24"/>
          <w:szCs w:val="24"/>
        </w:rPr>
        <w:t xml:space="preserve">obowiązki informacyjne przewidziane w art. 13 lub art. 14 ogólnego rozporządzenia o ochronie danych (RODO) wobec osób fizycznych, </w:t>
      </w:r>
      <w:r w:rsidR="00FC103C">
        <w:rPr>
          <w:rFonts w:ascii="Liberation Serif" w:hAnsi="Liberation Serif" w:cs="Liberation Serif"/>
          <w:sz w:val="24"/>
          <w:szCs w:val="24"/>
        </w:rPr>
        <w:br/>
      </w:r>
      <w:r w:rsidR="003E60A6" w:rsidRPr="00FC103C">
        <w:rPr>
          <w:rFonts w:ascii="Liberation Serif" w:hAnsi="Liberation Serif" w:cs="Liberation Serif"/>
          <w:sz w:val="24"/>
          <w:szCs w:val="24"/>
        </w:rPr>
        <w:t xml:space="preserve">od których dane osobowe bezpośrednio lub pośrednio pozyskałam/em w celu ubiegania się </w:t>
      </w:r>
      <w:r w:rsidR="00FC103C">
        <w:rPr>
          <w:rFonts w:ascii="Liberation Serif" w:hAnsi="Liberation Serif" w:cs="Liberation Serif"/>
          <w:sz w:val="24"/>
          <w:szCs w:val="24"/>
        </w:rPr>
        <w:br/>
      </w:r>
      <w:r w:rsidR="003E60A6" w:rsidRPr="00FC103C">
        <w:rPr>
          <w:rFonts w:ascii="Liberation Serif" w:hAnsi="Liberation Serif" w:cs="Liberation Serif"/>
          <w:sz w:val="24"/>
          <w:szCs w:val="24"/>
        </w:rPr>
        <w:t xml:space="preserve">o udzielenie zamówienia publicznego w postępowaniu pn.: </w:t>
      </w:r>
      <w:r w:rsidR="00FC103C" w:rsidRPr="00FC103C">
        <w:rPr>
          <w:rFonts w:ascii="Liberation Serif" w:hAnsi="Liberation Serif" w:cs="Liberation Serif"/>
          <w:b/>
          <w:bCs/>
          <w:i/>
          <w:iCs/>
          <w:color w:val="000000"/>
          <w:sz w:val="24"/>
          <w:szCs w:val="24"/>
        </w:rPr>
        <w:t xml:space="preserve">Organizacja zakwaterowania wraz z  wyżywieniem podczas dwudniowego szkolenia w ramach realizacji projektu „Wzmocnienie bezpieczeństwa wspólnego pogranicza w rejonie Kotliny Jeleniogórskiej, Gór Izerskich </w:t>
      </w:r>
      <w:r w:rsidR="00FC103C">
        <w:rPr>
          <w:rFonts w:ascii="Liberation Serif" w:hAnsi="Liberation Serif" w:cs="Liberation Serif"/>
          <w:b/>
          <w:bCs/>
          <w:i/>
          <w:iCs/>
          <w:color w:val="000000"/>
          <w:sz w:val="24"/>
          <w:szCs w:val="24"/>
        </w:rPr>
        <w:br/>
      </w:r>
      <w:r w:rsidR="00FC103C" w:rsidRPr="00FC103C">
        <w:rPr>
          <w:rFonts w:ascii="Liberation Serif" w:hAnsi="Liberation Serif" w:cs="Liberation Serif"/>
          <w:b/>
          <w:bCs/>
          <w:i/>
          <w:iCs/>
          <w:color w:val="000000"/>
          <w:sz w:val="24"/>
          <w:szCs w:val="24"/>
        </w:rPr>
        <w:t>i Karkonoszy”</w:t>
      </w:r>
      <w:r w:rsidR="003E60A6" w:rsidRPr="00FC103C">
        <w:rPr>
          <w:rFonts w:ascii="Liberation Serif" w:eastAsia="Times New Roman" w:hAnsi="Liberation Serif" w:cs="Liberation Serif"/>
          <w:b/>
          <w:bCs/>
          <w:i/>
          <w:sz w:val="24"/>
          <w:szCs w:val="24"/>
        </w:rPr>
        <w:t>,</w:t>
      </w:r>
      <w:r w:rsidR="003E60A6" w:rsidRPr="00FC103C">
        <w:rPr>
          <w:rFonts w:ascii="Liberation Serif" w:eastAsia="Times New Roman" w:hAnsi="Liberation Serif" w:cs="Liberation Serif"/>
          <w:bCs/>
          <w:sz w:val="24"/>
          <w:szCs w:val="24"/>
        </w:rPr>
        <w:t xml:space="preserve"> prowadzonym przez Powiat Jeleniogórski – Starostwo Powiatowe w Jeleniej Górze</w:t>
      </w:r>
      <w:r w:rsidR="003E60A6" w:rsidRPr="003E60A6">
        <w:rPr>
          <w:rFonts w:ascii="Liberation Serif" w:eastAsia="Times New Roman" w:hAnsi="Liberation Serif" w:cs="Liberation Serif"/>
          <w:bCs/>
          <w:sz w:val="24"/>
          <w:szCs w:val="24"/>
        </w:rPr>
        <w:t>.</w:t>
      </w:r>
      <w:r w:rsidR="003E60A6" w:rsidRPr="00FC103C">
        <w:rPr>
          <w:rFonts w:ascii="Liberation Serif" w:eastAsia="Times New Roman" w:hAnsi="Liberation Serif" w:cs="Liberation Serif"/>
          <w:bCs/>
          <w:sz w:val="24"/>
          <w:szCs w:val="24"/>
          <w:vertAlign w:val="superscript"/>
        </w:rPr>
        <w:t>*</w:t>
      </w:r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  <w:bookmarkStart w:id="0" w:name="_GoBack"/>
      <w:bookmarkEnd w:id="0"/>
    </w:p>
    <w:p w:rsidR="003E60A6" w:rsidRDefault="003E60A6" w:rsidP="00951D1E">
      <w:pPr>
        <w:spacing w:after="0" w:line="252" w:lineRule="auto"/>
        <w:rPr>
          <w:rFonts w:ascii="Liberation Serif" w:eastAsia="Times New Roman" w:hAnsi="Liberation Serif" w:cs="Liberation Serif"/>
          <w:bCs/>
          <w:sz w:val="24"/>
          <w:szCs w:val="24"/>
        </w:rPr>
      </w:pPr>
    </w:p>
    <w:p w:rsidR="003E60A6" w:rsidRDefault="003E60A6" w:rsidP="00951D1E">
      <w:pPr>
        <w:spacing w:after="0"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…………………………… dnia ………                          ………………………………………………</w:t>
      </w:r>
    </w:p>
    <w:p w:rsidR="003E60A6" w:rsidRDefault="003E60A6" w:rsidP="003E60A6">
      <w:pPr>
        <w:spacing w:after="0" w:line="252" w:lineRule="auto"/>
        <w:rPr>
          <w:rFonts w:ascii="Liberation Serif" w:hAnsi="Liberation Serif"/>
          <w:sz w:val="18"/>
          <w:szCs w:val="18"/>
        </w:rPr>
      </w:pPr>
      <w:r w:rsidRPr="003E60A6">
        <w:rPr>
          <w:rFonts w:ascii="Liberation Serif" w:hAnsi="Liberation Serif"/>
          <w:sz w:val="18"/>
          <w:szCs w:val="18"/>
        </w:rPr>
        <w:t xml:space="preserve">      (miejscowość)</w:t>
      </w:r>
      <w:r w:rsidRPr="003E60A6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ab/>
        <w:t xml:space="preserve">                                                                                   </w:t>
      </w:r>
      <w:r w:rsidRPr="003E60A6">
        <w:rPr>
          <w:rFonts w:ascii="Liberation Serif" w:hAnsi="Liberation Serif"/>
          <w:sz w:val="18"/>
          <w:szCs w:val="18"/>
        </w:rPr>
        <w:t xml:space="preserve">podpis Wykonawcy </w:t>
      </w:r>
    </w:p>
    <w:p w:rsidR="003E60A6" w:rsidRPr="003E60A6" w:rsidRDefault="003E60A6" w:rsidP="003E60A6">
      <w:pPr>
        <w:spacing w:after="0" w:line="252" w:lineRule="auto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 </w:t>
      </w:r>
      <w:r w:rsidRPr="003E60A6">
        <w:rPr>
          <w:rFonts w:ascii="Liberation Serif" w:hAnsi="Liberation Serif"/>
          <w:sz w:val="18"/>
          <w:szCs w:val="18"/>
        </w:rPr>
        <w:t xml:space="preserve">lub osoby uprawnionej do reprezentowania </w:t>
      </w:r>
    </w:p>
    <w:p w:rsidR="003E60A6" w:rsidRPr="003E60A6" w:rsidRDefault="003E60A6" w:rsidP="00951D1E">
      <w:pPr>
        <w:spacing w:after="0" w:line="252" w:lineRule="auto"/>
        <w:rPr>
          <w:rFonts w:ascii="Liberation Serif" w:hAnsi="Liberation Serif"/>
        </w:rPr>
      </w:pPr>
    </w:p>
    <w:p w:rsidR="003E60A6" w:rsidRPr="003E60A6" w:rsidRDefault="003E60A6" w:rsidP="00951D1E">
      <w:pPr>
        <w:spacing w:after="0" w:line="252" w:lineRule="auto"/>
        <w:rPr>
          <w:rFonts w:ascii="Liberation Serif" w:hAnsi="Liberation Serif"/>
        </w:rPr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Default="003E60A6" w:rsidP="00951D1E">
      <w:pPr>
        <w:spacing w:after="0" w:line="252" w:lineRule="auto"/>
      </w:pPr>
    </w:p>
    <w:p w:rsidR="003E60A6" w:rsidRPr="003E60A6" w:rsidRDefault="003E60A6" w:rsidP="003E60A6">
      <w:pPr>
        <w:spacing w:after="0" w:line="252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3E60A6">
        <w:rPr>
          <w:rFonts w:ascii="Liberation Serif" w:hAnsi="Liberation Serif"/>
          <w:sz w:val="20"/>
          <w:szCs w:val="20"/>
          <w:vertAlign w:val="superscript"/>
        </w:rPr>
        <w:t xml:space="preserve">* </w:t>
      </w:r>
      <w:r w:rsidRPr="003E60A6">
        <w:rPr>
          <w:rFonts w:ascii="Liberation Serif" w:hAnsi="Liberation Serif"/>
          <w:sz w:val="20"/>
          <w:szCs w:val="20"/>
        </w:rPr>
        <w:t>W przypadku, gdy Wykonawca nie przekazuje danych osobowych innych, niż bezpośrednio jego dotyczących lub zachodzi wyłączenie stosowania obowiązku informacyjnego, stosownie do art. 13 ust. 4 lub art. 14 ust. 5 RODO, Wykonawca nie składa treści oświadczenia (usunięcie treści oświadczenia np. przez jego wykreślenie).</w:t>
      </w:r>
    </w:p>
    <w:sectPr w:rsidR="003E60A6" w:rsidRPr="003E60A6" w:rsidSect="002153AA">
      <w:headerReference w:type="default" r:id="rId8"/>
      <w:pgSz w:w="11906" w:h="16838" w:code="9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92" w:rsidRDefault="00C56892" w:rsidP="002E6C09">
      <w:pPr>
        <w:spacing w:after="0" w:line="240" w:lineRule="auto"/>
      </w:pPr>
      <w:r>
        <w:separator/>
      </w:r>
    </w:p>
  </w:endnote>
  <w:endnote w:type="continuationSeparator" w:id="0">
    <w:p w:rsidR="00C56892" w:rsidRDefault="00C56892" w:rsidP="002E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92" w:rsidRDefault="00C56892" w:rsidP="002E6C09">
      <w:pPr>
        <w:spacing w:after="0" w:line="240" w:lineRule="auto"/>
      </w:pPr>
      <w:r>
        <w:separator/>
      </w:r>
    </w:p>
  </w:footnote>
  <w:footnote w:type="continuationSeparator" w:id="0">
    <w:p w:rsidR="00C56892" w:rsidRDefault="00C56892" w:rsidP="002E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C09" w:rsidRDefault="002E6C09">
    <w:pPr>
      <w:pStyle w:val="Nagwek"/>
    </w:pPr>
    <w:r>
      <w:rPr>
        <w:b/>
        <w:bCs/>
        <w:noProof/>
        <w:szCs w:val="24"/>
      </w:rPr>
      <w:drawing>
        <wp:inline distT="0" distB="0" distL="0" distR="0" wp14:anchorId="7FBB82B3" wp14:editId="57920D27">
          <wp:extent cx="5650230" cy="542925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023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E6C09" w:rsidRPr="002E6C09" w:rsidRDefault="002E6C09" w:rsidP="002E6C09">
    <w:pPr>
      <w:tabs>
        <w:tab w:val="center" w:pos="4536"/>
        <w:tab w:val="right" w:pos="9072"/>
      </w:tabs>
      <w:spacing w:after="0" w:line="240" w:lineRule="auto"/>
      <w:jc w:val="center"/>
      <w:rPr>
        <w:rFonts w:ascii="Liberation Serif" w:eastAsia="Times New Roman" w:hAnsi="Liberation Serif" w:cs="Times New Roman"/>
        <w:b/>
        <w:bCs/>
        <w:sz w:val="24"/>
        <w:szCs w:val="24"/>
      </w:rPr>
    </w:pPr>
    <w:r w:rsidRPr="002E6C09">
      <w:rPr>
        <w:rFonts w:ascii="Liberation Serif" w:eastAsia="Times New Roman" w:hAnsi="Liberation Serif" w:cs="Times New Roman"/>
        <w:b/>
        <w:bCs/>
        <w:sz w:val="24"/>
        <w:szCs w:val="24"/>
      </w:rPr>
      <w:t>Program Interreg V-A Republika Czeska – Polska</w:t>
    </w:r>
  </w:p>
  <w:p w:rsidR="002E6C09" w:rsidRPr="002E6C09" w:rsidRDefault="002E6C09" w:rsidP="002E6C09">
    <w:pPr>
      <w:tabs>
        <w:tab w:val="center" w:pos="4536"/>
        <w:tab w:val="right" w:pos="9072"/>
      </w:tabs>
      <w:spacing w:after="0" w:line="240" w:lineRule="auto"/>
      <w:jc w:val="center"/>
      <w:rPr>
        <w:rFonts w:ascii="Liberation Serif" w:eastAsia="Times New Roman" w:hAnsi="Liberation Serif" w:cs="Times New Roman"/>
        <w:b/>
        <w:bCs/>
        <w:sz w:val="24"/>
        <w:szCs w:val="24"/>
      </w:rPr>
    </w:pPr>
    <w:r w:rsidRPr="002E6C09">
      <w:rPr>
        <w:rFonts w:ascii="Liberation Serif" w:eastAsia="Times New Roman" w:hAnsi="Liberation Serif" w:cs="Times New Roman"/>
        <w:b/>
        <w:bCs/>
        <w:sz w:val="24"/>
        <w:szCs w:val="24"/>
      </w:rPr>
      <w:t xml:space="preserve">„Wzmocnienie bezpieczeństwa wspólnego pogranicza w rejonie Kotliny Jeleniogórskiej, Gór Izerskich i Karkonoszy”  </w:t>
    </w:r>
  </w:p>
  <w:p w:rsidR="002E6C09" w:rsidRPr="002E6C09" w:rsidRDefault="002E6C09" w:rsidP="002E6C09">
    <w:pPr>
      <w:tabs>
        <w:tab w:val="center" w:pos="4536"/>
        <w:tab w:val="right" w:pos="9072"/>
      </w:tabs>
      <w:spacing w:after="0" w:line="240" w:lineRule="auto"/>
      <w:rPr>
        <w:rFonts w:ascii="Liberation Serif" w:eastAsia="Times New Roman" w:hAnsi="Liberation Serif" w:cs="Liberation Serif"/>
        <w:sz w:val="24"/>
        <w:szCs w:val="24"/>
      </w:rPr>
    </w:pPr>
    <w:r w:rsidRPr="002E6C09">
      <w:rPr>
        <w:rFonts w:ascii="Liberation Serif" w:eastAsia="Times New Roman" w:hAnsi="Liberation Serif" w:cs="Liberation Serif"/>
        <w:sz w:val="24"/>
        <w:szCs w:val="24"/>
      </w:rPr>
      <w:t>(nr CZ.11.1.23/0.0/0.0/16_023/0000905)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65A8"/>
    <w:multiLevelType w:val="hybridMultilevel"/>
    <w:tmpl w:val="DFEAA054"/>
    <w:lvl w:ilvl="0" w:tplc="1CB2576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C0CFC"/>
    <w:multiLevelType w:val="hybridMultilevel"/>
    <w:tmpl w:val="26002AE4"/>
    <w:lvl w:ilvl="0" w:tplc="13AE45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D"/>
    <w:rsid w:val="00021170"/>
    <w:rsid w:val="000567AD"/>
    <w:rsid w:val="000E69CF"/>
    <w:rsid w:val="000F5292"/>
    <w:rsid w:val="00103941"/>
    <w:rsid w:val="00122AB7"/>
    <w:rsid w:val="0013185E"/>
    <w:rsid w:val="00132CF4"/>
    <w:rsid w:val="00190955"/>
    <w:rsid w:val="001C491D"/>
    <w:rsid w:val="002153AA"/>
    <w:rsid w:val="00242268"/>
    <w:rsid w:val="002460DD"/>
    <w:rsid w:val="002E6C09"/>
    <w:rsid w:val="002F15D7"/>
    <w:rsid w:val="003030B5"/>
    <w:rsid w:val="00324AB1"/>
    <w:rsid w:val="00345ED4"/>
    <w:rsid w:val="003E60A6"/>
    <w:rsid w:val="004704D4"/>
    <w:rsid w:val="00485662"/>
    <w:rsid w:val="004A4077"/>
    <w:rsid w:val="004E1E30"/>
    <w:rsid w:val="005322E9"/>
    <w:rsid w:val="005F167E"/>
    <w:rsid w:val="00616A12"/>
    <w:rsid w:val="0063137E"/>
    <w:rsid w:val="0067596A"/>
    <w:rsid w:val="00701531"/>
    <w:rsid w:val="007416F8"/>
    <w:rsid w:val="00782F76"/>
    <w:rsid w:val="007C378B"/>
    <w:rsid w:val="00836D6F"/>
    <w:rsid w:val="00864940"/>
    <w:rsid w:val="008E42A0"/>
    <w:rsid w:val="00915437"/>
    <w:rsid w:val="00922047"/>
    <w:rsid w:val="00951D1E"/>
    <w:rsid w:val="009629A7"/>
    <w:rsid w:val="009F636C"/>
    <w:rsid w:val="00A230B7"/>
    <w:rsid w:val="00AB17F7"/>
    <w:rsid w:val="00AD5C3A"/>
    <w:rsid w:val="00B002B3"/>
    <w:rsid w:val="00B14C8A"/>
    <w:rsid w:val="00B973F3"/>
    <w:rsid w:val="00C56892"/>
    <w:rsid w:val="00C85136"/>
    <w:rsid w:val="00CD70FD"/>
    <w:rsid w:val="00D4631C"/>
    <w:rsid w:val="00DA185E"/>
    <w:rsid w:val="00E96FCB"/>
    <w:rsid w:val="00EB75BD"/>
    <w:rsid w:val="00F74465"/>
    <w:rsid w:val="00F8597C"/>
    <w:rsid w:val="00F9216F"/>
    <w:rsid w:val="00FB10D8"/>
    <w:rsid w:val="00FB2AB0"/>
    <w:rsid w:val="00FC103C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9380"/>
  <w15:docId w15:val="{EB6E1401-5958-4053-B0A0-B2FB7E0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D7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D7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D70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0D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E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C09"/>
  </w:style>
  <w:style w:type="paragraph" w:styleId="Stopka">
    <w:name w:val="footer"/>
    <w:basedOn w:val="Normalny"/>
    <w:link w:val="StopkaZnak"/>
    <w:uiPriority w:val="99"/>
    <w:unhideWhenUsed/>
    <w:rsid w:val="002E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C09"/>
  </w:style>
  <w:style w:type="paragraph" w:styleId="Tekstdymka">
    <w:name w:val="Balloon Text"/>
    <w:basedOn w:val="Normalny"/>
    <w:link w:val="TekstdymkaZnak"/>
    <w:uiPriority w:val="99"/>
    <w:semiHidden/>
    <w:unhideWhenUsed/>
    <w:rsid w:val="002E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227C-5CE5-4EC8-BE83-CBD74A32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DMAZUR</dc:creator>
  <cp:lastModifiedBy>Małgorzata Maras</cp:lastModifiedBy>
  <cp:revision>2</cp:revision>
  <cp:lastPrinted>2018-06-11T09:21:00Z</cp:lastPrinted>
  <dcterms:created xsi:type="dcterms:W3CDTF">2018-10-19T08:56:00Z</dcterms:created>
  <dcterms:modified xsi:type="dcterms:W3CDTF">2018-10-19T08:56:00Z</dcterms:modified>
</cp:coreProperties>
</file>